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34" w:rsidRDefault="00FB4534" w:rsidP="00FB45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CA75B9">
        <w:rPr>
          <w:sz w:val="28"/>
          <w:szCs w:val="28"/>
        </w:rPr>
        <w:t xml:space="preserve">                  Приложение № 2</w:t>
      </w:r>
      <w:r>
        <w:rPr>
          <w:sz w:val="28"/>
          <w:szCs w:val="28"/>
        </w:rPr>
        <w:t xml:space="preserve">                                   </w:t>
      </w:r>
      <w:r>
        <w:rPr>
          <w:color w:val="FFFFFF"/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                               к извещению о проведении запроса котировок </w:t>
      </w:r>
    </w:p>
    <w:p w:rsidR="00FB4534" w:rsidRDefault="00FB4534" w:rsidP="00FB453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FB4534" w:rsidRDefault="00FB4534" w:rsidP="00FB4534">
      <w:pPr>
        <w:rPr>
          <w:b/>
          <w:sz w:val="28"/>
          <w:szCs w:val="28"/>
        </w:rPr>
      </w:pPr>
    </w:p>
    <w:p w:rsidR="00653AC3" w:rsidRDefault="00653AC3" w:rsidP="001B32B9">
      <w:pPr>
        <w:ind w:left="-284"/>
        <w:jc w:val="center"/>
        <w:rPr>
          <w:b/>
          <w:sz w:val="28"/>
          <w:szCs w:val="28"/>
        </w:rPr>
      </w:pPr>
      <w:r w:rsidRPr="00653AC3">
        <w:rPr>
          <w:b/>
          <w:sz w:val="28"/>
          <w:szCs w:val="28"/>
        </w:rPr>
        <w:t xml:space="preserve">Обоснование  начальной цены </w:t>
      </w:r>
      <w:r w:rsidR="00033C14">
        <w:rPr>
          <w:b/>
          <w:sz w:val="28"/>
          <w:szCs w:val="28"/>
        </w:rPr>
        <w:t>контракта</w:t>
      </w:r>
    </w:p>
    <w:p w:rsidR="00BA0102" w:rsidRDefault="005E5257" w:rsidP="00D06B07">
      <w:pPr>
        <w:ind w:left="-142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05CB">
        <w:rPr>
          <w:sz w:val="28"/>
          <w:szCs w:val="28"/>
        </w:rPr>
        <w:t xml:space="preserve"> </w:t>
      </w:r>
    </w:p>
    <w:p w:rsidR="00547239" w:rsidRPr="00C40B21" w:rsidRDefault="00BA0102" w:rsidP="00DA4690">
      <w:pPr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A4690">
        <w:rPr>
          <w:sz w:val="28"/>
          <w:szCs w:val="28"/>
        </w:rPr>
        <w:t xml:space="preserve">   </w:t>
      </w:r>
      <w:r w:rsidR="00653AC3">
        <w:rPr>
          <w:sz w:val="28"/>
          <w:szCs w:val="28"/>
        </w:rPr>
        <w:t xml:space="preserve">В целях определения начальной  цены  </w:t>
      </w:r>
      <w:r w:rsidR="008B0BD8">
        <w:rPr>
          <w:sz w:val="28"/>
          <w:szCs w:val="28"/>
        </w:rPr>
        <w:t>контракта</w:t>
      </w:r>
      <w:r w:rsidR="00653AC3">
        <w:rPr>
          <w:sz w:val="28"/>
          <w:szCs w:val="28"/>
        </w:rPr>
        <w:t xml:space="preserve"> </w:t>
      </w:r>
      <w:r w:rsidR="00DA4690">
        <w:rPr>
          <w:sz w:val="28"/>
          <w:szCs w:val="28"/>
        </w:rPr>
        <w:t xml:space="preserve">на </w:t>
      </w:r>
      <w:r w:rsidR="00DA4690" w:rsidRPr="00952D8A">
        <w:rPr>
          <w:sz w:val="28"/>
          <w:szCs w:val="28"/>
        </w:rPr>
        <w:t xml:space="preserve">выполнение работ по кошению газонов и скашиванию сорной растительности в парках и скверах  на территории   </w:t>
      </w:r>
      <w:proofErr w:type="spellStart"/>
      <w:r w:rsidR="00DA4690" w:rsidRPr="00952D8A">
        <w:rPr>
          <w:sz w:val="28"/>
          <w:szCs w:val="28"/>
        </w:rPr>
        <w:t>Вышестеблиевского</w:t>
      </w:r>
      <w:proofErr w:type="spellEnd"/>
      <w:r w:rsidR="00DA4690" w:rsidRPr="00952D8A">
        <w:rPr>
          <w:sz w:val="28"/>
          <w:szCs w:val="28"/>
        </w:rPr>
        <w:t xml:space="preserve"> сельского поселения Темрюкского района</w:t>
      </w:r>
      <w:r w:rsidR="00DA4690" w:rsidRPr="00D06B07">
        <w:rPr>
          <w:sz w:val="28"/>
          <w:szCs w:val="28"/>
        </w:rPr>
        <w:t xml:space="preserve"> </w:t>
      </w:r>
      <w:r w:rsidR="00D06B07" w:rsidRPr="00D06B07">
        <w:rPr>
          <w:sz w:val="28"/>
          <w:szCs w:val="28"/>
        </w:rPr>
        <w:t xml:space="preserve"> на </w:t>
      </w:r>
      <w:r w:rsidR="00DA4690">
        <w:rPr>
          <w:sz w:val="28"/>
          <w:szCs w:val="28"/>
        </w:rPr>
        <w:t xml:space="preserve"> </w:t>
      </w:r>
      <w:r w:rsidR="00D06B07" w:rsidRPr="00D06B07">
        <w:rPr>
          <w:sz w:val="28"/>
          <w:szCs w:val="28"/>
        </w:rPr>
        <w:t>201</w:t>
      </w:r>
      <w:r w:rsidR="005C7E82">
        <w:rPr>
          <w:sz w:val="28"/>
          <w:szCs w:val="28"/>
        </w:rPr>
        <w:t>4</w:t>
      </w:r>
      <w:r w:rsidR="00D06B07" w:rsidRPr="00D06B07">
        <w:rPr>
          <w:sz w:val="28"/>
          <w:szCs w:val="28"/>
        </w:rPr>
        <w:t xml:space="preserve"> год</w:t>
      </w:r>
      <w:r w:rsidR="008B0BD8">
        <w:rPr>
          <w:sz w:val="28"/>
          <w:szCs w:val="28"/>
        </w:rPr>
        <w:t>,</w:t>
      </w:r>
      <w:r w:rsidR="008B0BD8" w:rsidRPr="008B0BD8">
        <w:t xml:space="preserve"> </w:t>
      </w:r>
      <w:r w:rsidR="008B0BD8" w:rsidRPr="008B0BD8">
        <w:rPr>
          <w:sz w:val="28"/>
          <w:szCs w:val="28"/>
        </w:rPr>
        <w:t xml:space="preserve">был проведен  анализ рынка предоставляемого вида услуг, работ. При проведении анализа  были использованы </w:t>
      </w:r>
      <w:r w:rsidR="008B0BD8">
        <w:rPr>
          <w:sz w:val="28"/>
          <w:szCs w:val="28"/>
        </w:rPr>
        <w:t>цены на аналогичные виды работ,</w:t>
      </w:r>
      <w:r w:rsidR="008B0BD8" w:rsidRPr="008B0BD8">
        <w:rPr>
          <w:sz w:val="28"/>
          <w:szCs w:val="28"/>
        </w:rPr>
        <w:t xml:space="preserve"> соответствующих организаций с общей стоимостью данного вида работ.</w:t>
      </w:r>
    </w:p>
    <w:p w:rsidR="00BA0102" w:rsidRDefault="00BA0102" w:rsidP="009C43F3">
      <w:pPr>
        <w:jc w:val="center"/>
        <w:rPr>
          <w:sz w:val="28"/>
          <w:szCs w:val="28"/>
        </w:rPr>
      </w:pPr>
    </w:p>
    <w:p w:rsidR="00E877BD" w:rsidRDefault="009C43F3" w:rsidP="009C43F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Сравнительная таблица цен</w:t>
      </w:r>
    </w:p>
    <w:p w:rsidR="009910AE" w:rsidRDefault="009910AE" w:rsidP="009C43F3">
      <w:pPr>
        <w:jc w:val="center"/>
        <w:rPr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568"/>
        <w:gridCol w:w="1984"/>
        <w:gridCol w:w="1134"/>
        <w:gridCol w:w="1134"/>
        <w:gridCol w:w="992"/>
        <w:gridCol w:w="1276"/>
        <w:gridCol w:w="992"/>
        <w:gridCol w:w="851"/>
        <w:gridCol w:w="1276"/>
      </w:tblGrid>
      <w:tr w:rsidR="00DA4690" w:rsidRPr="00B41B88" w:rsidTr="00E16D83">
        <w:trPr>
          <w:trHeight w:val="211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591D" w:rsidRPr="00B41B88" w:rsidRDefault="00644AC4" w:rsidP="000E591D">
            <w:pPr>
              <w:jc w:val="center"/>
              <w:rPr>
                <w:i/>
                <w:iCs/>
                <w:color w:val="000000"/>
              </w:rPr>
            </w:pPr>
            <w:r>
              <w:rPr>
                <w:sz w:val="28"/>
                <w:szCs w:val="28"/>
              </w:rPr>
              <w:t xml:space="preserve"> </w:t>
            </w:r>
            <w:r w:rsidR="000E591D">
              <w:rPr>
                <w:i/>
                <w:iCs/>
                <w:color w:val="000000"/>
              </w:rPr>
              <w:t xml:space="preserve">№№ </w:t>
            </w:r>
            <w:proofErr w:type="spellStart"/>
            <w:r w:rsidR="000E591D">
              <w:rPr>
                <w:i/>
                <w:iCs/>
                <w:color w:val="000000"/>
              </w:rPr>
              <w:t>пп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1D" w:rsidRPr="00B41B88" w:rsidRDefault="000E591D" w:rsidP="00B41B88">
            <w:pPr>
              <w:jc w:val="center"/>
              <w:rPr>
                <w:i/>
                <w:iCs/>
                <w:color w:val="000000"/>
              </w:rPr>
            </w:pPr>
            <w:r w:rsidRPr="00B41B88">
              <w:rPr>
                <w:i/>
                <w:iCs/>
                <w:color w:val="000000"/>
              </w:rPr>
              <w:t>Виды услуг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Pr="00B41B88" w:rsidRDefault="000E591D" w:rsidP="00B41B88">
            <w:pPr>
              <w:rPr>
                <w:color w:val="000000"/>
              </w:rPr>
            </w:pPr>
            <w:r w:rsidRPr="00B41B88">
              <w:rPr>
                <w:color w:val="000000"/>
              </w:rPr>
              <w:t>«ЖКХ - БУГАЗ»</w:t>
            </w:r>
            <w:r w:rsidRPr="00B41B88">
              <w:rPr>
                <w:color w:val="000000"/>
              </w:rPr>
              <w:br/>
            </w:r>
            <w:proofErr w:type="spellStart"/>
            <w:proofErr w:type="gramStart"/>
            <w:r w:rsidRPr="00B41B88">
              <w:rPr>
                <w:color w:val="000000"/>
              </w:rPr>
              <w:t>стои-мость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Pr="00B41B88" w:rsidRDefault="000E591D" w:rsidP="00B41B88">
            <w:pPr>
              <w:rPr>
                <w:color w:val="000000"/>
              </w:rPr>
            </w:pPr>
            <w:r w:rsidRPr="00B41B88">
              <w:rPr>
                <w:color w:val="000000"/>
              </w:rPr>
              <w:t>МУП «РЕМ-СТРОЙ-СЕР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ВИС»</w:t>
            </w:r>
            <w:r w:rsidRPr="00B41B88">
              <w:rPr>
                <w:color w:val="000000"/>
              </w:rPr>
              <w:br/>
            </w:r>
            <w:proofErr w:type="spellStart"/>
            <w:proofErr w:type="gramStart"/>
            <w:r w:rsidRPr="00B41B88">
              <w:rPr>
                <w:color w:val="000000"/>
              </w:rPr>
              <w:t>стои-мость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Pr="00B41B88" w:rsidRDefault="000E591D" w:rsidP="00E16D83">
            <w:pPr>
              <w:rPr>
                <w:color w:val="000000"/>
              </w:rPr>
            </w:pPr>
            <w:r w:rsidRPr="00B41B88">
              <w:rPr>
                <w:color w:val="000000"/>
              </w:rPr>
              <w:t>МУП    «ЖКХ-</w:t>
            </w:r>
            <w:r w:rsidR="00E16D83">
              <w:rPr>
                <w:color w:val="000000"/>
              </w:rPr>
              <w:t>Ком-форт</w:t>
            </w:r>
            <w:r w:rsidRPr="00B41B88">
              <w:rPr>
                <w:color w:val="000000"/>
              </w:rPr>
              <w:t>»</w:t>
            </w:r>
            <w:r w:rsidRPr="00B41B88">
              <w:rPr>
                <w:color w:val="000000"/>
              </w:rPr>
              <w:br/>
            </w:r>
            <w:proofErr w:type="spellStart"/>
            <w:proofErr w:type="gramStart"/>
            <w:r w:rsidRPr="00B41B88">
              <w:rPr>
                <w:color w:val="000000"/>
              </w:rPr>
              <w:t>стои-мость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Default="000E591D" w:rsidP="00B27DEF">
            <w:pPr>
              <w:rPr>
                <w:color w:val="000000"/>
              </w:rPr>
            </w:pPr>
            <w:r w:rsidRPr="00B41B88">
              <w:rPr>
                <w:color w:val="000000"/>
              </w:rPr>
              <w:t>Сумма</w:t>
            </w:r>
            <w:r w:rsidR="00DA4690">
              <w:rPr>
                <w:color w:val="000000"/>
              </w:rPr>
              <w:t>,</w:t>
            </w:r>
          </w:p>
          <w:p w:rsidR="00DA4690" w:rsidRPr="00B41B88" w:rsidRDefault="00DA4690" w:rsidP="00B27DEF">
            <w:pPr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Pr="00B41B88" w:rsidRDefault="000E591D" w:rsidP="00B41B88">
            <w:pPr>
              <w:rPr>
                <w:color w:val="000000"/>
              </w:rPr>
            </w:pPr>
            <w:proofErr w:type="spellStart"/>
            <w:proofErr w:type="gramStart"/>
            <w:r w:rsidRPr="00B41B88">
              <w:rPr>
                <w:color w:val="000000"/>
              </w:rPr>
              <w:t>Сред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няя</w:t>
            </w:r>
            <w:proofErr w:type="spellEnd"/>
            <w:proofErr w:type="gramEnd"/>
            <w:r w:rsidRPr="00B41B88">
              <w:rPr>
                <w:color w:val="000000"/>
              </w:rPr>
              <w:t xml:space="preserve">  </w:t>
            </w:r>
            <w:proofErr w:type="spellStart"/>
            <w:r w:rsidRPr="00B41B88">
              <w:rPr>
                <w:color w:val="000000"/>
              </w:rPr>
              <w:t>стои-мость</w:t>
            </w:r>
            <w:proofErr w:type="spellEnd"/>
            <w:r w:rsidR="00DA4690">
              <w:rPr>
                <w:color w:val="000000"/>
              </w:rPr>
              <w:t>, руб.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E591D" w:rsidRPr="00B41B88" w:rsidRDefault="000E591D" w:rsidP="00B41B88">
            <w:pPr>
              <w:rPr>
                <w:color w:val="000000"/>
              </w:rPr>
            </w:pPr>
            <w:r w:rsidRPr="00B41B88">
              <w:rPr>
                <w:color w:val="000000"/>
              </w:rPr>
              <w:t>Кол</w:t>
            </w:r>
            <w:proofErr w:type="gramStart"/>
            <w:r w:rsidRPr="00B41B88">
              <w:rPr>
                <w:color w:val="000000"/>
              </w:rPr>
              <w:t>и-</w:t>
            </w:r>
            <w:proofErr w:type="gramEnd"/>
            <w:r w:rsidRPr="00B41B88">
              <w:rPr>
                <w:color w:val="000000"/>
              </w:rPr>
              <w:t xml:space="preserve"> </w:t>
            </w:r>
            <w:proofErr w:type="spellStart"/>
            <w:r w:rsidRPr="00B41B88">
              <w:rPr>
                <w:color w:val="000000"/>
              </w:rPr>
              <w:t>чест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во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E591D" w:rsidRPr="00B41B88" w:rsidRDefault="000E591D" w:rsidP="00B41B88">
            <w:pPr>
              <w:rPr>
                <w:color w:val="000000"/>
              </w:rPr>
            </w:pPr>
            <w:r w:rsidRPr="00B41B88">
              <w:rPr>
                <w:color w:val="000000"/>
              </w:rPr>
              <w:t>Сумма</w:t>
            </w:r>
            <w:r>
              <w:rPr>
                <w:color w:val="000000"/>
              </w:rPr>
              <w:t>, руб.</w:t>
            </w:r>
          </w:p>
        </w:tc>
      </w:tr>
      <w:tr w:rsidR="009C0EA0" w:rsidRPr="00B41B88" w:rsidTr="00E16D83">
        <w:trPr>
          <w:trHeight w:val="15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0EA0" w:rsidRDefault="009C0EA0" w:rsidP="00B41B88">
            <w:pPr>
              <w:rPr>
                <w:color w:val="000000"/>
              </w:rPr>
            </w:pPr>
          </w:p>
          <w:p w:rsidR="009C0EA0" w:rsidRDefault="009C0EA0" w:rsidP="00B41B88">
            <w:pPr>
              <w:rPr>
                <w:color w:val="000000"/>
              </w:rPr>
            </w:pPr>
          </w:p>
          <w:p w:rsidR="009C0EA0" w:rsidRDefault="009C0EA0" w:rsidP="00B41B88">
            <w:pPr>
              <w:rPr>
                <w:color w:val="000000"/>
              </w:rPr>
            </w:pPr>
          </w:p>
          <w:p w:rsidR="009C0EA0" w:rsidRPr="00B41B88" w:rsidRDefault="009C0EA0" w:rsidP="00B41B8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EA0" w:rsidRPr="00B41B88" w:rsidRDefault="009C0EA0" w:rsidP="00DA4690">
            <w:pPr>
              <w:rPr>
                <w:color w:val="000000"/>
              </w:rPr>
            </w:pPr>
            <w:proofErr w:type="gramStart"/>
            <w:r w:rsidRPr="00B41B88">
              <w:rPr>
                <w:color w:val="000000"/>
              </w:rPr>
              <w:t xml:space="preserve">Кошение </w:t>
            </w:r>
            <w:proofErr w:type="spellStart"/>
            <w:r w:rsidRPr="00B41B88">
              <w:rPr>
                <w:color w:val="000000"/>
              </w:rPr>
              <w:t>газо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нов</w:t>
            </w:r>
            <w:proofErr w:type="spellEnd"/>
            <w:r w:rsidRPr="00B41B88">
              <w:rPr>
                <w:color w:val="000000"/>
              </w:rPr>
              <w:t xml:space="preserve"> и </w:t>
            </w:r>
            <w:proofErr w:type="spellStart"/>
            <w:r w:rsidRPr="00B41B88">
              <w:rPr>
                <w:color w:val="000000"/>
              </w:rPr>
              <w:t>скашива-ние</w:t>
            </w:r>
            <w:proofErr w:type="spellEnd"/>
            <w:r w:rsidRPr="00B41B88">
              <w:rPr>
                <w:color w:val="000000"/>
              </w:rPr>
              <w:t xml:space="preserve"> сорной </w:t>
            </w:r>
            <w:proofErr w:type="spellStart"/>
            <w:r w:rsidRPr="00B41B88">
              <w:rPr>
                <w:color w:val="000000"/>
              </w:rPr>
              <w:t>рас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тительности</w:t>
            </w:r>
            <w:proofErr w:type="spellEnd"/>
            <w:r w:rsidRPr="00B41B88">
              <w:rPr>
                <w:color w:val="000000"/>
              </w:rPr>
              <w:t xml:space="preserve">  в парках и скверах трактором МТЗ-82</w:t>
            </w:r>
            <w:r>
              <w:rPr>
                <w:color w:val="000000"/>
              </w:rPr>
              <w:t xml:space="preserve">  </w:t>
            </w:r>
            <w:r w:rsidRPr="00B41B88">
              <w:rPr>
                <w:color w:val="000000"/>
              </w:rPr>
              <w:t>с косилкой  КРН-2,1</w:t>
            </w:r>
            <w:r>
              <w:rPr>
                <w:color w:val="000000"/>
              </w:rPr>
              <w:t>,  час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822,12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652,85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 w:rsidP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2203,97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 w:rsidP="0044749B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734,66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>
            <w:pPr>
              <w:jc w:val="right"/>
              <w:rPr>
                <w:color w:val="000000"/>
              </w:rPr>
            </w:pPr>
            <w:r w:rsidRPr="00753DB6">
              <w:rPr>
                <w:color w:val="000000"/>
              </w:rPr>
              <w:t>146932</w:t>
            </w:r>
            <w:r w:rsidR="00753DB6" w:rsidRPr="00753DB6">
              <w:rPr>
                <w:color w:val="000000"/>
              </w:rPr>
              <w:t>,00</w:t>
            </w:r>
          </w:p>
        </w:tc>
      </w:tr>
      <w:tr w:rsidR="009C0EA0" w:rsidRPr="00B41B88" w:rsidTr="00E16D83">
        <w:trPr>
          <w:trHeight w:val="130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C0EA0" w:rsidRDefault="009C0EA0" w:rsidP="00B41B88">
            <w:pPr>
              <w:rPr>
                <w:color w:val="000000"/>
              </w:rPr>
            </w:pPr>
          </w:p>
          <w:p w:rsidR="009C0EA0" w:rsidRDefault="009C0EA0" w:rsidP="00B41B88">
            <w:pPr>
              <w:rPr>
                <w:color w:val="000000"/>
              </w:rPr>
            </w:pPr>
          </w:p>
          <w:p w:rsidR="009C0EA0" w:rsidRPr="00B41B88" w:rsidRDefault="009C0EA0" w:rsidP="00B41B88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EA0" w:rsidRDefault="009C0EA0" w:rsidP="00B27DEF">
            <w:pPr>
              <w:rPr>
                <w:color w:val="000000"/>
              </w:rPr>
            </w:pPr>
            <w:r w:rsidRPr="00B41B88">
              <w:rPr>
                <w:color w:val="000000"/>
              </w:rPr>
              <w:t xml:space="preserve">Кошение </w:t>
            </w:r>
            <w:proofErr w:type="spellStart"/>
            <w:r w:rsidRPr="00B41B88">
              <w:rPr>
                <w:color w:val="000000"/>
              </w:rPr>
              <w:t>газо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нов</w:t>
            </w:r>
            <w:proofErr w:type="spellEnd"/>
            <w:r w:rsidRPr="00B41B88">
              <w:rPr>
                <w:color w:val="000000"/>
              </w:rPr>
              <w:t xml:space="preserve"> и </w:t>
            </w:r>
            <w:proofErr w:type="spellStart"/>
            <w:r w:rsidRPr="00B41B88">
              <w:rPr>
                <w:color w:val="000000"/>
              </w:rPr>
              <w:t>скашива-ние</w:t>
            </w:r>
            <w:proofErr w:type="spellEnd"/>
            <w:r w:rsidRPr="00B41B88">
              <w:rPr>
                <w:color w:val="000000"/>
              </w:rPr>
              <w:t xml:space="preserve"> </w:t>
            </w:r>
            <w:proofErr w:type="gramStart"/>
            <w:r w:rsidRPr="00B41B88">
              <w:rPr>
                <w:color w:val="000000"/>
              </w:rPr>
              <w:t>сорной</w:t>
            </w:r>
            <w:proofErr w:type="gramEnd"/>
            <w:r w:rsidRPr="00B41B88">
              <w:rPr>
                <w:color w:val="000000"/>
              </w:rPr>
              <w:t xml:space="preserve"> </w:t>
            </w:r>
            <w:proofErr w:type="spellStart"/>
            <w:r w:rsidRPr="00B41B88">
              <w:rPr>
                <w:color w:val="000000"/>
              </w:rPr>
              <w:t>рас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тительности</w:t>
            </w:r>
            <w:proofErr w:type="spellEnd"/>
            <w:r w:rsidRPr="00B41B88">
              <w:rPr>
                <w:color w:val="000000"/>
              </w:rPr>
              <w:t xml:space="preserve">  в парках и скверах    ручной </w:t>
            </w:r>
            <w:proofErr w:type="spellStart"/>
            <w:r w:rsidRPr="00B41B88">
              <w:rPr>
                <w:color w:val="000000"/>
              </w:rPr>
              <w:t>газоно</w:t>
            </w:r>
            <w:r>
              <w:rPr>
                <w:color w:val="000000"/>
              </w:rPr>
              <w:t>-</w:t>
            </w:r>
            <w:r w:rsidRPr="00B41B88">
              <w:rPr>
                <w:color w:val="000000"/>
              </w:rPr>
              <w:t>косилкой</w:t>
            </w:r>
            <w:proofErr w:type="spellEnd"/>
            <w:r>
              <w:rPr>
                <w:color w:val="000000"/>
              </w:rPr>
              <w:t xml:space="preserve">,  </w:t>
            </w:r>
          </w:p>
          <w:p w:rsidR="009C0EA0" w:rsidRPr="00B41B88" w:rsidRDefault="009C0EA0" w:rsidP="00B27DEF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241,00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253,47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199,06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EA0" w:rsidRPr="00753DB6" w:rsidRDefault="009C0EA0" w:rsidP="00B41B88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693,53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 w:rsidP="0044749B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231,18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>
            <w:pPr>
              <w:jc w:val="center"/>
              <w:rPr>
                <w:color w:val="000000"/>
              </w:rPr>
            </w:pPr>
            <w:r w:rsidRPr="00753DB6">
              <w:rPr>
                <w:color w:val="000000"/>
              </w:rPr>
              <w:t>662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0EA0" w:rsidRPr="00753DB6" w:rsidRDefault="009C0EA0" w:rsidP="0044749B">
            <w:pPr>
              <w:jc w:val="right"/>
              <w:rPr>
                <w:color w:val="000000"/>
              </w:rPr>
            </w:pPr>
          </w:p>
          <w:p w:rsidR="009C0EA0" w:rsidRPr="00753DB6" w:rsidRDefault="009C0EA0" w:rsidP="0044749B">
            <w:pPr>
              <w:jc w:val="right"/>
              <w:rPr>
                <w:color w:val="000000"/>
              </w:rPr>
            </w:pPr>
            <w:r w:rsidRPr="00753DB6">
              <w:rPr>
                <w:color w:val="000000"/>
              </w:rPr>
              <w:t>153041,16</w:t>
            </w:r>
          </w:p>
          <w:p w:rsidR="009C0EA0" w:rsidRPr="00753DB6" w:rsidRDefault="009C0EA0">
            <w:pPr>
              <w:jc w:val="right"/>
              <w:rPr>
                <w:color w:val="000000"/>
              </w:rPr>
            </w:pPr>
          </w:p>
        </w:tc>
      </w:tr>
      <w:tr w:rsidR="00E16D83" w:rsidRPr="00B41B88" w:rsidTr="00DB53D1">
        <w:trPr>
          <w:trHeight w:val="72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D83" w:rsidRPr="00B41B88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D83" w:rsidRPr="00B41B88" w:rsidRDefault="00E16D83" w:rsidP="00DA4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D83" w:rsidRPr="00753DB6" w:rsidRDefault="00E16D83" w:rsidP="00DA469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D83" w:rsidRPr="00753DB6" w:rsidRDefault="009C0EA0">
            <w:pPr>
              <w:jc w:val="right"/>
              <w:rPr>
                <w:color w:val="000000"/>
              </w:rPr>
            </w:pPr>
            <w:r w:rsidRPr="00753DB6">
              <w:rPr>
                <w:color w:val="000000"/>
              </w:rPr>
              <w:t>299973,16</w:t>
            </w:r>
          </w:p>
        </w:tc>
      </w:tr>
    </w:tbl>
    <w:p w:rsidR="00BA0102" w:rsidRDefault="00644AC4" w:rsidP="00B41B88">
      <w:pPr>
        <w:ind w:left="-142" w:right="-11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7239">
        <w:rPr>
          <w:sz w:val="28"/>
          <w:szCs w:val="28"/>
        </w:rPr>
        <w:t xml:space="preserve">          </w:t>
      </w:r>
    </w:p>
    <w:p w:rsidR="00AD4881" w:rsidRPr="00AD4881" w:rsidRDefault="00BA0102" w:rsidP="00DA469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47239">
        <w:rPr>
          <w:sz w:val="28"/>
          <w:szCs w:val="28"/>
        </w:rPr>
        <w:t xml:space="preserve">  </w:t>
      </w:r>
      <w:r w:rsidR="00AD4881">
        <w:rPr>
          <w:sz w:val="28"/>
          <w:szCs w:val="28"/>
        </w:rPr>
        <w:t>Таким образом</w:t>
      </w:r>
      <w:r w:rsidR="00644AC4">
        <w:rPr>
          <w:sz w:val="28"/>
          <w:szCs w:val="28"/>
        </w:rPr>
        <w:t>,</w:t>
      </w:r>
      <w:r w:rsidR="00AD4881">
        <w:rPr>
          <w:sz w:val="28"/>
          <w:szCs w:val="28"/>
        </w:rPr>
        <w:t xml:space="preserve"> </w:t>
      </w:r>
      <w:r w:rsidR="00644AC4">
        <w:rPr>
          <w:sz w:val="28"/>
          <w:szCs w:val="28"/>
        </w:rPr>
        <w:t xml:space="preserve">исходя из степени соответствия предлагаемых </w:t>
      </w:r>
      <w:r w:rsidR="00547239">
        <w:rPr>
          <w:sz w:val="28"/>
          <w:szCs w:val="28"/>
        </w:rPr>
        <w:t xml:space="preserve">организациями </w:t>
      </w:r>
      <w:r w:rsidR="00644AC4">
        <w:rPr>
          <w:sz w:val="28"/>
          <w:szCs w:val="28"/>
        </w:rPr>
        <w:t xml:space="preserve"> цен</w:t>
      </w:r>
      <w:r w:rsidR="00AD4881">
        <w:rPr>
          <w:sz w:val="28"/>
          <w:szCs w:val="28"/>
        </w:rPr>
        <w:t>,</w:t>
      </w:r>
      <w:r w:rsidR="00644AC4">
        <w:rPr>
          <w:sz w:val="28"/>
          <w:szCs w:val="28"/>
        </w:rPr>
        <w:t xml:space="preserve"> </w:t>
      </w:r>
      <w:r w:rsidR="00D06B07">
        <w:rPr>
          <w:sz w:val="28"/>
          <w:szCs w:val="28"/>
        </w:rPr>
        <w:t>макси</w:t>
      </w:r>
      <w:r w:rsidR="00033C14">
        <w:rPr>
          <w:sz w:val="28"/>
          <w:szCs w:val="28"/>
        </w:rPr>
        <w:t>мальная</w:t>
      </w:r>
      <w:r w:rsidR="00644AC4">
        <w:rPr>
          <w:sz w:val="28"/>
          <w:szCs w:val="28"/>
        </w:rPr>
        <w:t xml:space="preserve"> сумма расходов на</w:t>
      </w:r>
      <w:r w:rsidR="00AD4881" w:rsidRPr="00AD4881">
        <w:rPr>
          <w:sz w:val="28"/>
          <w:szCs w:val="28"/>
        </w:rPr>
        <w:t xml:space="preserve"> </w:t>
      </w:r>
      <w:r w:rsidR="00B41B88" w:rsidRPr="00952D8A">
        <w:rPr>
          <w:sz w:val="28"/>
          <w:szCs w:val="28"/>
        </w:rPr>
        <w:t xml:space="preserve">выполнение работ по кошению газонов и скашиванию сорной растительности в парках и скверах  на территории   </w:t>
      </w:r>
      <w:proofErr w:type="spellStart"/>
      <w:r w:rsidR="00B41B88" w:rsidRPr="00952D8A">
        <w:rPr>
          <w:sz w:val="28"/>
          <w:szCs w:val="28"/>
        </w:rPr>
        <w:t>Вышестеблиевского</w:t>
      </w:r>
      <w:proofErr w:type="spellEnd"/>
      <w:r w:rsidR="00B41B88" w:rsidRPr="00952D8A">
        <w:rPr>
          <w:sz w:val="28"/>
          <w:szCs w:val="28"/>
        </w:rPr>
        <w:t xml:space="preserve"> сельского поселения </w:t>
      </w:r>
      <w:r w:rsidR="00033C14" w:rsidRPr="00033C14">
        <w:rPr>
          <w:sz w:val="28"/>
          <w:szCs w:val="28"/>
        </w:rPr>
        <w:t xml:space="preserve"> Темрюкского </w:t>
      </w:r>
      <w:r w:rsidR="003D5B1D">
        <w:rPr>
          <w:sz w:val="28"/>
          <w:szCs w:val="28"/>
        </w:rPr>
        <w:t xml:space="preserve"> </w:t>
      </w:r>
      <w:r w:rsidR="00033C14" w:rsidRPr="00033C14">
        <w:rPr>
          <w:sz w:val="28"/>
          <w:szCs w:val="28"/>
        </w:rPr>
        <w:t xml:space="preserve">района </w:t>
      </w:r>
      <w:r w:rsidR="003D5B1D">
        <w:rPr>
          <w:sz w:val="28"/>
          <w:szCs w:val="28"/>
        </w:rPr>
        <w:t xml:space="preserve">  </w:t>
      </w:r>
      <w:r w:rsidR="00033C14">
        <w:rPr>
          <w:sz w:val="28"/>
          <w:szCs w:val="28"/>
        </w:rPr>
        <w:t xml:space="preserve">разработана </w:t>
      </w:r>
      <w:r w:rsidR="003D5B1D">
        <w:rPr>
          <w:sz w:val="28"/>
          <w:szCs w:val="28"/>
        </w:rPr>
        <w:t xml:space="preserve"> </w:t>
      </w:r>
      <w:r w:rsidR="00033C14">
        <w:rPr>
          <w:sz w:val="28"/>
          <w:szCs w:val="28"/>
        </w:rPr>
        <w:t>в те</w:t>
      </w:r>
      <w:r w:rsidR="001367F3">
        <w:rPr>
          <w:sz w:val="28"/>
          <w:szCs w:val="28"/>
        </w:rPr>
        <w:t>хническом задании (приложение №3</w:t>
      </w:r>
      <w:r w:rsidR="00033C14">
        <w:rPr>
          <w:sz w:val="28"/>
          <w:szCs w:val="28"/>
        </w:rPr>
        <w:t xml:space="preserve">). </w:t>
      </w:r>
    </w:p>
    <w:p w:rsidR="00E620B5" w:rsidRDefault="00E620B5" w:rsidP="00D06B07">
      <w:pPr>
        <w:jc w:val="both"/>
        <w:rPr>
          <w:sz w:val="28"/>
          <w:szCs w:val="28"/>
        </w:rPr>
      </w:pPr>
    </w:p>
    <w:p w:rsidR="00BA0102" w:rsidRDefault="00BA0102" w:rsidP="00D06B07">
      <w:pPr>
        <w:jc w:val="both"/>
        <w:rPr>
          <w:sz w:val="28"/>
          <w:szCs w:val="28"/>
        </w:rPr>
      </w:pPr>
    </w:p>
    <w:p w:rsidR="000E591D" w:rsidRDefault="00033C14" w:rsidP="0062416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0E591D">
        <w:rPr>
          <w:sz w:val="28"/>
          <w:szCs w:val="28"/>
        </w:rPr>
        <w:t>Вышестеблиевского</w:t>
      </w:r>
      <w:proofErr w:type="spellEnd"/>
      <w:r w:rsidR="000E591D">
        <w:rPr>
          <w:sz w:val="28"/>
          <w:szCs w:val="28"/>
        </w:rPr>
        <w:t xml:space="preserve"> </w:t>
      </w:r>
    </w:p>
    <w:p w:rsidR="000E591D" w:rsidRDefault="00033C14" w:rsidP="00624166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0E591D" w:rsidRPr="000E591D">
        <w:rPr>
          <w:sz w:val="28"/>
          <w:szCs w:val="28"/>
        </w:rPr>
        <w:t xml:space="preserve"> </w:t>
      </w:r>
      <w:r w:rsidR="000E591D">
        <w:rPr>
          <w:sz w:val="28"/>
          <w:szCs w:val="28"/>
        </w:rPr>
        <w:t xml:space="preserve">поселения </w:t>
      </w:r>
    </w:p>
    <w:p w:rsidR="009350C1" w:rsidRDefault="000E591D" w:rsidP="009350C1">
      <w:pPr>
        <w:ind w:right="-144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Pr="000E59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</w:t>
      </w:r>
      <w:r w:rsidR="00DA46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 w:rsidRPr="0038624F">
        <w:rPr>
          <w:sz w:val="28"/>
          <w:szCs w:val="28"/>
        </w:rPr>
        <w:t xml:space="preserve">     </w:t>
      </w:r>
    </w:p>
    <w:sectPr w:rsidR="009350C1" w:rsidSect="00FB4534">
      <w:headerReference w:type="default" r:id="rId6"/>
      <w:pgSz w:w="11906" w:h="16838"/>
      <w:pgMar w:top="-313" w:right="424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B07" w:rsidRDefault="004E1B07" w:rsidP="00BA0102">
      <w:r>
        <w:separator/>
      </w:r>
    </w:p>
  </w:endnote>
  <w:endnote w:type="continuationSeparator" w:id="0">
    <w:p w:rsidR="004E1B07" w:rsidRDefault="004E1B07" w:rsidP="00BA0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B07" w:rsidRDefault="004E1B07" w:rsidP="00BA0102">
      <w:r>
        <w:separator/>
      </w:r>
    </w:p>
  </w:footnote>
  <w:footnote w:type="continuationSeparator" w:id="0">
    <w:p w:rsidR="004E1B07" w:rsidRDefault="004E1B07" w:rsidP="00BA01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102" w:rsidRDefault="00BA0102" w:rsidP="00FB4534">
    <w:pPr>
      <w:pStyle w:val="a5"/>
      <w:jc w:val="center"/>
    </w:pPr>
  </w:p>
  <w:p w:rsidR="00BA0102" w:rsidRDefault="00BA01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AC3"/>
    <w:rsid w:val="00033C14"/>
    <w:rsid w:val="00044F95"/>
    <w:rsid w:val="00057A23"/>
    <w:rsid w:val="000C303A"/>
    <w:rsid w:val="000D5517"/>
    <w:rsid w:val="000E2265"/>
    <w:rsid w:val="000E591D"/>
    <w:rsid w:val="001367F3"/>
    <w:rsid w:val="001B32B9"/>
    <w:rsid w:val="001E4FA7"/>
    <w:rsid w:val="002617AF"/>
    <w:rsid w:val="00292A28"/>
    <w:rsid w:val="002C0BF1"/>
    <w:rsid w:val="002C42AC"/>
    <w:rsid w:val="002D15DD"/>
    <w:rsid w:val="0032641C"/>
    <w:rsid w:val="00336195"/>
    <w:rsid w:val="0036631B"/>
    <w:rsid w:val="00372A8B"/>
    <w:rsid w:val="003D5B1D"/>
    <w:rsid w:val="00412116"/>
    <w:rsid w:val="004335E0"/>
    <w:rsid w:val="0044749B"/>
    <w:rsid w:val="004D23FD"/>
    <w:rsid w:val="004E1B07"/>
    <w:rsid w:val="00503788"/>
    <w:rsid w:val="00534473"/>
    <w:rsid w:val="00547239"/>
    <w:rsid w:val="00551832"/>
    <w:rsid w:val="005C3FEC"/>
    <w:rsid w:val="005C7E82"/>
    <w:rsid w:val="005E5257"/>
    <w:rsid w:val="00624166"/>
    <w:rsid w:val="00644AC4"/>
    <w:rsid w:val="00653AC3"/>
    <w:rsid w:val="00721D05"/>
    <w:rsid w:val="007511CD"/>
    <w:rsid w:val="00753DB6"/>
    <w:rsid w:val="00771E51"/>
    <w:rsid w:val="008043A0"/>
    <w:rsid w:val="008120F3"/>
    <w:rsid w:val="00821771"/>
    <w:rsid w:val="008B0BD8"/>
    <w:rsid w:val="008B6D28"/>
    <w:rsid w:val="008F1137"/>
    <w:rsid w:val="009100B3"/>
    <w:rsid w:val="009213FA"/>
    <w:rsid w:val="009350C1"/>
    <w:rsid w:val="00941E1A"/>
    <w:rsid w:val="009434D4"/>
    <w:rsid w:val="009910AE"/>
    <w:rsid w:val="009C0EA0"/>
    <w:rsid w:val="009C43F3"/>
    <w:rsid w:val="00A1172D"/>
    <w:rsid w:val="00A11B79"/>
    <w:rsid w:val="00AD4881"/>
    <w:rsid w:val="00AF01D9"/>
    <w:rsid w:val="00B27DEF"/>
    <w:rsid w:val="00B41B88"/>
    <w:rsid w:val="00B608B9"/>
    <w:rsid w:val="00B95ADE"/>
    <w:rsid w:val="00BA0102"/>
    <w:rsid w:val="00BC3AC9"/>
    <w:rsid w:val="00C34AB2"/>
    <w:rsid w:val="00CA05CB"/>
    <w:rsid w:val="00CA75B9"/>
    <w:rsid w:val="00CD0FAE"/>
    <w:rsid w:val="00CE326D"/>
    <w:rsid w:val="00D06B07"/>
    <w:rsid w:val="00D75C7B"/>
    <w:rsid w:val="00DA4690"/>
    <w:rsid w:val="00DB53D1"/>
    <w:rsid w:val="00DC0B54"/>
    <w:rsid w:val="00DC1DFD"/>
    <w:rsid w:val="00DC47A9"/>
    <w:rsid w:val="00DC5528"/>
    <w:rsid w:val="00E16D83"/>
    <w:rsid w:val="00E2200A"/>
    <w:rsid w:val="00E44F16"/>
    <w:rsid w:val="00E52CAA"/>
    <w:rsid w:val="00E620B5"/>
    <w:rsid w:val="00E877BD"/>
    <w:rsid w:val="00F236D7"/>
    <w:rsid w:val="00F66760"/>
    <w:rsid w:val="00FA13E8"/>
    <w:rsid w:val="00FB4534"/>
    <w:rsid w:val="00FD7A17"/>
    <w:rsid w:val="00FF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44AC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A01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0102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BA01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A01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 начальной (максимальной) цены контракта с указанием источников информации о ценах</vt:lpstr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 начальной (максимальной) цены контракта с указанием источников информации о ценах</dc:title>
  <dc:subject/>
  <dc:creator>НВ</dc:creator>
  <cp:keywords/>
  <dc:description/>
  <cp:lastModifiedBy>USER</cp:lastModifiedBy>
  <cp:revision>10</cp:revision>
  <cp:lastPrinted>2014-03-31T07:40:00Z</cp:lastPrinted>
  <dcterms:created xsi:type="dcterms:W3CDTF">2014-03-20T07:09:00Z</dcterms:created>
  <dcterms:modified xsi:type="dcterms:W3CDTF">2014-03-31T07:43:00Z</dcterms:modified>
</cp:coreProperties>
</file>