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16" w:rsidRDefault="009028E6" w:rsidP="00902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 работы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AE3616" w:rsidRDefault="00AE3616" w:rsidP="00902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 обращениями граждан за 2018 год</w:t>
      </w:r>
    </w:p>
    <w:p w:rsidR="00AE3616" w:rsidRDefault="00AE3616" w:rsidP="009028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8E6" w:rsidRDefault="00AE3616" w:rsidP="0090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работа с предложениями, заявлениями, жалобами и обращениями граждан велась в соответствии с Конституцией Российской Федерации, Федеральным законом от 02.05. 2006 года № 59-ФЗ «О порядке рассмотрения обращений граждан Российской Федерации», Законом Краснодарского края от 28.06.2007 года № 1270-КЗ «О дополнительных гарантиях реализации права граждан на обращения в Краснодарском крае», Порядком работы с обращениями граждан в администрацию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27.03.2013года № 74 методическими рекомендациями Администрации  Президента  Российской  Федерации  (о</w:t>
      </w:r>
      <w:r w:rsidR="009028E6">
        <w:rPr>
          <w:rFonts w:ascii="Times New Roman" w:hAnsi="Times New Roman" w:cs="Times New Roman"/>
          <w:sz w:val="28"/>
          <w:szCs w:val="28"/>
        </w:rPr>
        <w:t>т 30.07.2015 года    № А1-610В).</w:t>
      </w:r>
    </w:p>
    <w:p w:rsidR="009028E6" w:rsidRDefault="009028E6" w:rsidP="0090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2018год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поступило 53 письменных обращения, по сравнению с аналогичным периодом 2017 года (55 обращений),  снижение составляет 3.6%.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2018 года вся информация об обращениях граждан размещается на закрытом информационном ресурсе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информационно-комуникационной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рассмотрения обращений граждан в анализируемый период выглядят следую</w:t>
      </w:r>
      <w:r w:rsidR="003A5131">
        <w:rPr>
          <w:rFonts w:ascii="Times New Roman" w:hAnsi="Times New Roman" w:cs="Times New Roman"/>
          <w:sz w:val="28"/>
          <w:szCs w:val="28"/>
        </w:rPr>
        <w:t xml:space="preserve">щим образом: удовлетворительно - 26 </w:t>
      </w:r>
      <w:r>
        <w:rPr>
          <w:rFonts w:ascii="Times New Roman" w:hAnsi="Times New Roman" w:cs="Times New Roman"/>
          <w:sz w:val="28"/>
          <w:szCs w:val="28"/>
        </w:rPr>
        <w:t>обращений, разъяснено</w:t>
      </w:r>
      <w:r w:rsidR="003A5131">
        <w:rPr>
          <w:rFonts w:ascii="Times New Roman" w:hAnsi="Times New Roman" w:cs="Times New Roman"/>
          <w:sz w:val="28"/>
          <w:szCs w:val="28"/>
        </w:rPr>
        <w:t xml:space="preserve"> - 23</w:t>
      </w:r>
      <w:r>
        <w:rPr>
          <w:rFonts w:ascii="Times New Roman" w:hAnsi="Times New Roman" w:cs="Times New Roman"/>
          <w:sz w:val="28"/>
          <w:szCs w:val="28"/>
        </w:rPr>
        <w:t>, отказано</w:t>
      </w:r>
      <w:r w:rsidR="003A5131">
        <w:rPr>
          <w:rFonts w:ascii="Times New Roman" w:hAnsi="Times New Roman" w:cs="Times New Roman"/>
          <w:sz w:val="28"/>
          <w:szCs w:val="28"/>
        </w:rPr>
        <w:t xml:space="preserve"> - 4</w:t>
      </w:r>
      <w:r w:rsidR="00D43F66">
        <w:rPr>
          <w:rFonts w:ascii="Times New Roman" w:hAnsi="Times New Roman" w:cs="Times New Roman"/>
          <w:sz w:val="28"/>
          <w:szCs w:val="28"/>
        </w:rPr>
        <w:t xml:space="preserve">.  Более 60 </w:t>
      </w:r>
      <w:r>
        <w:rPr>
          <w:rFonts w:ascii="Times New Roman" w:hAnsi="Times New Roman" w:cs="Times New Roman"/>
          <w:sz w:val="28"/>
          <w:szCs w:val="28"/>
        </w:rPr>
        <w:t>% обращений рассмотрено с выездом на место.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</w:t>
      </w:r>
      <w:r w:rsidR="0034238F">
        <w:rPr>
          <w:rFonts w:ascii="Times New Roman" w:hAnsi="Times New Roman" w:cs="Times New Roman"/>
          <w:sz w:val="28"/>
          <w:szCs w:val="28"/>
        </w:rPr>
        <w:t xml:space="preserve"> обращений:</w:t>
      </w:r>
      <w:r>
        <w:rPr>
          <w:rFonts w:ascii="Times New Roman" w:hAnsi="Times New Roman" w:cs="Times New Roman"/>
          <w:sz w:val="28"/>
          <w:szCs w:val="28"/>
        </w:rPr>
        <w:t xml:space="preserve"> вопросы благоустройства и ремонта дорог, содержание домашних животных,</w:t>
      </w:r>
      <w:r w:rsidR="0034238F">
        <w:rPr>
          <w:rFonts w:ascii="Times New Roman" w:hAnsi="Times New Roman" w:cs="Times New Roman"/>
          <w:sz w:val="28"/>
          <w:szCs w:val="28"/>
        </w:rPr>
        <w:t xml:space="preserve"> впервые зарегистрированы обращения граждан по вопросам подключения к линиям электроснабжения, </w:t>
      </w:r>
      <w:r>
        <w:rPr>
          <w:rFonts w:ascii="Times New Roman" w:hAnsi="Times New Roman" w:cs="Times New Roman"/>
          <w:sz w:val="28"/>
          <w:szCs w:val="28"/>
        </w:rPr>
        <w:t xml:space="preserve">газификации и </w:t>
      </w:r>
      <w:r w:rsidR="0034238F">
        <w:rPr>
          <w:rFonts w:ascii="Times New Roman" w:hAnsi="Times New Roman" w:cs="Times New Roman"/>
          <w:sz w:val="28"/>
          <w:szCs w:val="28"/>
        </w:rPr>
        <w:t xml:space="preserve">водоснабжения, остаются достаточно частыми обращения по межевым границам с соседями и содержания домашних животных и </w:t>
      </w:r>
      <w:r>
        <w:rPr>
          <w:rFonts w:ascii="Times New Roman" w:hAnsi="Times New Roman" w:cs="Times New Roman"/>
          <w:sz w:val="28"/>
          <w:szCs w:val="28"/>
        </w:rPr>
        <w:t>другие.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теле</w:t>
      </w:r>
      <w:r w:rsidR="00D640B5">
        <w:rPr>
          <w:rFonts w:ascii="Times New Roman" w:hAnsi="Times New Roman" w:cs="Times New Roman"/>
          <w:sz w:val="28"/>
          <w:szCs w:val="28"/>
        </w:rPr>
        <w:t xml:space="preserve">фону «горячей линии» </w:t>
      </w:r>
      <w:r w:rsidR="0034238F">
        <w:rPr>
          <w:rFonts w:ascii="Times New Roman" w:hAnsi="Times New Roman" w:cs="Times New Roman"/>
          <w:sz w:val="28"/>
          <w:szCs w:val="28"/>
        </w:rPr>
        <w:t xml:space="preserve">  обращений не зарегистрировано.</w:t>
      </w:r>
    </w:p>
    <w:p w:rsidR="00761057" w:rsidRDefault="0034238F" w:rsidP="007610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 2018 года</w:t>
      </w:r>
      <w:r w:rsidR="00AE3616">
        <w:rPr>
          <w:rFonts w:ascii="Times New Roman" w:hAnsi="Times New Roman" w:cs="Times New Roman"/>
          <w:sz w:val="28"/>
          <w:szCs w:val="28"/>
        </w:rPr>
        <w:t xml:space="preserve"> проведены следующие работы</w:t>
      </w:r>
      <w:r w:rsidR="008E7501">
        <w:rPr>
          <w:rFonts w:ascii="Times New Roman" w:hAnsi="Times New Roman" w:cs="Times New Roman"/>
          <w:sz w:val="28"/>
          <w:szCs w:val="28"/>
        </w:rPr>
        <w:t>,</w:t>
      </w:r>
      <w:r w:rsidR="00AE3616">
        <w:rPr>
          <w:rFonts w:ascii="Times New Roman" w:hAnsi="Times New Roman" w:cs="Times New Roman"/>
          <w:sz w:val="28"/>
          <w:szCs w:val="28"/>
        </w:rPr>
        <w:t xml:space="preserve"> направленные </w:t>
      </w:r>
      <w:r w:rsidR="00D43F66">
        <w:rPr>
          <w:rFonts w:ascii="Times New Roman" w:hAnsi="Times New Roman" w:cs="Times New Roman"/>
          <w:sz w:val="28"/>
          <w:szCs w:val="28"/>
        </w:rPr>
        <w:t xml:space="preserve">снижение количества жалоб и </w:t>
      </w:r>
      <w:r w:rsidR="00AE3616">
        <w:rPr>
          <w:rFonts w:ascii="Times New Roman" w:hAnsi="Times New Roman" w:cs="Times New Roman"/>
          <w:sz w:val="28"/>
          <w:szCs w:val="28"/>
        </w:rPr>
        <w:t>на улучшение ситуации в поселении:</w:t>
      </w:r>
      <w:r w:rsidR="00761057" w:rsidRPr="00761057">
        <w:rPr>
          <w:rFonts w:ascii="Times New Roman" w:hAnsi="Times New Roman" w:cs="Times New Roman"/>
          <w:sz w:val="28"/>
          <w:szCs w:val="28"/>
        </w:rPr>
        <w:t xml:space="preserve"> </w:t>
      </w:r>
      <w:r w:rsidR="00761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8E6" w:rsidRDefault="009028E6" w:rsidP="007610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1057" w:rsidRDefault="00761057" w:rsidP="007610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D4290">
        <w:rPr>
          <w:rFonts w:ascii="Times New Roman" w:hAnsi="Times New Roman" w:cs="Times New Roman"/>
          <w:sz w:val="28"/>
          <w:szCs w:val="28"/>
        </w:rPr>
        <w:t xml:space="preserve"> капитальный ремонт асфальтового покрытия улиц поселения протяженностью 0,6 км. и отсыпку дорог с гравийным покрытием 2,4 км</w:t>
      </w:r>
      <w:proofErr w:type="gramStart"/>
      <w:r w:rsidRPr="000D429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D4290">
        <w:rPr>
          <w:rFonts w:ascii="Times New Roman" w:hAnsi="Times New Roman" w:cs="Times New Roman"/>
          <w:sz w:val="28"/>
          <w:szCs w:val="28"/>
        </w:rPr>
        <w:t xml:space="preserve">израсходовано 5млн.165 тысяч рублей. </w:t>
      </w:r>
    </w:p>
    <w:p w:rsidR="009028E6" w:rsidRDefault="009028E6" w:rsidP="007610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1057" w:rsidRDefault="00D43F66" w:rsidP="00D43F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640B5">
        <w:rPr>
          <w:rFonts w:ascii="Times New Roman" w:hAnsi="Times New Roman" w:cs="Times New Roman"/>
          <w:sz w:val="28"/>
          <w:szCs w:val="28"/>
        </w:rPr>
        <w:t xml:space="preserve"> связи с развивающейся портовой инфраструктурой проведением строительных работ в порту поселка Волна и транспортного перехода через Керченский пролив, а также подъездных и железнодорожных путей, на дорогах поселения резко возросла интенсивность движения грузовых транспортных средств по центральной дороге  станицы </w:t>
      </w:r>
      <w:proofErr w:type="spellStart"/>
      <w:r w:rsidR="00D640B5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="00D640B5">
        <w:rPr>
          <w:rFonts w:ascii="Times New Roman" w:hAnsi="Times New Roman" w:cs="Times New Roman"/>
          <w:sz w:val="28"/>
          <w:szCs w:val="28"/>
        </w:rPr>
        <w:t xml:space="preserve"> и дороге разделяющей  поселок Виноградный на две части. Для обеспечения безопасности дорожного движения </w:t>
      </w:r>
      <w:r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761057" w:rsidRPr="000D4290">
        <w:rPr>
          <w:rFonts w:ascii="Times New Roman" w:hAnsi="Times New Roman" w:cs="Times New Roman"/>
          <w:sz w:val="28"/>
          <w:szCs w:val="28"/>
        </w:rPr>
        <w:t xml:space="preserve">обустройство тротуаров в районе школы и </w:t>
      </w:r>
      <w:r>
        <w:rPr>
          <w:rFonts w:ascii="Times New Roman" w:hAnsi="Times New Roman" w:cs="Times New Roman"/>
          <w:sz w:val="28"/>
          <w:szCs w:val="28"/>
        </w:rPr>
        <w:t xml:space="preserve">парка станицы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61057" w:rsidRPr="000D4290">
        <w:rPr>
          <w:rFonts w:ascii="Times New Roman" w:hAnsi="Times New Roman" w:cs="Times New Roman"/>
          <w:sz w:val="28"/>
          <w:szCs w:val="28"/>
        </w:rPr>
        <w:t xml:space="preserve"> строительство тротуара </w:t>
      </w:r>
      <w:r>
        <w:rPr>
          <w:rFonts w:ascii="Times New Roman" w:hAnsi="Times New Roman" w:cs="Times New Roman"/>
          <w:sz w:val="28"/>
          <w:szCs w:val="28"/>
        </w:rPr>
        <w:t xml:space="preserve">в поселке Виноградном на сумму </w:t>
      </w:r>
      <w:r w:rsidR="00761057" w:rsidRPr="000D4290">
        <w:rPr>
          <w:rFonts w:ascii="Times New Roman" w:hAnsi="Times New Roman" w:cs="Times New Roman"/>
          <w:sz w:val="28"/>
          <w:szCs w:val="28"/>
        </w:rPr>
        <w:t xml:space="preserve"> 1 млн. 73 тысячи рублей.</w:t>
      </w:r>
    </w:p>
    <w:p w:rsidR="006E2A1E" w:rsidRPr="000D4290" w:rsidRDefault="006E2A1E" w:rsidP="00D43F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1057" w:rsidRDefault="00D43F66" w:rsidP="00D43F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61057" w:rsidRPr="000D4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1057" w:rsidRPr="000D4290">
        <w:rPr>
          <w:rFonts w:ascii="Times New Roman" w:hAnsi="Times New Roman" w:cs="Times New Roman"/>
          <w:sz w:val="28"/>
          <w:szCs w:val="28"/>
        </w:rPr>
        <w:t>течении</w:t>
      </w:r>
      <w:proofErr w:type="gramEnd"/>
      <w:r w:rsidR="00761057" w:rsidRPr="000D4290">
        <w:rPr>
          <w:rFonts w:ascii="Times New Roman" w:hAnsi="Times New Roman" w:cs="Times New Roman"/>
          <w:sz w:val="28"/>
          <w:szCs w:val="28"/>
        </w:rPr>
        <w:t xml:space="preserve"> летних месяцев администрация занималась поливом дорог с интенсивным движением грузового транспорта с целью снижения запыленности прилегающих домовладений.</w:t>
      </w:r>
    </w:p>
    <w:p w:rsidR="006E2A1E" w:rsidRPr="000D4290" w:rsidRDefault="006E2A1E" w:rsidP="00D43F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3F66" w:rsidRDefault="00D43F66" w:rsidP="00D43F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1057" w:rsidRPr="000D4290">
        <w:rPr>
          <w:rFonts w:ascii="Times New Roman" w:hAnsi="Times New Roman" w:cs="Times New Roman"/>
          <w:sz w:val="28"/>
          <w:szCs w:val="28"/>
        </w:rPr>
        <w:t xml:space="preserve"> 2018 году </w:t>
      </w:r>
      <w:r>
        <w:rPr>
          <w:rFonts w:ascii="Times New Roman" w:hAnsi="Times New Roman" w:cs="Times New Roman"/>
          <w:sz w:val="28"/>
          <w:szCs w:val="28"/>
        </w:rPr>
        <w:t>снизилось количество обращений по водоснабжению.  И</w:t>
      </w:r>
      <w:r w:rsidR="00761057" w:rsidRPr="000D4290">
        <w:rPr>
          <w:rFonts w:ascii="Times New Roman" w:hAnsi="Times New Roman" w:cs="Times New Roman"/>
          <w:sz w:val="28"/>
          <w:szCs w:val="28"/>
        </w:rPr>
        <w:t xml:space="preserve">з-за порывов </w:t>
      </w:r>
      <w:r>
        <w:rPr>
          <w:rFonts w:ascii="Times New Roman" w:hAnsi="Times New Roman" w:cs="Times New Roman"/>
          <w:sz w:val="28"/>
          <w:szCs w:val="28"/>
        </w:rPr>
        <w:t xml:space="preserve">отключения </w:t>
      </w:r>
      <w:r w:rsidR="00761057" w:rsidRPr="000D4290">
        <w:rPr>
          <w:rFonts w:ascii="Times New Roman" w:hAnsi="Times New Roman" w:cs="Times New Roman"/>
          <w:sz w:val="28"/>
          <w:szCs w:val="28"/>
        </w:rPr>
        <w:t>были единичными, не более 5-6 часов. Более продолжительные отключения, до суток, были связаны с укладкой новых магистралей под новой дорогой, ведущей в Крым и поселок Сенной. Обо всех отключениях мы старались проинформировать заранее, осуществлялся и подвоз воды</w:t>
      </w:r>
      <w:proofErr w:type="gramStart"/>
      <w:r w:rsidR="00761057" w:rsidRPr="000D42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43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целью</w:t>
      </w:r>
      <w:r w:rsidRPr="000D4290">
        <w:rPr>
          <w:rFonts w:ascii="Times New Roman" w:hAnsi="Times New Roman" w:cs="Times New Roman"/>
          <w:sz w:val="28"/>
          <w:szCs w:val="28"/>
        </w:rPr>
        <w:t xml:space="preserve"> минимизации таких ситуаций, администрацией </w:t>
      </w:r>
      <w:proofErr w:type="spellStart"/>
      <w:r w:rsidRPr="000D42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0D4290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0D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 </w:t>
      </w:r>
      <w:r w:rsidRPr="000D4290">
        <w:rPr>
          <w:rFonts w:ascii="Times New Roman" w:hAnsi="Times New Roman" w:cs="Times New Roman"/>
          <w:sz w:val="28"/>
          <w:szCs w:val="28"/>
        </w:rPr>
        <w:t xml:space="preserve"> ремонт 1,5 км. водопровода с заменой труб на полиэтиленовые.</w:t>
      </w:r>
    </w:p>
    <w:p w:rsidR="006E2A1E" w:rsidRPr="000D4290" w:rsidRDefault="006E2A1E" w:rsidP="00D43F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33F5" w:rsidRDefault="00D43F66" w:rsidP="000F33F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5038" w:rsidRPr="00485038">
        <w:rPr>
          <w:rFonts w:ascii="Times New Roman" w:hAnsi="Times New Roman" w:cs="Times New Roman"/>
          <w:sz w:val="28"/>
          <w:szCs w:val="28"/>
        </w:rPr>
        <w:t xml:space="preserve"> </w:t>
      </w:r>
      <w:r w:rsidR="000F33F5">
        <w:rPr>
          <w:rFonts w:ascii="Times New Roman" w:hAnsi="Times New Roman" w:cs="Times New Roman"/>
          <w:sz w:val="28"/>
          <w:szCs w:val="28"/>
        </w:rPr>
        <w:t>-о</w:t>
      </w:r>
      <w:r w:rsidR="00485038">
        <w:rPr>
          <w:rFonts w:ascii="Times New Roman" w:hAnsi="Times New Roman" w:cs="Times New Roman"/>
          <w:sz w:val="28"/>
          <w:szCs w:val="28"/>
        </w:rPr>
        <w:t>дним из  вопросов, которые затрагиваются в жалобах гражда</w:t>
      </w:r>
      <w:proofErr w:type="gramStart"/>
      <w:r w:rsidR="001B1956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1B1956">
        <w:rPr>
          <w:rFonts w:ascii="Times New Roman" w:hAnsi="Times New Roman" w:cs="Times New Roman"/>
          <w:sz w:val="28"/>
          <w:szCs w:val="28"/>
        </w:rPr>
        <w:t xml:space="preserve"> это наружное освещение, в </w:t>
      </w:r>
      <w:r w:rsidR="00761057" w:rsidRPr="000D4290">
        <w:rPr>
          <w:rFonts w:ascii="Times New Roman" w:hAnsi="Times New Roman" w:cs="Times New Roman"/>
          <w:sz w:val="28"/>
          <w:szCs w:val="28"/>
        </w:rPr>
        <w:t>2018 году на эти цели израсходовано 3 млн. 319 тысяч  рублей, в том числе - техобслуживание, ремонт и замена ламп, р</w:t>
      </w:r>
      <w:r w:rsidR="00FE6009">
        <w:rPr>
          <w:rFonts w:ascii="Times New Roman" w:hAnsi="Times New Roman" w:cs="Times New Roman"/>
          <w:sz w:val="28"/>
          <w:szCs w:val="28"/>
        </w:rPr>
        <w:t>емонт линий наружного освещения.</w:t>
      </w:r>
    </w:p>
    <w:p w:rsidR="00AE3616" w:rsidRDefault="000F33F5" w:rsidP="000F33F5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E3616">
        <w:rPr>
          <w:rFonts w:ascii="Times New Roman" w:hAnsi="Times New Roman" w:cs="Times New Roman"/>
          <w:sz w:val="28"/>
          <w:szCs w:val="28"/>
        </w:rPr>
        <w:t>израсходовано 118,4 тысяч рублей на отлов бродячих животных</w:t>
      </w:r>
    </w:p>
    <w:p w:rsidR="00AE3616" w:rsidRDefault="000F33F5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поселении выполнено работ  по озеленению и приобретено саженцев растений на </w:t>
      </w:r>
      <w:r w:rsidR="00485038">
        <w:rPr>
          <w:rFonts w:ascii="Times New Roman" w:hAnsi="Times New Roman" w:cs="Times New Roman"/>
          <w:sz w:val="28"/>
          <w:szCs w:val="28"/>
        </w:rPr>
        <w:t xml:space="preserve"> 741</w:t>
      </w:r>
      <w:r w:rsidR="00AE3616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E361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E3616" w:rsidRDefault="000F33F5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E3616">
        <w:rPr>
          <w:rFonts w:ascii="Times New Roman" w:hAnsi="Times New Roman" w:cs="Times New Roman"/>
          <w:sz w:val="28"/>
          <w:szCs w:val="28"/>
        </w:rPr>
        <w:t xml:space="preserve">израсходовано на 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фи</w:t>
      </w:r>
      <w:r w:rsidR="006E2A1E">
        <w:rPr>
          <w:rFonts w:ascii="Times New Roman" w:hAnsi="Times New Roman" w:cs="Times New Roman"/>
          <w:sz w:val="28"/>
          <w:szCs w:val="28"/>
        </w:rPr>
        <w:t>зической</w:t>
      </w:r>
      <w:proofErr w:type="gramEnd"/>
      <w:r w:rsidR="006E2A1E">
        <w:rPr>
          <w:rFonts w:ascii="Times New Roman" w:hAnsi="Times New Roman" w:cs="Times New Roman"/>
          <w:sz w:val="28"/>
          <w:szCs w:val="28"/>
        </w:rPr>
        <w:t xml:space="preserve"> культура и спорта, на обустройство  детских и спортивных площадок 1 млн. 90</w:t>
      </w:r>
      <w:r w:rsidR="00AE3616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6E2A1E">
        <w:rPr>
          <w:rFonts w:ascii="Times New Roman" w:hAnsi="Times New Roman" w:cs="Times New Roman"/>
          <w:sz w:val="28"/>
          <w:szCs w:val="28"/>
        </w:rPr>
        <w:t>.</w:t>
      </w:r>
    </w:p>
    <w:p w:rsidR="00AE3616" w:rsidRDefault="000F33F5" w:rsidP="00D43F6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E3616">
        <w:rPr>
          <w:rFonts w:ascii="Times New Roman" w:hAnsi="Times New Roman" w:cs="Times New Roman"/>
          <w:sz w:val="28"/>
          <w:szCs w:val="28"/>
        </w:rPr>
        <w:t xml:space="preserve"> проведено скашивание сорной растительности на территории 50 га</w:t>
      </w:r>
      <w:r w:rsidR="00485038">
        <w:rPr>
          <w:rFonts w:ascii="Times New Roman" w:hAnsi="Times New Roman" w:cs="Times New Roman"/>
          <w:sz w:val="28"/>
          <w:szCs w:val="28"/>
        </w:rPr>
        <w:t xml:space="preserve"> </w:t>
      </w:r>
      <w:r w:rsidR="00D43F66">
        <w:rPr>
          <w:rFonts w:ascii="Times New Roman" w:hAnsi="Times New Roman" w:cs="Times New Roman"/>
          <w:sz w:val="28"/>
          <w:szCs w:val="28"/>
        </w:rPr>
        <w:t>–</w:t>
      </w:r>
      <w:r w:rsidR="00485038">
        <w:rPr>
          <w:rFonts w:ascii="Times New Roman" w:hAnsi="Times New Roman" w:cs="Times New Roman"/>
          <w:sz w:val="28"/>
          <w:szCs w:val="28"/>
        </w:rPr>
        <w:t xml:space="preserve"> 64</w:t>
      </w:r>
      <w:r w:rsidR="00D43F66">
        <w:rPr>
          <w:rFonts w:ascii="Times New Roman" w:hAnsi="Times New Roman" w:cs="Times New Roman"/>
          <w:sz w:val="28"/>
          <w:szCs w:val="28"/>
        </w:rPr>
        <w:t>5 тыс</w:t>
      </w:r>
      <w:proofErr w:type="gramStart"/>
      <w:r w:rsidR="00D43F6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43F66">
        <w:rPr>
          <w:rFonts w:ascii="Times New Roman" w:hAnsi="Times New Roman" w:cs="Times New Roman"/>
          <w:sz w:val="28"/>
          <w:szCs w:val="28"/>
        </w:rPr>
        <w:t>ублей.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обращений граждан по сравнению с предыдущим периодом показал, что в поселении улучшено медицинское обслуживание, </w:t>
      </w:r>
      <w:r w:rsidR="00D43F66">
        <w:rPr>
          <w:rFonts w:ascii="Times New Roman" w:hAnsi="Times New Roman" w:cs="Times New Roman"/>
          <w:sz w:val="28"/>
          <w:szCs w:val="28"/>
        </w:rPr>
        <w:t>ни одного обращения за  201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числе обращений большую долю имеют вопросы межевых границ. Все обращения рассматриваются комиссией с выездом на место.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связи с передачей в 2017 году полномочий по земельным вопросам на уровень Муниципального образования Темрюкского района, решение по таким обращениям носит рекомендательный характер, но чаще всего удается урегулировать конфликт на месте.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работы по рассмотрению обращений и снижению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причин, порождающих обращение граждан в федеральные и краевые структуры 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ведется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системная р</w:t>
      </w:r>
      <w:r w:rsidR="00D43F66">
        <w:rPr>
          <w:rFonts w:ascii="Times New Roman" w:hAnsi="Times New Roman" w:cs="Times New Roman"/>
          <w:sz w:val="28"/>
          <w:szCs w:val="28"/>
        </w:rPr>
        <w:t>абота</w:t>
      </w:r>
      <w:r>
        <w:rPr>
          <w:rFonts w:ascii="Times New Roman" w:hAnsi="Times New Roman" w:cs="Times New Roman"/>
          <w:sz w:val="28"/>
          <w:szCs w:val="28"/>
        </w:rPr>
        <w:t>, проводятся сходы граждан, встречи с главой поселения и депутатами по различным вопросам, затрагивающим интересы жителей.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в этой работе является качество рассмотрения заявлений, полнота ответов, консультативная и разъяснительная работа среди населения.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Уделяется внимание вопросам расширению связей администрации с населением.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Привлекаются к совместной работе руководители ТОС, Совет Ветеранов, Совет Молодежи. Графики приема граждан обнародованы в СМИ, размещены на сайте администрации, во всех местах массового пребывания граждан. Обеспечен доступ граждан к электронным приемникам, учтены потребности граждан с ограниченными возможностям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обустроен пандус). Таким образом,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созданы условия для реализации конституционного права гражда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обращаться к высшим должностным лицам. </w:t>
      </w:r>
    </w:p>
    <w:p w:rsidR="00AE3616" w:rsidRDefault="00AE3616" w:rsidP="00AE361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616" w:rsidRDefault="00AE3616" w:rsidP="00AE36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D17" w:rsidRDefault="00D57D17"/>
    <w:sectPr w:rsidR="00D57D17" w:rsidSect="00D5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616"/>
    <w:rsid w:val="000F33F5"/>
    <w:rsid w:val="001B1956"/>
    <w:rsid w:val="0034238F"/>
    <w:rsid w:val="003A5131"/>
    <w:rsid w:val="00485038"/>
    <w:rsid w:val="005757F5"/>
    <w:rsid w:val="006E2A1E"/>
    <w:rsid w:val="00761057"/>
    <w:rsid w:val="00877A5A"/>
    <w:rsid w:val="008E7501"/>
    <w:rsid w:val="009028E6"/>
    <w:rsid w:val="009E6D27"/>
    <w:rsid w:val="00AE3616"/>
    <w:rsid w:val="00BF0667"/>
    <w:rsid w:val="00D43F66"/>
    <w:rsid w:val="00D57D17"/>
    <w:rsid w:val="00D640B5"/>
    <w:rsid w:val="00F85167"/>
    <w:rsid w:val="00FE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2019-09-25T05:20:00Z</dcterms:created>
  <dcterms:modified xsi:type="dcterms:W3CDTF">2019-09-25T07:33:00Z</dcterms:modified>
</cp:coreProperties>
</file>