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A91762" w:rsidP="00854C2F">
      <w:pPr>
        <w:contextualSpacing/>
        <w:jc w:val="center"/>
        <w:rPr>
          <w:b/>
          <w:bCs/>
          <w:sz w:val="28"/>
          <w:szCs w:val="28"/>
        </w:rPr>
      </w:pPr>
      <w:r w:rsidRPr="00A91762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8" o:title="" cropbottom="59968f" cropleft="31649f" cropright="25094f" gain="142470f" blacklevel="-9830f"/>
          </v:shape>
        </w:pict>
      </w:r>
    </w:p>
    <w:p w:rsidR="00D737E3" w:rsidRDefault="00854C2F" w:rsidP="00854C2F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</w:p>
    <w:p w:rsidR="00D737E3" w:rsidRPr="00B8335B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B6622B">
      <w:pPr>
        <w:tabs>
          <w:tab w:val="left" w:pos="3375"/>
        </w:tabs>
        <w:ind w:right="282"/>
        <w:contextualSpacing/>
        <w:rPr>
          <w:sz w:val="28"/>
          <w:szCs w:val="28"/>
        </w:rPr>
      </w:pPr>
    </w:p>
    <w:p w:rsidR="00D737E3" w:rsidRDefault="009F0956" w:rsidP="00B6622B">
      <w:pPr>
        <w:ind w:right="282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E7819">
        <w:rPr>
          <w:sz w:val="28"/>
          <w:szCs w:val="28"/>
        </w:rPr>
        <w:t>_________</w:t>
      </w:r>
      <w:r w:rsidR="00390159">
        <w:rPr>
          <w:sz w:val="28"/>
          <w:szCs w:val="28"/>
        </w:rPr>
        <w:t xml:space="preserve">         </w:t>
      </w:r>
      <w:r w:rsidR="000E70CD">
        <w:rPr>
          <w:sz w:val="28"/>
          <w:szCs w:val="28"/>
        </w:rPr>
        <w:t xml:space="preserve">    </w:t>
      </w:r>
      <w:r w:rsidR="001C3254">
        <w:rPr>
          <w:sz w:val="28"/>
          <w:szCs w:val="28"/>
        </w:rPr>
        <w:t xml:space="preserve">       </w:t>
      </w:r>
      <w:r w:rsidR="00BE791B">
        <w:rPr>
          <w:sz w:val="28"/>
          <w:szCs w:val="28"/>
        </w:rPr>
        <w:t xml:space="preserve">      </w:t>
      </w:r>
      <w:r w:rsidR="0011342C">
        <w:rPr>
          <w:sz w:val="28"/>
          <w:szCs w:val="28"/>
        </w:rPr>
        <w:t xml:space="preserve">                                        </w:t>
      </w:r>
      <w:r w:rsidR="00B6622B">
        <w:rPr>
          <w:sz w:val="28"/>
          <w:szCs w:val="28"/>
        </w:rPr>
        <w:t xml:space="preserve">                               </w:t>
      </w:r>
      <w:r w:rsidR="001C3254">
        <w:rPr>
          <w:sz w:val="28"/>
          <w:szCs w:val="28"/>
        </w:rPr>
        <w:t xml:space="preserve">  </w:t>
      </w:r>
      <w:r w:rsidR="0011342C">
        <w:rPr>
          <w:sz w:val="28"/>
          <w:szCs w:val="28"/>
        </w:rPr>
        <w:t xml:space="preserve"> </w:t>
      </w:r>
      <w:r w:rsidR="00EC56CA">
        <w:rPr>
          <w:sz w:val="28"/>
          <w:szCs w:val="28"/>
        </w:rPr>
        <w:t xml:space="preserve">№ </w:t>
      </w:r>
      <w:r w:rsidR="008E7819">
        <w:rPr>
          <w:sz w:val="28"/>
          <w:szCs w:val="28"/>
        </w:rPr>
        <w:t>___</w:t>
      </w:r>
    </w:p>
    <w:p w:rsidR="00D737E3" w:rsidRDefault="00D737E3" w:rsidP="00B6622B">
      <w:pPr>
        <w:ind w:right="282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 w:rsidP="00B6622B">
      <w:pPr>
        <w:ind w:right="282"/>
        <w:contextualSpacing/>
        <w:rPr>
          <w:sz w:val="28"/>
          <w:szCs w:val="28"/>
        </w:rPr>
      </w:pPr>
    </w:p>
    <w:p w:rsidR="00DE2F5E" w:rsidRPr="00655D89" w:rsidRDefault="00DE2F5E" w:rsidP="00DE2F5E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>от 27 октября 20</w:t>
      </w:r>
      <w:r w:rsidRPr="000965FB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1 года № 176 «</w:t>
      </w:r>
      <w:r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DE2F5E" w:rsidRPr="00FD6921" w:rsidRDefault="00DE2F5E" w:rsidP="00DE2F5E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 w:rsidRPr="00FD6921">
        <w:rPr>
          <w:b/>
          <w:bCs/>
          <w:sz w:val="28"/>
          <w:szCs w:val="28"/>
        </w:rPr>
        <w:t>«</w:t>
      </w:r>
      <w:r w:rsidRPr="00527371">
        <w:rPr>
          <w:b/>
          <w:sz w:val="28"/>
          <w:szCs w:val="28"/>
        </w:rPr>
        <w:t>Развитие, эксплуатация и обслуживание информационно-коммуникационных технологий</w:t>
      </w:r>
      <w:r w:rsidRPr="00FD6921">
        <w:rPr>
          <w:b/>
          <w:bCs/>
          <w:sz w:val="28"/>
          <w:szCs w:val="28"/>
        </w:rPr>
        <w:t>»</w:t>
      </w:r>
    </w:p>
    <w:p w:rsidR="00DE2F5E" w:rsidRDefault="00DE2F5E" w:rsidP="00DE2F5E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DE2F5E" w:rsidRPr="00DE2F5E" w:rsidRDefault="00DE2F5E" w:rsidP="00325B44">
      <w:pPr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 сентября 2021 года № 135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</w:t>
      </w:r>
      <w:r w:rsidR="00587A0D">
        <w:rPr>
          <w:sz w:val="28"/>
          <w:szCs w:val="28"/>
        </w:rPr>
        <w:t>целевых показателей и объемов финансирования</w:t>
      </w:r>
      <w:r>
        <w:rPr>
          <w:sz w:val="28"/>
          <w:szCs w:val="28"/>
        </w:rPr>
        <w:t xml:space="preserve"> муниципальной программы </w:t>
      </w:r>
      <w:r>
        <w:rPr>
          <w:bCs/>
          <w:sz w:val="28"/>
          <w:szCs w:val="28"/>
        </w:rPr>
        <w:t>«</w:t>
      </w:r>
      <w:r w:rsidRPr="007601A0">
        <w:rPr>
          <w:sz w:val="28"/>
          <w:szCs w:val="28"/>
        </w:rPr>
        <w:t>Развитие, эксплуатация и обслуживание информационно-коммуникационных технологий</w:t>
      </w:r>
      <w:r>
        <w:rPr>
          <w:bCs/>
          <w:sz w:val="28"/>
          <w:szCs w:val="28"/>
        </w:rPr>
        <w:t>»</w:t>
      </w:r>
      <w:r w:rsidR="00325B4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 о с т а н о в л я ю:</w:t>
      </w:r>
    </w:p>
    <w:p w:rsidR="00DE2F5E" w:rsidRDefault="00DE2F5E" w:rsidP="00DE2F5E">
      <w:pPr>
        <w:numPr>
          <w:ilvl w:val="0"/>
          <w:numId w:val="3"/>
        </w:numPr>
        <w:tabs>
          <w:tab w:val="clear" w:pos="0"/>
          <w:tab w:val="num" w:pos="-141"/>
          <w:tab w:val="left" w:pos="567"/>
          <w:tab w:val="left" w:pos="851"/>
          <w:tab w:val="left" w:pos="993"/>
        </w:tabs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от 27 октября 2021 года № 176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>
        <w:rPr>
          <w:bCs/>
          <w:sz w:val="28"/>
          <w:szCs w:val="28"/>
        </w:rPr>
        <w:t>«</w:t>
      </w:r>
      <w:r w:rsidRPr="007601A0">
        <w:rPr>
          <w:sz w:val="28"/>
          <w:szCs w:val="28"/>
        </w:rPr>
        <w:t>Развитие, эксплуатация и обслуживание информационно-коммуникационных технологий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DE2F5E" w:rsidRDefault="00DE2F5E" w:rsidP="00DE2F5E">
      <w:pPr>
        <w:pStyle w:val="2110"/>
        <w:numPr>
          <w:ilvl w:val="0"/>
          <w:numId w:val="5"/>
        </w:numPr>
        <w:tabs>
          <w:tab w:val="left" w:pos="540"/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 № 1).</w:t>
      </w:r>
    </w:p>
    <w:p w:rsidR="00DE2F5E" w:rsidRDefault="00DE2F5E" w:rsidP="00DE2F5E">
      <w:pPr>
        <w:tabs>
          <w:tab w:val="left" w:pos="0"/>
          <w:tab w:val="left" w:pos="4500"/>
          <w:tab w:val="left" w:pos="5400"/>
        </w:tabs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района. </w:t>
      </w:r>
    </w:p>
    <w:p w:rsidR="00DE2F5E" w:rsidRDefault="00DE2F5E" w:rsidP="00DE2F5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Постановление вступает в силу после его официального опубликования, но не ранее 1 января 2022 года.</w:t>
      </w:r>
    </w:p>
    <w:p w:rsidR="00B475B2" w:rsidRDefault="00B475B2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B475B2" w:rsidRDefault="00B475B2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D737E3" w:rsidRDefault="00D737E3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140DF4" w:rsidRPr="00140DF4">
        <w:rPr>
          <w:sz w:val="28"/>
          <w:szCs w:val="28"/>
        </w:rPr>
        <w:t xml:space="preserve"> </w:t>
      </w:r>
      <w:r w:rsidR="00140DF4">
        <w:rPr>
          <w:sz w:val="28"/>
          <w:szCs w:val="28"/>
        </w:rPr>
        <w:t>сельского</w:t>
      </w:r>
    </w:p>
    <w:p w:rsidR="00140DF4" w:rsidRDefault="00D737E3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</w:pPr>
      <w:r>
        <w:rPr>
          <w:sz w:val="28"/>
          <w:szCs w:val="28"/>
        </w:rPr>
        <w:t xml:space="preserve">поселения </w:t>
      </w:r>
      <w:r w:rsidR="00854C2F">
        <w:rPr>
          <w:sz w:val="28"/>
          <w:szCs w:val="28"/>
        </w:rPr>
        <w:t xml:space="preserve">Темрюкского </w:t>
      </w:r>
      <w:r w:rsidR="00140DF4">
        <w:rPr>
          <w:sz w:val="28"/>
          <w:szCs w:val="28"/>
        </w:rPr>
        <w:t xml:space="preserve">района                      </w:t>
      </w:r>
      <w:r w:rsidR="00B6622B">
        <w:rPr>
          <w:sz w:val="28"/>
          <w:szCs w:val="28"/>
        </w:rPr>
        <w:t xml:space="preserve">                              </w:t>
      </w:r>
      <w:r w:rsidR="00140DF4">
        <w:rPr>
          <w:sz w:val="28"/>
          <w:szCs w:val="28"/>
        </w:rPr>
        <w:t xml:space="preserve">  П.К. Хаджиди</w:t>
      </w:r>
    </w:p>
    <w:sectPr w:rsidR="00140DF4" w:rsidSect="00854C2F">
      <w:headerReference w:type="default" r:id="rId9"/>
      <w:pgSz w:w="11906" w:h="16838"/>
      <w:pgMar w:top="1134" w:right="567" w:bottom="1135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5862" w:rsidRDefault="00ED5862">
      <w:r>
        <w:separator/>
      </w:r>
    </w:p>
  </w:endnote>
  <w:endnote w:type="continuationSeparator" w:id="1">
    <w:p w:rsidR="00ED5862" w:rsidRDefault="00ED58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5862" w:rsidRDefault="00ED5862">
      <w:r>
        <w:separator/>
      </w:r>
    </w:p>
  </w:footnote>
  <w:footnote w:type="continuationSeparator" w:id="1">
    <w:p w:rsidR="00ED5862" w:rsidRDefault="00ED58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D737E3" w:rsidP="0070395F">
    <w:pPr>
      <w:pStyle w:val="af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2C24C79"/>
    <w:multiLevelType w:val="hybridMultilevel"/>
    <w:tmpl w:val="C1043B08"/>
    <w:lvl w:ilvl="0" w:tplc="048229CC">
      <w:start w:val="1"/>
      <w:numFmt w:val="decimal"/>
      <w:lvlText w:val="%1)"/>
      <w:lvlJc w:val="left"/>
      <w:pPr>
        <w:ind w:left="4713" w:hanging="88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91B1FD0"/>
    <w:multiLevelType w:val="hybridMultilevel"/>
    <w:tmpl w:val="A93CD274"/>
    <w:lvl w:ilvl="0" w:tplc="86784AB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54AA"/>
    <w:rsid w:val="0000701C"/>
    <w:rsid w:val="00012CFD"/>
    <w:rsid w:val="00046B3E"/>
    <w:rsid w:val="00051EE9"/>
    <w:rsid w:val="000743DA"/>
    <w:rsid w:val="000765FA"/>
    <w:rsid w:val="000A2460"/>
    <w:rsid w:val="000A39E6"/>
    <w:rsid w:val="000D4D74"/>
    <w:rsid w:val="000D66A2"/>
    <w:rsid w:val="000E6141"/>
    <w:rsid w:val="000E70CD"/>
    <w:rsid w:val="001054D1"/>
    <w:rsid w:val="0011342C"/>
    <w:rsid w:val="00140DF4"/>
    <w:rsid w:val="001456EC"/>
    <w:rsid w:val="0015544E"/>
    <w:rsid w:val="00171FEB"/>
    <w:rsid w:val="001733F7"/>
    <w:rsid w:val="001A49E6"/>
    <w:rsid w:val="001B3D54"/>
    <w:rsid w:val="001C3254"/>
    <w:rsid w:val="001D0C87"/>
    <w:rsid w:val="001F2D4E"/>
    <w:rsid w:val="00211421"/>
    <w:rsid w:val="002375E6"/>
    <w:rsid w:val="002470BD"/>
    <w:rsid w:val="0024761B"/>
    <w:rsid w:val="00252198"/>
    <w:rsid w:val="0025604B"/>
    <w:rsid w:val="00271A23"/>
    <w:rsid w:val="00273D88"/>
    <w:rsid w:val="002754AA"/>
    <w:rsid w:val="002A3679"/>
    <w:rsid w:val="002C686F"/>
    <w:rsid w:val="002D1850"/>
    <w:rsid w:val="00304F87"/>
    <w:rsid w:val="00317E22"/>
    <w:rsid w:val="00320B17"/>
    <w:rsid w:val="00322448"/>
    <w:rsid w:val="00325B44"/>
    <w:rsid w:val="0035717D"/>
    <w:rsid w:val="003774CB"/>
    <w:rsid w:val="00381AFE"/>
    <w:rsid w:val="0038451D"/>
    <w:rsid w:val="003850CC"/>
    <w:rsid w:val="00390159"/>
    <w:rsid w:val="003A0162"/>
    <w:rsid w:val="003A2D22"/>
    <w:rsid w:val="003C21F7"/>
    <w:rsid w:val="003D02ED"/>
    <w:rsid w:val="003D1845"/>
    <w:rsid w:val="003D3D56"/>
    <w:rsid w:val="003F3DFB"/>
    <w:rsid w:val="003F7C6F"/>
    <w:rsid w:val="004053BA"/>
    <w:rsid w:val="00412C70"/>
    <w:rsid w:val="0043408E"/>
    <w:rsid w:val="004616E8"/>
    <w:rsid w:val="00475723"/>
    <w:rsid w:val="004D3509"/>
    <w:rsid w:val="0050378A"/>
    <w:rsid w:val="00506BB3"/>
    <w:rsid w:val="005268BF"/>
    <w:rsid w:val="00527371"/>
    <w:rsid w:val="00537381"/>
    <w:rsid w:val="00553405"/>
    <w:rsid w:val="005706EB"/>
    <w:rsid w:val="005849D4"/>
    <w:rsid w:val="005866CF"/>
    <w:rsid w:val="00587A0D"/>
    <w:rsid w:val="00590781"/>
    <w:rsid w:val="005B3916"/>
    <w:rsid w:val="005C050B"/>
    <w:rsid w:val="005D3E70"/>
    <w:rsid w:val="005E511E"/>
    <w:rsid w:val="005F7ADA"/>
    <w:rsid w:val="0061106C"/>
    <w:rsid w:val="00611B09"/>
    <w:rsid w:val="00613062"/>
    <w:rsid w:val="00634506"/>
    <w:rsid w:val="00642773"/>
    <w:rsid w:val="00654595"/>
    <w:rsid w:val="006656C0"/>
    <w:rsid w:val="006754AB"/>
    <w:rsid w:val="006A17C6"/>
    <w:rsid w:val="006B3341"/>
    <w:rsid w:val="006D074D"/>
    <w:rsid w:val="006D65F6"/>
    <w:rsid w:val="006E2D3A"/>
    <w:rsid w:val="007000B6"/>
    <w:rsid w:val="00700928"/>
    <w:rsid w:val="0070395F"/>
    <w:rsid w:val="0073618A"/>
    <w:rsid w:val="007422EE"/>
    <w:rsid w:val="007601A0"/>
    <w:rsid w:val="007A11E1"/>
    <w:rsid w:val="007C3037"/>
    <w:rsid w:val="007C3C2E"/>
    <w:rsid w:val="007D30B8"/>
    <w:rsid w:val="007F57B6"/>
    <w:rsid w:val="00834CA9"/>
    <w:rsid w:val="008464F6"/>
    <w:rsid w:val="00854C2F"/>
    <w:rsid w:val="00861F72"/>
    <w:rsid w:val="00862786"/>
    <w:rsid w:val="008700A8"/>
    <w:rsid w:val="0088088F"/>
    <w:rsid w:val="0089517B"/>
    <w:rsid w:val="008A2AF8"/>
    <w:rsid w:val="008D0C1E"/>
    <w:rsid w:val="008E7000"/>
    <w:rsid w:val="008E7819"/>
    <w:rsid w:val="0090123D"/>
    <w:rsid w:val="00910172"/>
    <w:rsid w:val="00916FCF"/>
    <w:rsid w:val="009322A6"/>
    <w:rsid w:val="00962400"/>
    <w:rsid w:val="00972224"/>
    <w:rsid w:val="00986400"/>
    <w:rsid w:val="009871B9"/>
    <w:rsid w:val="009C0C57"/>
    <w:rsid w:val="009D38D7"/>
    <w:rsid w:val="009F0956"/>
    <w:rsid w:val="00A47126"/>
    <w:rsid w:val="00A6570E"/>
    <w:rsid w:val="00A854BB"/>
    <w:rsid w:val="00A91762"/>
    <w:rsid w:val="00AA5D5D"/>
    <w:rsid w:val="00AF4402"/>
    <w:rsid w:val="00B41025"/>
    <w:rsid w:val="00B475B2"/>
    <w:rsid w:val="00B6622B"/>
    <w:rsid w:val="00B7342F"/>
    <w:rsid w:val="00B8335B"/>
    <w:rsid w:val="00B83964"/>
    <w:rsid w:val="00B87161"/>
    <w:rsid w:val="00B92CDC"/>
    <w:rsid w:val="00B963D5"/>
    <w:rsid w:val="00BE4C23"/>
    <w:rsid w:val="00BE6B31"/>
    <w:rsid w:val="00BE72C2"/>
    <w:rsid w:val="00BE791B"/>
    <w:rsid w:val="00C14E18"/>
    <w:rsid w:val="00C17046"/>
    <w:rsid w:val="00C35766"/>
    <w:rsid w:val="00C37400"/>
    <w:rsid w:val="00C76F3A"/>
    <w:rsid w:val="00CA56DF"/>
    <w:rsid w:val="00CA7A46"/>
    <w:rsid w:val="00CA7EAE"/>
    <w:rsid w:val="00CD2250"/>
    <w:rsid w:val="00D00B1A"/>
    <w:rsid w:val="00D0293D"/>
    <w:rsid w:val="00D25591"/>
    <w:rsid w:val="00D56910"/>
    <w:rsid w:val="00D737E3"/>
    <w:rsid w:val="00D85DDE"/>
    <w:rsid w:val="00D87B37"/>
    <w:rsid w:val="00D90328"/>
    <w:rsid w:val="00D90DD3"/>
    <w:rsid w:val="00D93E1D"/>
    <w:rsid w:val="00D97430"/>
    <w:rsid w:val="00DA526B"/>
    <w:rsid w:val="00DD1A29"/>
    <w:rsid w:val="00DD57CE"/>
    <w:rsid w:val="00DE2F5E"/>
    <w:rsid w:val="00DF6D32"/>
    <w:rsid w:val="00E11D4D"/>
    <w:rsid w:val="00E137F9"/>
    <w:rsid w:val="00E21002"/>
    <w:rsid w:val="00E55D4D"/>
    <w:rsid w:val="00E81228"/>
    <w:rsid w:val="00E934F0"/>
    <w:rsid w:val="00EC56CA"/>
    <w:rsid w:val="00ED5862"/>
    <w:rsid w:val="00ED732F"/>
    <w:rsid w:val="00F45CD8"/>
    <w:rsid w:val="00F475E5"/>
    <w:rsid w:val="00F55287"/>
    <w:rsid w:val="00FA215F"/>
    <w:rsid w:val="00FB3B7A"/>
    <w:rsid w:val="00FC6F00"/>
    <w:rsid w:val="00FD44EE"/>
    <w:rsid w:val="00FE46B3"/>
    <w:rsid w:val="00FE52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6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BADF7D-A17B-4FB2-A94C-2ED6BAE4A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1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88</cp:revision>
  <cp:lastPrinted>2022-05-25T10:27:00Z</cp:lastPrinted>
  <dcterms:created xsi:type="dcterms:W3CDTF">2013-08-12T10:14:00Z</dcterms:created>
  <dcterms:modified xsi:type="dcterms:W3CDTF">2022-05-25T10:27:00Z</dcterms:modified>
</cp:coreProperties>
</file>