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842D06" w:rsidP="00854C2F">
      <w:pPr>
        <w:contextualSpacing/>
        <w:jc w:val="center"/>
        <w:rPr>
          <w:b/>
          <w:bCs/>
          <w:sz w:val="28"/>
          <w:szCs w:val="28"/>
        </w:rPr>
      </w:pPr>
      <w:r w:rsidRPr="00842D0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854C2F">
      <w:pPr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854C2F">
      <w:pPr>
        <w:tabs>
          <w:tab w:val="left" w:pos="3375"/>
        </w:tabs>
        <w:contextualSpacing/>
        <w:rPr>
          <w:sz w:val="28"/>
          <w:szCs w:val="28"/>
        </w:rPr>
      </w:pPr>
    </w:p>
    <w:p w:rsidR="00D737E3" w:rsidRDefault="00EC56CA" w:rsidP="00854C2F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135B57">
        <w:rPr>
          <w:sz w:val="28"/>
          <w:szCs w:val="28"/>
        </w:rPr>
        <w:t>_________</w:t>
      </w:r>
      <w:r w:rsidR="00BE6B31">
        <w:rPr>
          <w:sz w:val="28"/>
          <w:szCs w:val="28"/>
        </w:rPr>
        <w:t xml:space="preserve"> </w:t>
      </w:r>
      <w:proofErr w:type="gramStart"/>
      <w:r w:rsidR="00BE6B31">
        <w:rPr>
          <w:sz w:val="28"/>
          <w:szCs w:val="28"/>
        </w:rPr>
        <w:t>г</w:t>
      </w:r>
      <w:proofErr w:type="gramEnd"/>
      <w:r w:rsidR="00BE6B31">
        <w:rPr>
          <w:sz w:val="28"/>
          <w:szCs w:val="28"/>
        </w:rPr>
        <w:t>.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</w:t>
      </w:r>
      <w:r w:rsidR="00135B57">
        <w:rPr>
          <w:sz w:val="28"/>
          <w:szCs w:val="28"/>
        </w:rPr>
        <w:t xml:space="preserve">                               </w:t>
      </w:r>
      <w:r w:rsidR="0011342C">
        <w:rPr>
          <w:sz w:val="28"/>
          <w:szCs w:val="28"/>
        </w:rPr>
        <w:t xml:space="preserve">                                                 </w:t>
      </w:r>
      <w:r w:rsidR="001C3254">
        <w:rPr>
          <w:sz w:val="28"/>
          <w:szCs w:val="28"/>
        </w:rPr>
        <w:t xml:space="preserve">    </w:t>
      </w:r>
      <w:r w:rsidR="00113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135B57">
        <w:rPr>
          <w:sz w:val="28"/>
          <w:szCs w:val="28"/>
        </w:rPr>
        <w:t>___</w:t>
      </w:r>
    </w:p>
    <w:p w:rsidR="00D737E3" w:rsidRDefault="00D737E3" w:rsidP="00854C2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854C2F">
      <w:pPr>
        <w:contextualSpacing/>
        <w:rPr>
          <w:sz w:val="28"/>
          <w:szCs w:val="28"/>
        </w:rPr>
      </w:pPr>
    </w:p>
    <w:p w:rsidR="00135B57" w:rsidRPr="00F727EC" w:rsidRDefault="00135B57" w:rsidP="00135B57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>
        <w:rPr>
          <w:b/>
          <w:sz w:val="28"/>
          <w:szCs w:val="28"/>
        </w:rPr>
        <w:br/>
        <w:t xml:space="preserve">от 1 ноября 2019 года № 236 </w:t>
      </w:r>
      <w:r w:rsidRPr="00F727EC">
        <w:rPr>
          <w:b/>
          <w:sz w:val="28"/>
          <w:szCs w:val="28"/>
        </w:rPr>
        <w:t>«Развитие, эксплуатация и обслуживание информационно-коммуникационных технологий администрации Вышестеблиевского сельского поселе</w:t>
      </w:r>
      <w:r>
        <w:rPr>
          <w:b/>
          <w:sz w:val="28"/>
          <w:szCs w:val="28"/>
        </w:rPr>
        <w:t xml:space="preserve">ния </w:t>
      </w:r>
      <w:r w:rsidRPr="00F727EC">
        <w:rPr>
          <w:b/>
          <w:sz w:val="28"/>
          <w:szCs w:val="28"/>
        </w:rPr>
        <w:t>Темрюкского района</w:t>
      </w:r>
      <w:r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br/>
        <w:t>на 2020 год</w:t>
      </w:r>
    </w:p>
    <w:p w:rsidR="00D737E3" w:rsidRPr="00F55287" w:rsidRDefault="00D737E3" w:rsidP="00854C2F">
      <w:pPr>
        <w:pStyle w:val="2110"/>
        <w:tabs>
          <w:tab w:val="left" w:pos="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</w:p>
    <w:p w:rsidR="003850CC" w:rsidRDefault="003850CC" w:rsidP="00854C2F">
      <w:pPr>
        <w:pStyle w:val="2110"/>
        <w:tabs>
          <w:tab w:val="left" w:pos="54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FA215F"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FA215F">
        <w:rPr>
          <w:sz w:val="28"/>
          <w:szCs w:val="28"/>
        </w:rPr>
        <w:t>от</w:t>
      </w:r>
      <w:r w:rsidR="00854C2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9517B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89517B">
        <w:rPr>
          <w:rFonts w:ascii="Arial CYR" w:hAnsi="Arial CYR" w:cs="Arial CYR"/>
          <w:sz w:val="28"/>
          <w:szCs w:val="28"/>
        </w:rPr>
        <w:t xml:space="preserve"> </w:t>
      </w:r>
      <w:r w:rsidR="0089517B" w:rsidRPr="00DE2106">
        <w:rPr>
          <w:sz w:val="28"/>
          <w:szCs w:val="28"/>
        </w:rPr>
        <w:t>«</w:t>
      </w:r>
      <w:r w:rsidR="0089517B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9517B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9517B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9517B" w:rsidRPr="00DE2106">
        <w:rPr>
          <w:sz w:val="28"/>
          <w:szCs w:val="28"/>
        </w:rPr>
        <w:t>»</w:t>
      </w:r>
      <w:r w:rsidR="00FA215F">
        <w:rPr>
          <w:sz w:val="28"/>
          <w:szCs w:val="28"/>
        </w:rPr>
        <w:t xml:space="preserve">, </w:t>
      </w:r>
      <w:r w:rsidR="00854C2F">
        <w:rPr>
          <w:sz w:val="28"/>
          <w:szCs w:val="28"/>
        </w:rPr>
        <w:t xml:space="preserve">от </w:t>
      </w:r>
      <w:r w:rsidR="00C17046">
        <w:rPr>
          <w:sz w:val="28"/>
          <w:szCs w:val="28"/>
        </w:rPr>
        <w:t xml:space="preserve">22 октября 2019 года № 218 </w:t>
      </w:r>
      <w:r w:rsidR="00FA215F" w:rsidRPr="00FE46B3">
        <w:rPr>
          <w:sz w:val="28"/>
          <w:szCs w:val="28"/>
        </w:rPr>
        <w:t>«Об утверждении перечня муниципальных прог</w:t>
      </w:r>
      <w:r w:rsidR="00FA215F">
        <w:rPr>
          <w:sz w:val="28"/>
          <w:szCs w:val="28"/>
        </w:rPr>
        <w:t>рамм Вышест</w:t>
      </w:r>
      <w:r w:rsidR="00854C2F">
        <w:rPr>
          <w:sz w:val="28"/>
          <w:szCs w:val="28"/>
        </w:rPr>
        <w:t>еблиевского сельского поселения</w:t>
      </w:r>
      <w:r w:rsidR="00FA215F" w:rsidRPr="00FE46B3">
        <w:rPr>
          <w:sz w:val="28"/>
          <w:szCs w:val="28"/>
        </w:rPr>
        <w:t xml:space="preserve"> Темрюкс</w:t>
      </w:r>
      <w:r w:rsidR="00FA215F">
        <w:rPr>
          <w:sz w:val="28"/>
          <w:szCs w:val="28"/>
        </w:rPr>
        <w:t>кого</w:t>
      </w:r>
      <w:r w:rsidR="00FA215F" w:rsidRPr="00FE46B3">
        <w:rPr>
          <w:sz w:val="28"/>
          <w:szCs w:val="28"/>
        </w:rPr>
        <w:t xml:space="preserve"> район</w:t>
      </w:r>
      <w:r w:rsidR="00FA215F">
        <w:rPr>
          <w:sz w:val="28"/>
          <w:szCs w:val="28"/>
        </w:rPr>
        <w:t>а</w:t>
      </w:r>
      <w:r w:rsidR="00FA215F" w:rsidRPr="00FE46B3">
        <w:rPr>
          <w:sz w:val="28"/>
          <w:szCs w:val="28"/>
        </w:rPr>
        <w:t>, реал</w:t>
      </w:r>
      <w:r w:rsidR="00DF6D32">
        <w:rPr>
          <w:sz w:val="28"/>
          <w:szCs w:val="28"/>
        </w:rPr>
        <w:t>изуемых с 2020 года»</w:t>
      </w:r>
      <w:r w:rsidR="00854C2F">
        <w:rPr>
          <w:sz w:val="28"/>
          <w:szCs w:val="28"/>
        </w:rPr>
        <w:t xml:space="preserve">, </w:t>
      </w:r>
      <w:proofErr w:type="spellStart"/>
      <w:r w:rsidRPr="003850CC">
        <w:rPr>
          <w:sz w:val="28"/>
          <w:szCs w:val="28"/>
        </w:rPr>
        <w:t>п</w:t>
      </w:r>
      <w:proofErr w:type="spellEnd"/>
      <w:r w:rsidRPr="003850CC">
        <w:rPr>
          <w:sz w:val="28"/>
          <w:szCs w:val="28"/>
        </w:rPr>
        <w:t xml:space="preserve"> о с т а </w:t>
      </w:r>
      <w:proofErr w:type="spellStart"/>
      <w:r w:rsidRPr="003850CC">
        <w:rPr>
          <w:sz w:val="28"/>
          <w:szCs w:val="28"/>
        </w:rPr>
        <w:t>н</w:t>
      </w:r>
      <w:proofErr w:type="spellEnd"/>
      <w:r w:rsidRPr="003850CC">
        <w:rPr>
          <w:sz w:val="28"/>
          <w:szCs w:val="28"/>
        </w:rPr>
        <w:t xml:space="preserve"> о в л я ю:</w:t>
      </w:r>
    </w:p>
    <w:p w:rsidR="00D737E3" w:rsidRDefault="00135B57" w:rsidP="00135B57">
      <w:pPr>
        <w:pStyle w:val="2110"/>
        <w:numPr>
          <w:ilvl w:val="0"/>
          <w:numId w:val="6"/>
        </w:numPr>
        <w:tabs>
          <w:tab w:val="left" w:pos="540"/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 ноября 2019 года № 236</w:t>
      </w:r>
      <w:r w:rsidRPr="003850CC">
        <w:rPr>
          <w:sz w:val="28"/>
          <w:szCs w:val="28"/>
        </w:rPr>
        <w:t xml:space="preserve">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 </w:t>
      </w:r>
      <w:r>
        <w:rPr>
          <w:sz w:val="28"/>
          <w:szCs w:val="28"/>
        </w:rPr>
        <w:t>на 2020 год»,</w:t>
      </w:r>
      <w:r w:rsidRPr="003850CC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1)</w:t>
      </w:r>
      <w:r w:rsidR="00D737E3">
        <w:rPr>
          <w:sz w:val="28"/>
          <w:szCs w:val="28"/>
        </w:rPr>
        <w:t>.</w:t>
      </w:r>
    </w:p>
    <w:p w:rsidR="00135B57" w:rsidRDefault="00135B57" w:rsidP="00135B57">
      <w:pPr>
        <w:numPr>
          <w:ilvl w:val="0"/>
          <w:numId w:val="6"/>
        </w:numPr>
        <w:tabs>
          <w:tab w:val="left" w:pos="675"/>
          <w:tab w:val="left" w:pos="735"/>
          <w:tab w:val="left" w:pos="851"/>
          <w:tab w:val="center" w:pos="460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на сайте администрации Вышестеблиевского сельского поселения Темрюкского района.</w:t>
      </w:r>
    </w:p>
    <w:p w:rsidR="00135B57" w:rsidRDefault="00EA2CCE" w:rsidP="00135B57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pacing w:val="4"/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</w:t>
      </w:r>
      <w:r w:rsidR="00135B57" w:rsidRPr="003850CC">
        <w:rPr>
          <w:spacing w:val="4"/>
          <w:sz w:val="28"/>
          <w:szCs w:val="28"/>
        </w:rPr>
        <w:t>.</w:t>
      </w:r>
    </w:p>
    <w:p w:rsidR="00135B57" w:rsidRPr="002375E6" w:rsidRDefault="00EA2CCE" w:rsidP="00135B57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pacing w:val="4"/>
          <w:sz w:val="28"/>
          <w:szCs w:val="28"/>
        </w:rPr>
      </w:pPr>
      <w:r w:rsidRPr="00AA3362">
        <w:rPr>
          <w:sz w:val="28"/>
          <w:szCs w:val="28"/>
        </w:rPr>
        <w:t>Постановление вступает в силу со дня его официального обнародования</w:t>
      </w:r>
      <w:r w:rsidR="00135B57">
        <w:rPr>
          <w:sz w:val="28"/>
          <w:szCs w:val="28"/>
        </w:rPr>
        <w:t>.</w:t>
      </w:r>
    </w:p>
    <w:p w:rsidR="00D737E3" w:rsidRDefault="00D737E3" w:rsidP="00854C2F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D737E3" w:rsidRPr="00F45CD8" w:rsidRDefault="00D737E3" w:rsidP="00854C2F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D737E3" w:rsidRDefault="00D737E3" w:rsidP="00854C2F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854C2F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>района                                                        П.К. Хаджиди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041" w:rsidRDefault="00FF4041">
      <w:r>
        <w:separator/>
      </w:r>
    </w:p>
  </w:endnote>
  <w:endnote w:type="continuationSeparator" w:id="0">
    <w:p w:rsidR="00FF4041" w:rsidRDefault="00FF40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041" w:rsidRDefault="00FF4041">
      <w:r>
        <w:separator/>
      </w:r>
    </w:p>
  </w:footnote>
  <w:footnote w:type="continuationSeparator" w:id="0">
    <w:p w:rsidR="00FF4041" w:rsidRDefault="00FF40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0CCA54A7"/>
    <w:multiLevelType w:val="hybridMultilevel"/>
    <w:tmpl w:val="B0F2DBCA"/>
    <w:lvl w:ilvl="0" w:tplc="DA14E144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8F66F2F"/>
    <w:multiLevelType w:val="hybridMultilevel"/>
    <w:tmpl w:val="72989A12"/>
    <w:lvl w:ilvl="0" w:tplc="6C42B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3B6FE4"/>
    <w:multiLevelType w:val="hybridMultilevel"/>
    <w:tmpl w:val="A9BE5080"/>
    <w:lvl w:ilvl="0" w:tplc="D98EB79E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A2460"/>
    <w:rsid w:val="000A39E6"/>
    <w:rsid w:val="000D4D74"/>
    <w:rsid w:val="000E6141"/>
    <w:rsid w:val="001054D1"/>
    <w:rsid w:val="0011342C"/>
    <w:rsid w:val="00135B57"/>
    <w:rsid w:val="00140DF4"/>
    <w:rsid w:val="001456EC"/>
    <w:rsid w:val="00171FEB"/>
    <w:rsid w:val="001733F7"/>
    <w:rsid w:val="00175983"/>
    <w:rsid w:val="001A49E6"/>
    <w:rsid w:val="001C3254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A3679"/>
    <w:rsid w:val="002D1850"/>
    <w:rsid w:val="00304F87"/>
    <w:rsid w:val="00317E22"/>
    <w:rsid w:val="00320B17"/>
    <w:rsid w:val="0035717D"/>
    <w:rsid w:val="003774CB"/>
    <w:rsid w:val="00381AFE"/>
    <w:rsid w:val="0038451D"/>
    <w:rsid w:val="003850CC"/>
    <w:rsid w:val="003A0162"/>
    <w:rsid w:val="003D02ED"/>
    <w:rsid w:val="003D1845"/>
    <w:rsid w:val="003D3D56"/>
    <w:rsid w:val="003F7C6F"/>
    <w:rsid w:val="004053BA"/>
    <w:rsid w:val="00412C70"/>
    <w:rsid w:val="0043408E"/>
    <w:rsid w:val="004616E8"/>
    <w:rsid w:val="004D3509"/>
    <w:rsid w:val="0050378A"/>
    <w:rsid w:val="005268BF"/>
    <w:rsid w:val="00537381"/>
    <w:rsid w:val="00553405"/>
    <w:rsid w:val="005706EB"/>
    <w:rsid w:val="005849D4"/>
    <w:rsid w:val="005866CF"/>
    <w:rsid w:val="00590781"/>
    <w:rsid w:val="005B3916"/>
    <w:rsid w:val="005C050B"/>
    <w:rsid w:val="005F7ADA"/>
    <w:rsid w:val="0061106C"/>
    <w:rsid w:val="00611B09"/>
    <w:rsid w:val="00642773"/>
    <w:rsid w:val="006656C0"/>
    <w:rsid w:val="006754AB"/>
    <w:rsid w:val="006D074D"/>
    <w:rsid w:val="006E2D3A"/>
    <w:rsid w:val="007000B6"/>
    <w:rsid w:val="00700928"/>
    <w:rsid w:val="0070395F"/>
    <w:rsid w:val="0073618A"/>
    <w:rsid w:val="007422EE"/>
    <w:rsid w:val="007A11E1"/>
    <w:rsid w:val="007C3037"/>
    <w:rsid w:val="007C3C2E"/>
    <w:rsid w:val="007F57B6"/>
    <w:rsid w:val="00834CA9"/>
    <w:rsid w:val="00842D06"/>
    <w:rsid w:val="008464F6"/>
    <w:rsid w:val="00854C2F"/>
    <w:rsid w:val="00861F72"/>
    <w:rsid w:val="00862786"/>
    <w:rsid w:val="008700A8"/>
    <w:rsid w:val="0089517B"/>
    <w:rsid w:val="008A2AF8"/>
    <w:rsid w:val="008D0C1E"/>
    <w:rsid w:val="008E7000"/>
    <w:rsid w:val="0090123D"/>
    <w:rsid w:val="00910172"/>
    <w:rsid w:val="00916FCF"/>
    <w:rsid w:val="00962400"/>
    <w:rsid w:val="00972224"/>
    <w:rsid w:val="00986400"/>
    <w:rsid w:val="009871B9"/>
    <w:rsid w:val="009D38D7"/>
    <w:rsid w:val="00A6570E"/>
    <w:rsid w:val="00AA5D5D"/>
    <w:rsid w:val="00AF4402"/>
    <w:rsid w:val="00B41025"/>
    <w:rsid w:val="00B8335B"/>
    <w:rsid w:val="00B83964"/>
    <w:rsid w:val="00B87161"/>
    <w:rsid w:val="00B963D5"/>
    <w:rsid w:val="00BE4C23"/>
    <w:rsid w:val="00BE6B31"/>
    <w:rsid w:val="00C17046"/>
    <w:rsid w:val="00C37400"/>
    <w:rsid w:val="00C76F3A"/>
    <w:rsid w:val="00CA56DF"/>
    <w:rsid w:val="00CA7EAE"/>
    <w:rsid w:val="00D25591"/>
    <w:rsid w:val="00D56910"/>
    <w:rsid w:val="00D737E3"/>
    <w:rsid w:val="00D85DDE"/>
    <w:rsid w:val="00D90328"/>
    <w:rsid w:val="00D90DD3"/>
    <w:rsid w:val="00D97430"/>
    <w:rsid w:val="00DA526B"/>
    <w:rsid w:val="00DF6D32"/>
    <w:rsid w:val="00E11D4D"/>
    <w:rsid w:val="00E21002"/>
    <w:rsid w:val="00E55D4D"/>
    <w:rsid w:val="00EA2CCE"/>
    <w:rsid w:val="00EC56CA"/>
    <w:rsid w:val="00ED732F"/>
    <w:rsid w:val="00F45CD8"/>
    <w:rsid w:val="00F475E5"/>
    <w:rsid w:val="00F55287"/>
    <w:rsid w:val="00FA215F"/>
    <w:rsid w:val="00FB3B7A"/>
    <w:rsid w:val="00FD44EE"/>
    <w:rsid w:val="00FE46B3"/>
    <w:rsid w:val="00FF4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B31F8D-8121-46A8-97CF-51F9C8E19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53</cp:revision>
  <cp:lastPrinted>2019-10-17T11:08:00Z</cp:lastPrinted>
  <dcterms:created xsi:type="dcterms:W3CDTF">2013-08-12T10:14:00Z</dcterms:created>
  <dcterms:modified xsi:type="dcterms:W3CDTF">2020-04-14T11:36:00Z</dcterms:modified>
</cp:coreProperties>
</file>