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4FD" w:rsidRPr="008604FD" w:rsidRDefault="008604FD" w:rsidP="008604FD">
      <w:pPr>
        <w:spacing w:after="0" w:line="240" w:lineRule="auto"/>
        <w:ind w:left="552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604F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4B1B">
        <w:rPr>
          <w:rFonts w:ascii="Times New Roman" w:hAnsi="Times New Roman" w:cs="Times New Roman"/>
          <w:sz w:val="24"/>
          <w:szCs w:val="24"/>
        </w:rPr>
        <w:t>1</w:t>
      </w:r>
    </w:p>
    <w:p w:rsidR="008604FD" w:rsidRPr="008604FD" w:rsidRDefault="008604FD" w:rsidP="008604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8604F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8604FD" w:rsidRPr="008604FD" w:rsidRDefault="008604FD" w:rsidP="008604F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 w:rsidRPr="008604FD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proofErr w:type="gramStart"/>
      <w:r w:rsidRPr="008604FD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744B1B" w:rsidRDefault="00744B1B" w:rsidP="00744B1B">
      <w:pPr>
        <w:spacing w:after="0" w:line="240" w:lineRule="auto"/>
        <w:ind w:left="567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604FD" w:rsidRPr="008604FD">
        <w:rPr>
          <w:rFonts w:ascii="Times New Roman" w:hAnsi="Times New Roman" w:cs="Times New Roman"/>
          <w:sz w:val="24"/>
          <w:szCs w:val="24"/>
        </w:rPr>
        <w:t>услуги «</w:t>
      </w:r>
      <w:r w:rsidR="008604FD" w:rsidRPr="008604FD">
        <w:rPr>
          <w:rFonts w:ascii="Times New Roman" w:hAnsi="Times New Roman" w:cs="Times New Roman"/>
          <w:bCs/>
          <w:sz w:val="24"/>
          <w:szCs w:val="24"/>
        </w:rPr>
        <w:t>Присвоение, изменение и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</w:p>
    <w:p w:rsidR="008604FD" w:rsidRPr="008604FD" w:rsidRDefault="00744B1B" w:rsidP="00744B1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792368">
        <w:rPr>
          <w:rFonts w:ascii="Times New Roman" w:hAnsi="Times New Roman" w:cs="Times New Roman"/>
          <w:bCs/>
          <w:sz w:val="24"/>
          <w:szCs w:val="24"/>
        </w:rPr>
        <w:tab/>
      </w:r>
      <w:r w:rsidR="008604FD" w:rsidRPr="008604FD">
        <w:rPr>
          <w:rFonts w:ascii="Times New Roman" w:hAnsi="Times New Roman" w:cs="Times New Roman"/>
          <w:bCs/>
          <w:sz w:val="24"/>
          <w:szCs w:val="24"/>
        </w:rPr>
        <w:t>аннулирование адресов</w:t>
      </w:r>
      <w:r w:rsidR="008604FD" w:rsidRPr="008604FD">
        <w:rPr>
          <w:rFonts w:ascii="Times New Roman" w:hAnsi="Times New Roman" w:cs="Times New Roman"/>
          <w:sz w:val="24"/>
          <w:szCs w:val="24"/>
        </w:rPr>
        <w:t>»</w:t>
      </w:r>
    </w:p>
    <w:p w:rsidR="008604FD" w:rsidRPr="00564659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" w:hAnsi="Arial" w:cs="Arial"/>
          <w:b/>
          <w:bCs/>
          <w:color w:val="26282F"/>
          <w:sz w:val="24"/>
          <w:szCs w:val="24"/>
        </w:rPr>
      </w:pPr>
      <w:r w:rsidRPr="00564659">
        <w:rPr>
          <w:rFonts w:ascii="Arial" w:hAnsi="Arial" w:cs="Arial"/>
          <w:b/>
          <w:bCs/>
          <w:color w:val="26282F"/>
          <w:sz w:val="24"/>
          <w:szCs w:val="24"/>
        </w:rPr>
        <w:t>ФОРМА</w:t>
      </w:r>
      <w:r w:rsidR="008604FD">
        <w:rPr>
          <w:rFonts w:ascii="Arial" w:hAnsi="Arial" w:cs="Arial"/>
          <w:b/>
          <w:bCs/>
          <w:color w:val="26282F"/>
          <w:sz w:val="24"/>
          <w:szCs w:val="24"/>
        </w:rPr>
        <w:t xml:space="preserve"> </w:t>
      </w:r>
      <w:r w:rsidRPr="00564659">
        <w:rPr>
          <w:rFonts w:ascii="Arial" w:hAnsi="Arial" w:cs="Arial"/>
          <w:b/>
          <w:bCs/>
          <w:color w:val="26282F"/>
          <w:sz w:val="24"/>
          <w:szCs w:val="24"/>
        </w:rPr>
        <w:t>заявления о присвоении объекту адресации адреса или аннулировании его адреса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11"/>
        <w:gridCol w:w="5245"/>
        <w:gridCol w:w="1134"/>
      </w:tblGrid>
      <w:tr w:rsidR="00564659" w:rsidRPr="00564659" w:rsidTr="00564659"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Лист N _________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Всего листов ________</w:t>
            </w: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709"/>
        <w:gridCol w:w="227"/>
        <w:gridCol w:w="2325"/>
        <w:gridCol w:w="567"/>
        <w:gridCol w:w="567"/>
        <w:gridCol w:w="567"/>
        <w:gridCol w:w="850"/>
        <w:gridCol w:w="567"/>
        <w:gridCol w:w="709"/>
        <w:gridCol w:w="1559"/>
        <w:gridCol w:w="142"/>
        <w:gridCol w:w="850"/>
        <w:gridCol w:w="426"/>
      </w:tblGrid>
      <w:tr w:rsidR="00564659" w:rsidRPr="00564659" w:rsidTr="00851DBC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sub_1001"/>
            <w:r w:rsidRPr="00564659">
              <w:rPr>
                <w:rFonts w:ascii="Arial" w:hAnsi="Arial" w:cs="Arial"/>
                <w:sz w:val="24"/>
                <w:szCs w:val="24"/>
              </w:rPr>
              <w:t>1</w:t>
            </w:r>
            <w:bookmarkEnd w:id="0"/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Заявление</w:t>
            </w:r>
          </w:p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Заявление принято</w:t>
            </w:r>
          </w:p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регистрационный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листов заявления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прилагаемых документов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_______,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в том числе оригиналов _____, копий _____, количество листов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</w:p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оригиналах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 xml:space="preserve"> ______, копиях _____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2D21EB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ФИО должностного лица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2D21EB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подпись должностного лица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2D21EB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2D21EB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дата "___" ________ 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661148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" w:name="sub_1002"/>
            <w:r w:rsidRPr="00564659">
              <w:rPr>
                <w:rFonts w:ascii="Arial" w:hAnsi="Arial" w:cs="Arial"/>
                <w:sz w:val="24"/>
                <w:szCs w:val="24"/>
              </w:rPr>
              <w:t>3.1</w:t>
            </w:r>
            <w:bookmarkEnd w:id="1"/>
          </w:p>
        </w:tc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right="-250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Прошу в отношении объекта адресации:</w:t>
            </w:r>
          </w:p>
        </w:tc>
      </w:tr>
      <w:tr w:rsidR="00564659" w:rsidRPr="00564659" w:rsidTr="0066114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Вид:</w:t>
            </w: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Сооружение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ind w:left="-25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Здание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Помещение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661148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" w:name="sub_1003"/>
            <w:r w:rsidRPr="00564659">
              <w:rPr>
                <w:rFonts w:ascii="Arial" w:hAnsi="Arial" w:cs="Arial"/>
                <w:sz w:val="24"/>
                <w:szCs w:val="24"/>
              </w:rPr>
              <w:t>3.2</w:t>
            </w:r>
            <w:bookmarkEnd w:id="2"/>
          </w:p>
        </w:tc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Присвоить адрес</w:t>
            </w:r>
          </w:p>
        </w:tc>
      </w:tr>
      <w:tr w:rsidR="00564659" w:rsidRPr="00564659" w:rsidTr="0066114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В связи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564659" w:rsidRPr="00564659" w:rsidTr="0066114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Образованием земельного участк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а(</w:t>
            </w:r>
            <w:proofErr w:type="spellStart"/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564659">
              <w:rPr>
                <w:rFonts w:ascii="Arial" w:hAnsi="Arial" w:cs="Arial"/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66114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Образованием земельного участк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а(</w:t>
            </w:r>
            <w:proofErr w:type="spellStart"/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564659">
              <w:rPr>
                <w:rFonts w:ascii="Arial" w:hAnsi="Arial" w:cs="Arial"/>
                <w:sz w:val="24"/>
                <w:szCs w:val="24"/>
              </w:rPr>
              <w:t>) путем раздела земельного участка</w:t>
            </w: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661148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объединяемого земельного участка</w:t>
            </w:r>
            <w:hyperlink w:anchor="sub_111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*(1)</w:t>
              </w:r>
            </w:hyperlink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объединяемого земельного участка</w:t>
            </w:r>
            <w:hyperlink w:anchor="sub_111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*(1)</w:t>
              </w:r>
            </w:hyperlink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2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3" w:name="sub_111"/>
      <w:r w:rsidRPr="00564659">
        <w:rPr>
          <w:rFonts w:ascii="Arial" w:hAnsi="Arial" w:cs="Arial"/>
          <w:sz w:val="24"/>
          <w:szCs w:val="24"/>
        </w:rPr>
        <w:lastRenderedPageBreak/>
        <w:t>*(1) Строка дублируется для каждого объединенного земельного участка</w:t>
      </w:r>
    </w:p>
    <w:bookmarkEnd w:id="3"/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812"/>
        <w:gridCol w:w="2552"/>
        <w:gridCol w:w="2126"/>
      </w:tblGrid>
      <w:tr w:rsidR="00564659" w:rsidRPr="00564659" w:rsidTr="00851DBC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Лист N _________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Всего листов ________</w:t>
            </w: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708"/>
        <w:gridCol w:w="369"/>
        <w:gridCol w:w="4451"/>
        <w:gridCol w:w="567"/>
        <w:gridCol w:w="425"/>
        <w:gridCol w:w="3544"/>
      </w:tblGrid>
      <w:tr w:rsidR="00564659" w:rsidRPr="00564659" w:rsidTr="00C47D2B"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Образованием земельного участк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а(</w:t>
            </w:r>
            <w:proofErr w:type="spellStart"/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564659">
              <w:rPr>
                <w:rFonts w:ascii="Arial" w:hAnsi="Arial" w:cs="Arial"/>
                <w:sz w:val="24"/>
                <w:szCs w:val="24"/>
              </w:rPr>
              <w:t>) путем выдела из земельного участка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Образованием земельного участк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а(</w:t>
            </w:r>
            <w:proofErr w:type="spellStart"/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ов</w:t>
            </w:r>
            <w:proofErr w:type="spellEnd"/>
            <w:r w:rsidRPr="00564659">
              <w:rPr>
                <w:rFonts w:ascii="Arial" w:hAnsi="Arial" w:cs="Arial"/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участка, который перераспределяется</w:t>
            </w:r>
            <w:hyperlink w:anchor="sub_222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*(2)</w:t>
              </w:r>
            </w:hyperlink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земельного участка, который перераспределяется</w:t>
            </w:r>
            <w:hyperlink w:anchor="sub_222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*(2)</w:t>
              </w:r>
            </w:hyperlink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DBC" w:rsidRPr="00564659" w:rsidRDefault="00851DBC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rPr>
          <w:trHeight w:val="276"/>
        </w:trPr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</w:t>
            </w:r>
            <w:hyperlink r:id="rId5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Градостроительным кодексом</w:t>
              </w:r>
            </w:hyperlink>
            <w:r w:rsidRPr="00564659">
              <w:rPr>
                <w:rFonts w:ascii="Arial" w:hAnsi="Arial" w:cs="Arial"/>
                <w:sz w:val="24"/>
                <w:szCs w:val="24"/>
              </w:rPr>
              <w:t xml:space="preserve">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0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7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помещения</w:t>
            </w: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C47D2B">
        <w:tc>
          <w:tcPr>
            <w:tcW w:w="4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4" w:name="sub_222"/>
      <w:r w:rsidRPr="00564659">
        <w:rPr>
          <w:rFonts w:ascii="Arial" w:hAnsi="Arial" w:cs="Arial"/>
          <w:sz w:val="24"/>
          <w:szCs w:val="24"/>
        </w:rPr>
        <w:t>*(2) Строка дублируется для каждого перераспределенного земельного участка</w:t>
      </w:r>
    </w:p>
    <w:bookmarkEnd w:id="4"/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4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812"/>
        <w:gridCol w:w="2552"/>
        <w:gridCol w:w="2078"/>
      </w:tblGrid>
      <w:tr w:rsidR="00564659" w:rsidRPr="00564659" w:rsidTr="00564659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Лист N _________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Всего листов ________</w:t>
            </w: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7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567"/>
        <w:gridCol w:w="439"/>
        <w:gridCol w:w="128"/>
        <w:gridCol w:w="686"/>
        <w:gridCol w:w="1959"/>
        <w:gridCol w:w="1466"/>
        <w:gridCol w:w="142"/>
        <w:gridCol w:w="142"/>
        <w:gridCol w:w="850"/>
        <w:gridCol w:w="1843"/>
        <w:gridCol w:w="1696"/>
        <w:gridCol w:w="94"/>
        <w:gridCol w:w="147"/>
      </w:tblGrid>
      <w:tr w:rsidR="00564659" w:rsidRPr="00564659" w:rsidTr="00851DBC">
        <w:trPr>
          <w:gridAfter w:val="2"/>
          <w:wAfter w:w="241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Образованием помещени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я(</w:t>
            </w:r>
            <w:proofErr w:type="spellStart"/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ий</w:t>
            </w:r>
            <w:proofErr w:type="spellEnd"/>
            <w:r w:rsidRPr="00564659">
              <w:rPr>
                <w:rFonts w:ascii="Arial" w:hAnsi="Arial" w:cs="Arial"/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564659" w:rsidRPr="00564659" w:rsidTr="00B12C6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2"/>
          <w:wAfter w:w="241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здания, сооружения</w:t>
            </w:r>
          </w:p>
        </w:tc>
      </w:tr>
      <w:tr w:rsidR="00564659" w:rsidRPr="00564659" w:rsidTr="00B12C67">
        <w:trPr>
          <w:gridAfter w:val="2"/>
          <w:wAfter w:w="241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2"/>
          <w:wAfter w:w="241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2"/>
          <w:wAfter w:w="241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2"/>
          <w:wAfter w:w="241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5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2"/>
          <w:wAfter w:w="241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Образованием помещени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я(</w:t>
            </w:r>
            <w:proofErr w:type="spellStart"/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ий</w:t>
            </w:r>
            <w:proofErr w:type="spellEnd"/>
            <w:r w:rsidRPr="00564659">
              <w:rPr>
                <w:rFonts w:ascii="Arial" w:hAnsi="Arial" w:cs="Arial"/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564659" w:rsidRPr="00564659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Назначение помещения (жилое (нежилое) помещение)</w:t>
            </w:r>
            <w:hyperlink w:anchor="sub_333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*(3)</w:t>
              </w:r>
            </w:hyperlink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Вид помещения</w:t>
            </w:r>
            <w:hyperlink w:anchor="sub_333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*(3)</w:t>
              </w:r>
            </w:hyperlink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помещений</w:t>
            </w:r>
            <w:hyperlink w:anchor="sub_333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*(3)</w:t>
              </w:r>
            </w:hyperlink>
          </w:p>
        </w:tc>
      </w:tr>
      <w:tr w:rsidR="00564659" w:rsidRPr="00564659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564659" w:rsidRPr="00564659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7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7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 нежилого помещения</w:t>
            </w: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объединяемого помещения</w:t>
            </w:r>
            <w:hyperlink w:anchor="sub_444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*(4)</w:t>
              </w:r>
            </w:hyperlink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объединяемого помещения</w:t>
            </w:r>
            <w:hyperlink w:anchor="sub_444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*(4)</w:t>
              </w:r>
            </w:hyperlink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Образование нежилого помещения</w:t>
            </w: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здания, сооружения</w:t>
            </w: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51DBC">
        <w:trPr>
          <w:gridAfter w:val="1"/>
          <w:wAfter w:w="147" w:type="dxa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9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5" w:name="sub_333"/>
      <w:r w:rsidRPr="00564659">
        <w:rPr>
          <w:rFonts w:ascii="Arial" w:hAnsi="Arial" w:cs="Arial"/>
          <w:sz w:val="24"/>
          <w:szCs w:val="24"/>
        </w:rPr>
        <w:t>*(3) Строка дублируется для каждого разделенного помещения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6" w:name="sub_444"/>
      <w:bookmarkEnd w:id="5"/>
      <w:r w:rsidRPr="00564659">
        <w:rPr>
          <w:rFonts w:ascii="Arial" w:hAnsi="Arial" w:cs="Arial"/>
          <w:sz w:val="24"/>
          <w:szCs w:val="24"/>
        </w:rPr>
        <w:t>*(4) Строка дублируется для каждого объединенного помещения</w:t>
      </w:r>
    </w:p>
    <w:bookmarkEnd w:id="6"/>
    <w:p w:rsid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61148" w:rsidRPr="00564659" w:rsidRDefault="00661148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21"/>
        <w:gridCol w:w="1984"/>
        <w:gridCol w:w="1843"/>
      </w:tblGrid>
      <w:tr w:rsidR="00564659" w:rsidRPr="00564659" w:rsidTr="00B12C67">
        <w:tc>
          <w:tcPr>
            <w:tcW w:w="65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Лист N _________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Всего листов ________</w:t>
            </w: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71"/>
        <w:gridCol w:w="852"/>
        <w:gridCol w:w="4898"/>
        <w:gridCol w:w="709"/>
        <w:gridCol w:w="3260"/>
      </w:tblGrid>
      <w:tr w:rsidR="00564659" w:rsidRPr="00564659" w:rsidTr="00564659">
        <w:tc>
          <w:tcPr>
            <w:tcW w:w="7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" w:name="sub_1004"/>
            <w:r w:rsidRPr="00564659">
              <w:rPr>
                <w:rFonts w:ascii="Arial" w:hAnsi="Arial" w:cs="Arial"/>
                <w:sz w:val="24"/>
                <w:szCs w:val="24"/>
              </w:rPr>
              <w:t>3.3</w:t>
            </w:r>
            <w:bookmarkEnd w:id="7"/>
          </w:p>
        </w:tc>
        <w:tc>
          <w:tcPr>
            <w:tcW w:w="9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страны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поселения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564659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19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В связи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564659" w:rsidRPr="00564659" w:rsidTr="00564659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564659" w:rsidRPr="00564659" w:rsidTr="00564659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6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пунктах 1</w:t>
              </w:r>
            </w:hyperlink>
            <w:r w:rsidRPr="00564659">
              <w:rPr>
                <w:rFonts w:ascii="Arial" w:hAnsi="Arial" w:cs="Arial"/>
                <w:sz w:val="24"/>
                <w:szCs w:val="24"/>
              </w:rPr>
              <w:t xml:space="preserve"> и </w:t>
            </w:r>
            <w:hyperlink r:id="rId7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3 части 2 статьи 27</w:t>
              </w:r>
            </w:hyperlink>
            <w:r w:rsidRPr="00564659">
              <w:rPr>
                <w:rFonts w:ascii="Arial" w:hAnsi="Arial" w:cs="Arial"/>
                <w:sz w:val="24"/>
                <w:szCs w:val="24"/>
              </w:rPr>
              <w:t xml:space="preserve"> Федерального закона от 24 июля 2007 года N 221-ФЗ "О государственном кадастре недвижимости" (Собрание законодательства Российской Федерации, 2007, N 31, ст. 4017; 2008, N 30, ст. 3597; 2009, N 52, ст. 6410;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 xml:space="preserve">2011, N 1, ст. 47; N 49, ст. 7061; N 50, ст. 7365; 2012, N 31, ст. 4322; 2013, N 30, ст. 4083; официальный интернет-портал правовой информации </w:t>
            </w:r>
            <w:hyperlink r:id="rId8" w:history="1">
              <w:r w:rsidRPr="00564659">
                <w:rPr>
                  <w:rFonts w:ascii="Arial" w:hAnsi="Arial" w:cs="Arial"/>
                  <w:color w:val="106BBE"/>
                  <w:sz w:val="24"/>
                  <w:szCs w:val="24"/>
                </w:rPr>
                <w:t>www.pravo.gov.ru</w:t>
              </w:r>
            </w:hyperlink>
            <w:r w:rsidRPr="00564659">
              <w:rPr>
                <w:rFonts w:ascii="Arial" w:hAnsi="Arial" w:cs="Arial"/>
                <w:sz w:val="24"/>
                <w:szCs w:val="24"/>
              </w:rPr>
              <w:t>, 23 декабря 2014 г.)</w:t>
            </w:r>
            <w:proofErr w:type="gramEnd"/>
          </w:p>
        </w:tc>
      </w:tr>
      <w:tr w:rsidR="00564659" w:rsidRPr="00564659" w:rsidTr="00564659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77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D1F6B" w:rsidRPr="00564659" w:rsidRDefault="00AD1F6B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0"/>
        <w:gridCol w:w="2268"/>
        <w:gridCol w:w="2552"/>
      </w:tblGrid>
      <w:tr w:rsidR="00564659" w:rsidRPr="00564659" w:rsidTr="00B12C67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Лист N _________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Всего листов ________</w:t>
            </w: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72"/>
        <w:gridCol w:w="353"/>
        <w:gridCol w:w="284"/>
        <w:gridCol w:w="85"/>
        <w:gridCol w:w="63"/>
        <w:gridCol w:w="702"/>
        <w:gridCol w:w="1515"/>
        <w:gridCol w:w="328"/>
        <w:gridCol w:w="851"/>
        <w:gridCol w:w="1397"/>
        <w:gridCol w:w="20"/>
        <w:gridCol w:w="142"/>
        <w:gridCol w:w="142"/>
        <w:gridCol w:w="1275"/>
        <w:gridCol w:w="866"/>
        <w:gridCol w:w="268"/>
        <w:gridCol w:w="1276"/>
        <w:gridCol w:w="284"/>
      </w:tblGrid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8" w:name="sub_1005"/>
            <w:r w:rsidRPr="00564659">
              <w:rPr>
                <w:rFonts w:ascii="Arial" w:hAnsi="Arial" w:cs="Arial"/>
                <w:sz w:val="24"/>
                <w:szCs w:val="24"/>
              </w:rPr>
              <w:t>4</w:t>
            </w:r>
            <w:bookmarkEnd w:id="8"/>
          </w:p>
        </w:tc>
        <w:tc>
          <w:tcPr>
            <w:tcW w:w="96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физическое лицо: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фамилия: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имя (полностью):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ИНН (при наличии):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вид: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серия: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номер: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дата выдачи: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кем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выдан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"___"________ 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почтовый адрес: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телефон для связи: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полное наименование:</w:t>
            </w:r>
          </w:p>
        </w:tc>
        <w:tc>
          <w:tcPr>
            <w:tcW w:w="53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страна регистрации (инкорпорации) (для иностранного юридического лица);</w:t>
            </w:r>
          </w:p>
        </w:tc>
        <w:tc>
          <w:tcPr>
            <w:tcW w:w="39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дата регистрации (для иностранного юридического лица): номер регистрации (для иностранного юридического лица):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"___"_________ _____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почтовый адрес:</w:t>
            </w:r>
          </w:p>
        </w:tc>
        <w:tc>
          <w:tcPr>
            <w:tcW w:w="39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телефон адрес электронной почты (при наличии)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:д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ля связи: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8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Вещное право на объект адресации: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право собственности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9" w:name="sub_1006"/>
            <w:r w:rsidRPr="00564659">
              <w:rPr>
                <w:rFonts w:ascii="Arial" w:hAnsi="Arial" w:cs="Arial"/>
                <w:sz w:val="24"/>
                <w:szCs w:val="24"/>
              </w:rPr>
              <w:t>5</w:t>
            </w:r>
            <w:bookmarkEnd w:id="9"/>
          </w:p>
        </w:tc>
        <w:tc>
          <w:tcPr>
            <w:tcW w:w="96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Лично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В многофункциональном центре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В личном кабинете Единого портала государственных и муниципальных </w:t>
            </w:r>
            <w:r w:rsidRPr="00564659">
              <w:rPr>
                <w:rFonts w:ascii="Arial" w:hAnsi="Arial" w:cs="Arial"/>
                <w:sz w:val="24"/>
                <w:szCs w:val="24"/>
              </w:rPr>
              <w:lastRenderedPageBreak/>
              <w:t>услуг, региональных порталов государственных и муниципальных услуг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8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0" w:name="sub_1007"/>
            <w:r w:rsidRPr="00564659">
              <w:rPr>
                <w:rFonts w:ascii="Arial" w:hAnsi="Arial" w:cs="Arial"/>
                <w:sz w:val="24"/>
                <w:szCs w:val="24"/>
              </w:rPr>
              <w:t>6</w:t>
            </w:r>
            <w:bookmarkEnd w:id="10"/>
          </w:p>
        </w:tc>
        <w:tc>
          <w:tcPr>
            <w:tcW w:w="96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Выдать лично</w:t>
            </w:r>
          </w:p>
        </w:tc>
        <w:tc>
          <w:tcPr>
            <w:tcW w:w="502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Расписка получена: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2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(подпись заявителя)</w:t>
            </w: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DE4F51">
        <w:trPr>
          <w:gridAfter w:val="1"/>
          <w:wAfter w:w="284" w:type="dxa"/>
        </w:trPr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8" w:type="dxa"/>
            <w:gridSpan w:val="10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371E2">
        <w:trPr>
          <w:gridAfter w:val="1"/>
          <w:wAfter w:w="284" w:type="dxa"/>
        </w:trPr>
        <w:tc>
          <w:tcPr>
            <w:tcW w:w="78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Не направлять</w:t>
            </w:r>
          </w:p>
        </w:tc>
      </w:tr>
    </w:tbl>
    <w:p w:rsid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12C67" w:rsidRDefault="00B12C67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B12C67" w:rsidRPr="00564659" w:rsidRDefault="00B12C67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655"/>
        <w:gridCol w:w="1276"/>
        <w:gridCol w:w="1417"/>
      </w:tblGrid>
      <w:tr w:rsidR="00564659" w:rsidRPr="00564659" w:rsidTr="008371E2">
        <w:tc>
          <w:tcPr>
            <w:tcW w:w="76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Лист N _________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Всего листов ________</w:t>
            </w: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426"/>
        <w:gridCol w:w="567"/>
        <w:gridCol w:w="2835"/>
        <w:gridCol w:w="1984"/>
        <w:gridCol w:w="225"/>
        <w:gridCol w:w="484"/>
        <w:gridCol w:w="142"/>
        <w:gridCol w:w="600"/>
        <w:gridCol w:w="534"/>
        <w:gridCol w:w="567"/>
        <w:gridCol w:w="1511"/>
        <w:gridCol w:w="48"/>
      </w:tblGrid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11" w:name="sub_1008"/>
            <w:r w:rsidRPr="00564659">
              <w:rPr>
                <w:rFonts w:ascii="Arial" w:hAnsi="Arial" w:cs="Arial"/>
                <w:sz w:val="24"/>
                <w:szCs w:val="24"/>
              </w:rPr>
              <w:t>7</w:t>
            </w:r>
            <w:bookmarkEnd w:id="11"/>
          </w:p>
        </w:tc>
        <w:tc>
          <w:tcPr>
            <w:tcW w:w="98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Заявитель: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физическое лицо:</w:t>
            </w:r>
          </w:p>
        </w:tc>
      </w:tr>
      <w:tr w:rsidR="00564659" w:rsidRPr="00564659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фамилия: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имя (полностью):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ИНН (при наличии):</w:t>
            </w:r>
          </w:p>
        </w:tc>
      </w:tr>
      <w:tr w:rsidR="00564659" w:rsidRPr="00564659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документ,</w:t>
            </w:r>
          </w:p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удостоверяющий</w:t>
            </w:r>
          </w:p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личность: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вид: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серия: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номер:</w:t>
            </w:r>
          </w:p>
        </w:tc>
      </w:tr>
      <w:tr w:rsidR="00564659" w:rsidRPr="00564659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дата выдачи:</w:t>
            </w:r>
          </w:p>
        </w:tc>
        <w:tc>
          <w:tcPr>
            <w:tcW w:w="3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кем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выдан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"____"_________ 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  <w:trHeight w:val="276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почтовый адрес: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телефон для связи: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полное наименование:</w:t>
            </w:r>
          </w:p>
        </w:tc>
        <w:tc>
          <w:tcPr>
            <w:tcW w:w="3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AD1F6B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564659" w:rsidRPr="00564659" w:rsidTr="00AD1F6B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"____" _________ ______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AD1F6B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AD1F6B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почтовый адрес: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телефон для связи: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564659" w:rsidRPr="00564659" w:rsidTr="00AD1F6B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AD1F6B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2" w:name="sub_1009"/>
            <w:r w:rsidRPr="00564659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  <w:bookmarkEnd w:id="12"/>
          </w:p>
        </w:tc>
        <w:tc>
          <w:tcPr>
            <w:tcW w:w="98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Документы, прилагаемые к заявлению: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Оригинал в количестве _____ экз., на </w:t>
            </w:r>
            <w:proofErr w:type="spellStart"/>
            <w:r w:rsidRPr="00564659">
              <w:rPr>
                <w:rFonts w:ascii="Arial" w:hAnsi="Arial" w:cs="Arial"/>
                <w:sz w:val="24"/>
                <w:szCs w:val="24"/>
              </w:rPr>
              <w:t>_____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л</w:t>
            </w:r>
            <w:proofErr w:type="spellEnd"/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Копия в количестве _____ экз., на _____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л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64659" w:rsidRPr="00564659" w:rsidTr="00B12C67">
        <w:trPr>
          <w:gridAfter w:val="1"/>
          <w:wAfter w:w="48" w:type="dxa"/>
        </w:trPr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Оригинал в количестве _____ экз., на _____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л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Копия в количестве _____ экз., на _____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л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64659" w:rsidRPr="00564659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B12C67">
        <w:tc>
          <w:tcPr>
            <w:tcW w:w="567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Оригинал в количестве _____ экз., на _____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л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Копия в количестве _____ экз., на _____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л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64659" w:rsidRPr="00564659" w:rsidTr="00B12C67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Примечание:</w:t>
            </w:r>
          </w:p>
        </w:tc>
      </w:tr>
      <w:tr w:rsidR="00564659" w:rsidRPr="00564659" w:rsidTr="00B12C67">
        <w:tc>
          <w:tcPr>
            <w:tcW w:w="567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8604FD" w:rsidRPr="00564659" w:rsidRDefault="008604FD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5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103"/>
        <w:gridCol w:w="2127"/>
        <w:gridCol w:w="3354"/>
      </w:tblGrid>
      <w:tr w:rsidR="00564659" w:rsidRPr="00564659" w:rsidTr="00B12C67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Лист N _________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b/>
                <w:bCs/>
                <w:color w:val="26282F"/>
                <w:sz w:val="24"/>
                <w:szCs w:val="24"/>
              </w:rPr>
              <w:t>Всего листов ________</w:t>
            </w: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800"/>
        <w:gridCol w:w="980"/>
        <w:gridCol w:w="4167"/>
        <w:gridCol w:w="1843"/>
      </w:tblGrid>
      <w:tr w:rsidR="00564659" w:rsidRPr="00564659" w:rsidTr="008371E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3" w:name="sub_1010"/>
            <w:r w:rsidRPr="00564659">
              <w:rPr>
                <w:rFonts w:ascii="Arial" w:hAnsi="Arial" w:cs="Arial"/>
                <w:sz w:val="24"/>
                <w:szCs w:val="24"/>
              </w:rPr>
              <w:t>10</w:t>
            </w:r>
            <w:bookmarkEnd w:id="13"/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 xml:space="preserve"> автоматизированном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режиме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564659" w:rsidRPr="00564659" w:rsidTr="008371E2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4" w:name="sub_1011"/>
            <w:r w:rsidRPr="00564659">
              <w:rPr>
                <w:rFonts w:ascii="Arial" w:hAnsi="Arial" w:cs="Arial"/>
                <w:sz w:val="24"/>
                <w:szCs w:val="24"/>
              </w:rPr>
              <w:t>11</w:t>
            </w:r>
            <w:bookmarkEnd w:id="14"/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Настоящим также подтверждаю, что:</w:t>
            </w:r>
          </w:p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сведения, указанные в настоящем заявлении, на дату представления заявления достоверны; представленные правоустанавливающи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й(</w:t>
            </w:r>
            <w:proofErr w:type="spellStart"/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ие</w:t>
            </w:r>
            <w:proofErr w:type="spellEnd"/>
            <w:r w:rsidRPr="00564659">
              <w:rPr>
                <w:rFonts w:ascii="Arial" w:hAnsi="Arial" w:cs="Arial"/>
                <w:sz w:val="24"/>
                <w:szCs w:val="24"/>
              </w:rPr>
              <w:t>) документ(</w:t>
            </w:r>
            <w:proofErr w:type="spellStart"/>
            <w:r w:rsidRPr="00564659">
              <w:rPr>
                <w:rFonts w:ascii="Arial" w:hAnsi="Arial" w:cs="Arial"/>
                <w:sz w:val="24"/>
                <w:szCs w:val="24"/>
              </w:rPr>
              <w:t>ы</w:t>
            </w:r>
            <w:proofErr w:type="spellEnd"/>
            <w:r w:rsidRPr="00564659">
              <w:rPr>
                <w:rFonts w:ascii="Arial" w:hAnsi="Arial" w:cs="Arial"/>
                <w:sz w:val="24"/>
                <w:szCs w:val="24"/>
              </w:rPr>
              <w:t>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564659" w:rsidRPr="00564659" w:rsidTr="008371E2">
        <w:tc>
          <w:tcPr>
            <w:tcW w:w="700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5" w:name="sub_1012"/>
            <w:r w:rsidRPr="00564659">
              <w:rPr>
                <w:rFonts w:ascii="Arial" w:hAnsi="Arial" w:cs="Arial"/>
                <w:sz w:val="24"/>
                <w:szCs w:val="24"/>
              </w:rPr>
              <w:t>12</w:t>
            </w:r>
            <w:bookmarkEnd w:id="15"/>
          </w:p>
        </w:tc>
        <w:tc>
          <w:tcPr>
            <w:tcW w:w="7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Подпись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</w:tr>
      <w:tr w:rsidR="00564659" w:rsidRPr="00564659" w:rsidTr="008371E2"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 xml:space="preserve">"_____" __________ ____ </w:t>
            </w:r>
            <w:proofErr w:type="gramStart"/>
            <w:r w:rsidRPr="00564659">
              <w:rPr>
                <w:rFonts w:ascii="Arial" w:hAnsi="Arial" w:cs="Arial"/>
                <w:sz w:val="24"/>
                <w:szCs w:val="24"/>
              </w:rPr>
              <w:t>г</w:t>
            </w:r>
            <w:proofErr w:type="gramEnd"/>
            <w:r w:rsidRPr="0056465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64659" w:rsidRPr="00564659" w:rsidTr="008371E2">
        <w:trPr>
          <w:trHeight w:val="276"/>
        </w:trPr>
        <w:tc>
          <w:tcPr>
            <w:tcW w:w="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(подпись)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(инициалы, фамилия)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371E2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6" w:name="sub_1013"/>
            <w:r w:rsidRPr="00564659">
              <w:rPr>
                <w:rFonts w:ascii="Arial" w:hAnsi="Arial" w:cs="Arial"/>
                <w:sz w:val="24"/>
                <w:szCs w:val="24"/>
              </w:rPr>
              <w:t>13</w:t>
            </w:r>
            <w:bookmarkEnd w:id="16"/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64659">
              <w:rPr>
                <w:rFonts w:ascii="Arial" w:hAnsi="Arial" w:cs="Arial"/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564659" w:rsidRPr="00564659" w:rsidTr="008371E2"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371E2"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371E2"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371E2">
        <w:tc>
          <w:tcPr>
            <w:tcW w:w="70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4659" w:rsidRPr="00564659" w:rsidTr="008371E2">
        <w:tc>
          <w:tcPr>
            <w:tcW w:w="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659" w:rsidRPr="00564659" w:rsidRDefault="00564659" w:rsidP="005646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bookmarkStart w:id="17" w:name="sub_1111"/>
      <w:r w:rsidRPr="00564659">
        <w:rPr>
          <w:rFonts w:ascii="Arial" w:hAnsi="Arial" w:cs="Arial"/>
          <w:b/>
          <w:bCs/>
          <w:color w:val="26282F"/>
          <w:sz w:val="24"/>
          <w:szCs w:val="24"/>
        </w:rPr>
        <w:t>Примечание</w:t>
      </w:r>
      <w:r w:rsidRPr="00564659">
        <w:rPr>
          <w:rFonts w:ascii="Arial" w:hAnsi="Arial" w:cs="Arial"/>
          <w:sz w:val="24"/>
          <w:szCs w:val="24"/>
        </w:rPr>
        <w:t>.</w:t>
      </w:r>
    </w:p>
    <w:bookmarkEnd w:id="17"/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64659">
        <w:rPr>
          <w:rFonts w:ascii="Arial" w:hAnsi="Arial" w:cs="Arial"/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А</w:t>
      </w:r>
      <w:proofErr w:type="gramStart"/>
      <w:r w:rsidRPr="00564659">
        <w:rPr>
          <w:rFonts w:ascii="Arial" w:hAnsi="Arial" w:cs="Arial"/>
          <w:sz w:val="24"/>
          <w:szCs w:val="24"/>
        </w:rPr>
        <w:t>4</w:t>
      </w:r>
      <w:proofErr w:type="gramEnd"/>
      <w:r w:rsidRPr="00564659">
        <w:rPr>
          <w:rFonts w:ascii="Arial" w:hAnsi="Arial" w:cs="Arial"/>
          <w:sz w:val="24"/>
          <w:szCs w:val="24"/>
        </w:rPr>
        <w:t>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64659">
        <w:rPr>
          <w:rFonts w:ascii="Arial" w:hAnsi="Arial" w:cs="Arial"/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┌───┐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(│ V │).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564659">
        <w:rPr>
          <w:rFonts w:ascii="Courier New" w:hAnsi="Courier New" w:cs="Courier New"/>
        </w:rPr>
        <w:t xml:space="preserve">      └───┘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564659">
        <w:rPr>
          <w:rFonts w:ascii="Arial" w:hAnsi="Arial" w:cs="Arial"/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 w:rsidRPr="00564659">
        <w:rPr>
          <w:rFonts w:ascii="Arial" w:hAnsi="Arial" w:cs="Arial"/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564659" w:rsidRPr="00564659" w:rsidRDefault="00564659" w:rsidP="0056465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AC5441" w:rsidRDefault="00AC5441" w:rsidP="0056465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p w:rsidR="00AC5441" w:rsidRDefault="00AC5441" w:rsidP="0056465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p w:rsidR="00AC5441" w:rsidRDefault="00AC5441" w:rsidP="00564659">
      <w:pPr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Arial" w:hAnsi="Arial" w:cs="Arial"/>
          <w:color w:val="353842"/>
          <w:sz w:val="24"/>
          <w:szCs w:val="24"/>
          <w:shd w:val="clear" w:color="auto" w:fill="F0F0F0"/>
        </w:rPr>
      </w:pPr>
    </w:p>
    <w:sectPr w:rsidR="00AC5441" w:rsidSect="008604FD">
      <w:pgSz w:w="11900" w:h="16800"/>
      <w:pgMar w:top="426" w:right="418" w:bottom="567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4659"/>
    <w:rsid w:val="00087BB5"/>
    <w:rsid w:val="00160237"/>
    <w:rsid w:val="001F2D29"/>
    <w:rsid w:val="002D21EB"/>
    <w:rsid w:val="00564659"/>
    <w:rsid w:val="00661148"/>
    <w:rsid w:val="00744B1B"/>
    <w:rsid w:val="00792368"/>
    <w:rsid w:val="008371E2"/>
    <w:rsid w:val="00851DBC"/>
    <w:rsid w:val="008604FD"/>
    <w:rsid w:val="009516E5"/>
    <w:rsid w:val="00A41E85"/>
    <w:rsid w:val="00AC5441"/>
    <w:rsid w:val="00AD1F6B"/>
    <w:rsid w:val="00B12C67"/>
    <w:rsid w:val="00B507E3"/>
    <w:rsid w:val="00C47D2B"/>
    <w:rsid w:val="00C94153"/>
    <w:rsid w:val="00CA77C9"/>
    <w:rsid w:val="00CD722D"/>
    <w:rsid w:val="00DE4F51"/>
    <w:rsid w:val="00FA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6E5"/>
  </w:style>
  <w:style w:type="paragraph" w:styleId="1">
    <w:name w:val="heading 1"/>
    <w:basedOn w:val="a"/>
    <w:next w:val="a"/>
    <w:link w:val="10"/>
    <w:uiPriority w:val="99"/>
    <w:qFormat/>
    <w:rsid w:val="0056465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6465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6465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64659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564659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Нормальный (таблица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5646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90941.3145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54874.2702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54874.27021" TargetMode="External"/><Relationship Id="rId5" Type="http://schemas.openxmlformats.org/officeDocument/2006/relationships/hyperlink" Target="garantF1://12038258.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636A0-12F2-4F35-BAFD-4C5A3521A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2040</Words>
  <Characters>11633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наташа</cp:lastModifiedBy>
  <cp:revision>5</cp:revision>
  <cp:lastPrinted>2015-10-06T05:56:00Z</cp:lastPrinted>
  <dcterms:created xsi:type="dcterms:W3CDTF">2015-10-14T06:17:00Z</dcterms:created>
  <dcterms:modified xsi:type="dcterms:W3CDTF">2016-04-12T13:58:00Z</dcterms:modified>
</cp:coreProperties>
</file>