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4503" w:type="dxa"/>
        <w:tblLook w:val="04A0"/>
      </w:tblPr>
      <w:tblGrid>
        <w:gridCol w:w="5068"/>
      </w:tblGrid>
      <w:tr w:rsidR="00D5128E" w:rsidTr="00D5128E"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D5128E" w:rsidRDefault="00D33BA2" w:rsidP="00D33BA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D5128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D5128E" w:rsidRPr="005742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5128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5128E" w:rsidRPr="005742A8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</w:p>
          <w:p w:rsidR="00D5128E" w:rsidRDefault="00D5128E" w:rsidP="00D33BA2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42A8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742A8">
              <w:rPr>
                <w:rFonts w:ascii="Times New Roman" w:hAnsi="Times New Roman" w:cs="Times New Roman"/>
                <w:sz w:val="28"/>
                <w:szCs w:val="28"/>
              </w:rPr>
              <w:t>дминистративному регламенту</w:t>
            </w:r>
          </w:p>
          <w:p w:rsidR="00D5128E" w:rsidRDefault="00D5128E" w:rsidP="00D33BA2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7E48">
              <w:rPr>
                <w:rFonts w:ascii="Times New Roman" w:hAnsi="Times New Roman" w:cs="Times New Roman"/>
                <w:sz w:val="28"/>
                <w:szCs w:val="28"/>
              </w:rPr>
              <w:t>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оставления муниципальной услуги</w:t>
            </w:r>
          </w:p>
          <w:p w:rsidR="00D5128E" w:rsidRDefault="00D33BA2" w:rsidP="00D33BA2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D5128E" w:rsidRPr="0098436F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Принятие решения о признании жилых строений на садовых участках </w:t>
            </w:r>
            <w:proofErr w:type="gramStart"/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пригодными</w:t>
            </w:r>
            <w:proofErr w:type="gramEnd"/>
            <w:r w:rsidRPr="007B328A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(непригодными) для постоянного проживания</w:t>
            </w:r>
            <w:r w:rsidR="00D5128E" w:rsidRPr="00D15E17">
              <w:rPr>
                <w:rFonts w:ascii="Times New Roman" w:hAnsi="Times New Roman" w:cs="Times New Roman"/>
                <w:bCs/>
                <w:sz w:val="28"/>
                <w:szCs w:val="28"/>
              </w:rPr>
              <w:t>"</w:t>
            </w:r>
          </w:p>
        </w:tc>
      </w:tr>
    </w:tbl>
    <w:p w:rsidR="00D5128E" w:rsidRDefault="00D5128E" w:rsidP="00D33BA2">
      <w:pPr>
        <w:autoSpaceDE w:val="0"/>
        <w:autoSpaceDN w:val="0"/>
        <w:adjustRightInd w:val="0"/>
        <w:spacing w:after="0" w:line="240" w:lineRule="auto"/>
        <w:ind w:left="5245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BA3D54" w:rsidRPr="00D50C89" w:rsidRDefault="00BA3D54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149B6" w:rsidRPr="00BA3D54" w:rsidRDefault="005149B6" w:rsidP="00BA3D5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3D54">
        <w:rPr>
          <w:rFonts w:ascii="Times New Roman" w:hAnsi="Times New Roman" w:cs="Times New Roman"/>
          <w:b/>
          <w:sz w:val="28"/>
          <w:szCs w:val="28"/>
        </w:rPr>
        <w:t>Информация о месте нахождения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, графике работы, справочных телефонах, адресе электронной почты и адресе Интернет-сайта администрации </w:t>
      </w:r>
      <w:r w:rsidR="00BB260A">
        <w:rPr>
          <w:rFonts w:ascii="Times New Roman" w:hAnsi="Times New Roman" w:cs="Times New Roman"/>
          <w:b/>
          <w:sz w:val="28"/>
          <w:szCs w:val="28"/>
        </w:rPr>
        <w:t xml:space="preserve">Вышестеблиевского сельского </w:t>
      </w:r>
      <w:r w:rsidR="00BA3D54" w:rsidRPr="00BA3D54">
        <w:rPr>
          <w:rFonts w:ascii="Times New Roman" w:hAnsi="Times New Roman" w:cs="Times New Roman"/>
          <w:b/>
          <w:sz w:val="28"/>
          <w:szCs w:val="28"/>
        </w:rPr>
        <w:t xml:space="preserve">поселения </w:t>
      </w:r>
      <w:bookmarkStart w:id="0" w:name="Par264"/>
      <w:bookmarkEnd w:id="0"/>
      <w:r w:rsidRPr="00BA3D54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BA3D54">
        <w:rPr>
          <w:rFonts w:ascii="Times New Roman" w:hAnsi="Times New Roman"/>
          <w:b/>
          <w:sz w:val="28"/>
          <w:szCs w:val="28"/>
        </w:rPr>
        <w:t>муниципального бюджетного учреждения «Многофункциональный центр по предоставлению государственных и муниципальных услуг» муниципального образования Темрюкский район</w:t>
      </w:r>
    </w:p>
    <w:p w:rsidR="005149B6" w:rsidRDefault="005149B6" w:rsidP="005149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6"/>
        <w:gridCol w:w="3082"/>
      </w:tblGrid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Наименование сведений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Администрация Вышестеблиевского сельского поселения Темрюкского района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МБУ «МФЦ»</w:t>
            </w:r>
          </w:p>
        </w:tc>
      </w:tr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Юридический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адрес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 xml:space="preserve">353541, Краснодарский край, Темрюкский район, </w:t>
            </w:r>
            <w:proofErr w:type="spellStart"/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ст-ца</w:t>
            </w:r>
            <w:proofErr w:type="spellEnd"/>
            <w:r w:rsidRPr="008B5CC3">
              <w:rPr>
                <w:rFonts w:ascii="Times New Roman" w:hAnsi="Times New Roman" w:cs="Times New Roman"/>
                <w:sz w:val="24"/>
                <w:szCs w:val="28"/>
              </w:rPr>
              <w:t xml:space="preserve"> Вышестеблиевская, ул. Ленина, 94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353500, Краснодарский край, ул. Розы Люксембург,65/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ул. Гоголя, 90</w:t>
            </w:r>
          </w:p>
        </w:tc>
      </w:tr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Фактический адрес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 xml:space="preserve">353541, Краснодарский край, Темрюкский район, </w:t>
            </w:r>
            <w:proofErr w:type="spellStart"/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ст-ца</w:t>
            </w:r>
            <w:proofErr w:type="spellEnd"/>
            <w:r w:rsidRPr="008B5CC3">
              <w:rPr>
                <w:rFonts w:ascii="Times New Roman" w:hAnsi="Times New Roman" w:cs="Times New Roman"/>
                <w:sz w:val="24"/>
                <w:szCs w:val="28"/>
              </w:rPr>
              <w:t xml:space="preserve"> Вышестеблиевская, ул. Ленина, 94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353500, Краснодарский край, ул. Розы Люксембург,65/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ул. Гоголя, 90</w:t>
            </w:r>
          </w:p>
        </w:tc>
      </w:tr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Телефон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8(86148)35-5-26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8(86148)35-3-44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8(86148)5-44-25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8(86148)5-44-45</w:t>
            </w:r>
          </w:p>
        </w:tc>
      </w:tr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Официальный Интернет-сайт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hyperlink r:id="rId6" w:history="1">
              <w:r w:rsidRPr="008B5CC3">
                <w:rPr>
                  <w:rStyle w:val="aa"/>
                  <w:rFonts w:ascii="Times New Roman" w:hAnsi="Times New Roman" w:cs="Times New Roman"/>
                  <w:bCs/>
                  <w:sz w:val="24"/>
                  <w:szCs w:val="28"/>
                  <w:lang w:val="en-US"/>
                </w:rPr>
                <w:t>www</w:t>
              </w:r>
              <w:r w:rsidRPr="008B5CC3">
                <w:rPr>
                  <w:rStyle w:val="aa"/>
                  <w:rFonts w:ascii="Times New Roman" w:hAnsi="Times New Roman" w:cs="Times New Roman"/>
                  <w:bCs/>
                  <w:sz w:val="24"/>
                  <w:szCs w:val="28"/>
                </w:rPr>
                <w:t>.</w:t>
              </w:r>
              <w:proofErr w:type="spellStart"/>
              <w:r w:rsidRPr="008B5CC3">
                <w:rPr>
                  <w:rStyle w:val="aa"/>
                  <w:rFonts w:ascii="Times New Roman" w:hAnsi="Times New Roman" w:cs="Times New Roman"/>
                  <w:bCs/>
                  <w:sz w:val="24"/>
                  <w:szCs w:val="28"/>
                  <w:lang w:val="en-US"/>
                </w:rPr>
                <w:t>admvyshesteblievskay</w:t>
              </w:r>
              <w:proofErr w:type="spellEnd"/>
              <w:r w:rsidRPr="008B5CC3">
                <w:rPr>
                  <w:rStyle w:val="aa"/>
                  <w:rFonts w:ascii="Times New Roman" w:hAnsi="Times New Roman" w:cs="Times New Roman"/>
                  <w:bCs/>
                  <w:sz w:val="24"/>
                  <w:szCs w:val="28"/>
                </w:rPr>
                <w:t>.</w:t>
              </w:r>
              <w:proofErr w:type="spellStart"/>
              <w:r w:rsidRPr="008B5CC3">
                <w:rPr>
                  <w:rStyle w:val="aa"/>
                  <w:rFonts w:ascii="Times New Roman" w:hAnsi="Times New Roman" w:cs="Times New Roman"/>
                  <w:bCs/>
                  <w:sz w:val="24"/>
                  <w:szCs w:val="28"/>
                  <w:lang w:val="en-US"/>
                </w:rPr>
                <w:t>ru</w:t>
              </w:r>
              <w:proofErr w:type="spellEnd"/>
            </w:hyperlink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  <w:lang w:val="en-US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hyperlink r:id="rId7" w:history="1"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</w:rPr>
                <w:t>http://mfc.temryuk.ru</w:t>
              </w:r>
            </w:hyperlink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Адрес электронной почты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hyperlink r:id="rId8" w:history="1"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  <w:lang w:val="en-US"/>
                </w:rPr>
                <w:t>adm</w:t>
              </w:r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</w:rPr>
                <w:t xml:space="preserve">_ </w:t>
              </w:r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  <w:lang w:val="en-US"/>
                </w:rPr>
                <w:t>histebl</w:t>
              </w:r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</w:rPr>
                <w:t>@</w:t>
              </w:r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  <w:lang w:val="en-US"/>
                </w:rPr>
                <w:t>mail</w:t>
              </w:r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</w:rPr>
                <w:t>.</w:t>
              </w:r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  <w:lang w:val="en-US"/>
                </w:rPr>
                <w:t>ru</w:t>
              </w:r>
            </w:hyperlink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  <w:hyperlink r:id="rId9" w:history="1">
              <w:r w:rsidRPr="008B5CC3">
                <w:rPr>
                  <w:rStyle w:val="aa"/>
                  <w:rFonts w:ascii="Times New Roman" w:hAnsi="Times New Roman" w:cs="Times New Roman"/>
                  <w:sz w:val="24"/>
                  <w:szCs w:val="28"/>
                </w:rPr>
                <w:t>mfctemryuk@rambler.ru</w:t>
              </w:r>
            </w:hyperlink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  <w:u w:val="single"/>
              </w:rPr>
            </w:pPr>
          </w:p>
        </w:tc>
      </w:tr>
      <w:tr w:rsidR="008B5CC3" w:rsidRPr="008B5CC3" w:rsidTr="008B5CC3">
        <w:tc>
          <w:tcPr>
            <w:tcW w:w="1985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График приема заявителей</w:t>
            </w:r>
          </w:p>
        </w:tc>
        <w:tc>
          <w:tcPr>
            <w:tcW w:w="4396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Вторник с 9.00 до 16.00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Четверг с 9.00 до 16.00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Перерыв с 12.00 до 14.00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Выходные дни: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суббота, воскресенье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82" w:type="dxa"/>
            <w:shd w:val="clear" w:color="auto" w:fill="auto"/>
            <w:vAlign w:val="center"/>
          </w:tcPr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Понедельник – пятница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с 8.00 до 20.00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(без перерыва),</w:t>
            </w:r>
          </w:p>
          <w:p w:rsidR="008B5CC3" w:rsidRPr="008B5CC3" w:rsidRDefault="008B5CC3" w:rsidP="008B5C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8B5CC3">
              <w:rPr>
                <w:rFonts w:ascii="Times New Roman" w:hAnsi="Times New Roman" w:cs="Times New Roman"/>
                <w:sz w:val="24"/>
                <w:szCs w:val="28"/>
              </w:rPr>
              <w:t>суббота с 8.00 до 13.00(без перерыва),                     воскресенье - выходной</w:t>
            </w:r>
          </w:p>
        </w:tc>
      </w:tr>
    </w:tbl>
    <w:p w:rsidR="005149B6" w:rsidRDefault="005149B6" w:rsidP="005149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149B6" w:rsidRDefault="005149B6" w:rsidP="005149B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B5CC3" w:rsidRPr="008B5CC3" w:rsidRDefault="008B5CC3" w:rsidP="008B5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CC3">
        <w:rPr>
          <w:rFonts w:ascii="Times New Roman" w:hAnsi="Times New Roman" w:cs="Times New Roman"/>
          <w:sz w:val="28"/>
          <w:szCs w:val="28"/>
        </w:rPr>
        <w:t xml:space="preserve">Глава Вышестеблиевского </w:t>
      </w:r>
    </w:p>
    <w:p w:rsidR="008B5CC3" w:rsidRPr="008B5CC3" w:rsidRDefault="008B5CC3" w:rsidP="008B5C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B5CC3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C826A5" w:rsidRDefault="008B5CC3" w:rsidP="008B5CC3">
      <w:pPr>
        <w:spacing w:after="0" w:line="240" w:lineRule="auto"/>
      </w:pPr>
      <w:r w:rsidRPr="008B5CC3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</w:t>
      </w:r>
      <w:proofErr w:type="spellStart"/>
      <w:r w:rsidRPr="008B5CC3">
        <w:rPr>
          <w:rFonts w:ascii="Times New Roman" w:hAnsi="Times New Roman" w:cs="Times New Roman"/>
          <w:sz w:val="28"/>
          <w:szCs w:val="28"/>
        </w:rPr>
        <w:t>П.К.Хаджиди</w:t>
      </w:r>
      <w:proofErr w:type="spellEnd"/>
    </w:p>
    <w:sectPr w:rsidR="00C826A5" w:rsidSect="00BA3D54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3D54" w:rsidRDefault="00BA3D54" w:rsidP="00BA3D54">
      <w:pPr>
        <w:spacing w:after="0" w:line="240" w:lineRule="auto"/>
      </w:pPr>
      <w:r>
        <w:separator/>
      </w:r>
    </w:p>
  </w:endnote>
  <w:endnote w:type="continuationSeparator" w:id="1">
    <w:p w:rsidR="00BA3D54" w:rsidRDefault="00BA3D54" w:rsidP="00BA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3D54" w:rsidRDefault="00BA3D54" w:rsidP="00BA3D54">
      <w:pPr>
        <w:spacing w:after="0" w:line="240" w:lineRule="auto"/>
      </w:pPr>
      <w:r>
        <w:separator/>
      </w:r>
    </w:p>
  </w:footnote>
  <w:footnote w:type="continuationSeparator" w:id="1">
    <w:p w:rsidR="00BA3D54" w:rsidRDefault="00BA3D54" w:rsidP="00BA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D54" w:rsidRPr="00BA3D54" w:rsidRDefault="00BA3D54" w:rsidP="00BA3D54">
    <w:pPr>
      <w:pStyle w:val="a4"/>
      <w:jc w:val="center"/>
      <w:rPr>
        <w:rFonts w:ascii="Times New Roman" w:hAnsi="Times New Roman" w:cs="Times New Roman"/>
        <w:sz w:val="24"/>
        <w:szCs w:val="24"/>
        <w:lang w:val="en-US"/>
      </w:rPr>
    </w:pPr>
    <w:r w:rsidRPr="00BA3D54">
      <w:rPr>
        <w:rFonts w:ascii="Times New Roman" w:hAnsi="Times New Roman" w:cs="Times New Roman"/>
        <w:sz w:val="24"/>
        <w:szCs w:val="24"/>
        <w:lang w:val="en-US"/>
      </w:rPr>
      <w:t>2</w:t>
    </w:r>
  </w:p>
  <w:p w:rsidR="00BA3D54" w:rsidRDefault="00BA3D54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149B6"/>
    <w:rsid w:val="003162A1"/>
    <w:rsid w:val="00350395"/>
    <w:rsid w:val="00374DB5"/>
    <w:rsid w:val="0048706E"/>
    <w:rsid w:val="005149B6"/>
    <w:rsid w:val="00577825"/>
    <w:rsid w:val="008B5CC3"/>
    <w:rsid w:val="00BA3D54"/>
    <w:rsid w:val="00BB260A"/>
    <w:rsid w:val="00C60D77"/>
    <w:rsid w:val="00C826A5"/>
    <w:rsid w:val="00C83624"/>
    <w:rsid w:val="00C93545"/>
    <w:rsid w:val="00D33BA2"/>
    <w:rsid w:val="00D50C89"/>
    <w:rsid w:val="00D5128E"/>
    <w:rsid w:val="00EE7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9B6"/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49B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A3D54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A3D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A3D54"/>
    <w:rPr>
      <w:rFonts w:eastAsiaTheme="minorEastAsia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A3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A3D54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8B5C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dm_%20histebl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mfc.temryuk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mvyshesteblievskay.ru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mfctemryuk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наташа</cp:lastModifiedBy>
  <cp:revision>9</cp:revision>
  <dcterms:created xsi:type="dcterms:W3CDTF">2015-10-04T11:44:00Z</dcterms:created>
  <dcterms:modified xsi:type="dcterms:W3CDTF">2015-10-27T08:56:00Z</dcterms:modified>
</cp:coreProperties>
</file>