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275" w:rsidRPr="00F1309C" w:rsidRDefault="003B5275" w:rsidP="00BD49F4">
      <w:pPr>
        <w:pStyle w:val="ConsPlusNormal"/>
        <w:tabs>
          <w:tab w:val="left" w:pos="993"/>
        </w:tabs>
        <w:ind w:left="5652"/>
        <w:outlineLvl w:val="0"/>
        <w:rPr>
          <w:rFonts w:ascii="Times New Roman" w:hAnsi="Times New Roman" w:cs="Times New Roman"/>
          <w:sz w:val="28"/>
          <w:szCs w:val="28"/>
        </w:rPr>
      </w:pPr>
      <w:r>
        <w:rPr>
          <w:rFonts w:ascii="Times New Roman" w:hAnsi="Times New Roman" w:cs="Times New Roman"/>
          <w:sz w:val="28"/>
          <w:szCs w:val="28"/>
        </w:rPr>
        <w:t xml:space="preserve">    ПРИЛОЖЕНИЕ</w:t>
      </w:r>
    </w:p>
    <w:p w:rsidR="003B5275" w:rsidRDefault="003B5275"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Постановление</w:t>
      </w:r>
    </w:p>
    <w:p w:rsidR="003B5275" w:rsidRDefault="003B5275" w:rsidP="001269CB">
      <w:pPr>
        <w:pStyle w:val="ConsPlusNormal"/>
        <w:tabs>
          <w:tab w:val="left" w:pos="993"/>
        </w:tabs>
        <w:ind w:left="5423" w:firstLine="0"/>
        <w:jc w:val="center"/>
        <w:outlineLvl w:val="0"/>
        <w:rPr>
          <w:rFonts w:ascii="Times New Roman" w:hAnsi="Times New Roman" w:cs="Times New Roman"/>
          <w:sz w:val="28"/>
          <w:szCs w:val="28"/>
        </w:rPr>
      </w:pPr>
      <w:r w:rsidRPr="00F1309C">
        <w:rPr>
          <w:rFonts w:ascii="Times New Roman" w:hAnsi="Times New Roman" w:cs="Times New Roman"/>
          <w:sz w:val="28"/>
          <w:szCs w:val="28"/>
        </w:rPr>
        <w:t xml:space="preserve"> администрации </w:t>
      </w:r>
    </w:p>
    <w:p w:rsidR="003B5275" w:rsidRDefault="003B5275"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Вышестеблиевского </w:t>
      </w:r>
    </w:p>
    <w:p w:rsidR="003B5275" w:rsidRPr="00BD49F4" w:rsidRDefault="003B5275"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3B5275" w:rsidRDefault="003B5275"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Темрюкского</w:t>
      </w:r>
      <w:r w:rsidRPr="00F1309C">
        <w:rPr>
          <w:rFonts w:ascii="Times New Roman" w:hAnsi="Times New Roman" w:cs="Times New Roman"/>
          <w:sz w:val="28"/>
          <w:szCs w:val="28"/>
        </w:rPr>
        <w:t xml:space="preserve"> район</w:t>
      </w:r>
      <w:r>
        <w:rPr>
          <w:rFonts w:ascii="Times New Roman" w:hAnsi="Times New Roman" w:cs="Times New Roman"/>
          <w:sz w:val="28"/>
          <w:szCs w:val="28"/>
        </w:rPr>
        <w:t>а</w:t>
      </w:r>
    </w:p>
    <w:p w:rsidR="003B5275" w:rsidRPr="00F1309C" w:rsidRDefault="003B5275" w:rsidP="001269CB">
      <w:pPr>
        <w:pStyle w:val="ConsPlusNormal"/>
        <w:tabs>
          <w:tab w:val="left" w:pos="993"/>
        </w:tabs>
        <w:ind w:left="5423" w:firstLine="0"/>
        <w:jc w:val="center"/>
        <w:outlineLvl w:val="0"/>
        <w:rPr>
          <w:rFonts w:ascii="Times New Roman" w:hAnsi="Times New Roman" w:cs="Times New Roman"/>
          <w:sz w:val="28"/>
          <w:szCs w:val="28"/>
        </w:rPr>
      </w:pPr>
    </w:p>
    <w:p w:rsidR="003B5275" w:rsidRPr="00F1309C" w:rsidRDefault="003B5275" w:rsidP="001269CB">
      <w:pPr>
        <w:pStyle w:val="ConsPlusNormal"/>
        <w:tabs>
          <w:tab w:val="left" w:pos="993"/>
        </w:tabs>
        <w:ind w:left="542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от ___________№___</w:t>
      </w:r>
    </w:p>
    <w:p w:rsidR="003B5275" w:rsidRPr="002B648B" w:rsidRDefault="003B5275" w:rsidP="001269CB">
      <w:pPr>
        <w:pStyle w:val="ConsPlusNormal"/>
        <w:tabs>
          <w:tab w:val="left" w:pos="993"/>
        </w:tabs>
        <w:ind w:firstLine="0"/>
        <w:jc w:val="center"/>
        <w:outlineLvl w:val="0"/>
        <w:rPr>
          <w:rFonts w:ascii="Times New Roman" w:hAnsi="Times New Roman" w:cs="Times New Roman"/>
          <w:b/>
          <w:sz w:val="28"/>
          <w:szCs w:val="28"/>
        </w:rPr>
      </w:pPr>
      <w:r>
        <w:rPr>
          <w:rFonts w:ascii="Times New Roman" w:hAnsi="Times New Roman" w:cs="Times New Roman"/>
          <w:sz w:val="28"/>
          <w:szCs w:val="28"/>
        </w:rPr>
        <w:t xml:space="preserve">                                                                </w:t>
      </w:r>
    </w:p>
    <w:p w:rsidR="003B5275" w:rsidRDefault="003B5275" w:rsidP="001269CB">
      <w:pPr>
        <w:tabs>
          <w:tab w:val="left" w:pos="993"/>
        </w:tabs>
      </w:pPr>
    </w:p>
    <w:p w:rsidR="003B5275" w:rsidRPr="00F20809" w:rsidRDefault="003B5275" w:rsidP="001269CB">
      <w:pPr>
        <w:tabs>
          <w:tab w:val="left" w:pos="993"/>
        </w:tabs>
      </w:pPr>
    </w:p>
    <w:p w:rsidR="003B5275" w:rsidRPr="00F1309C" w:rsidRDefault="003B5275" w:rsidP="001269CB">
      <w:pPr>
        <w:pStyle w:val="ConsPlusNormal"/>
        <w:tabs>
          <w:tab w:val="left" w:pos="993"/>
        </w:tabs>
        <w:ind w:firstLine="0"/>
        <w:jc w:val="center"/>
        <w:outlineLvl w:val="0"/>
        <w:rPr>
          <w:rFonts w:ascii="Times New Roman" w:hAnsi="Times New Roman" w:cs="Times New Roman"/>
          <w:b/>
          <w:sz w:val="28"/>
          <w:szCs w:val="28"/>
        </w:rPr>
      </w:pPr>
      <w:r w:rsidRPr="00F1309C">
        <w:rPr>
          <w:rFonts w:ascii="Times New Roman" w:hAnsi="Times New Roman" w:cs="Times New Roman"/>
          <w:b/>
          <w:sz w:val="28"/>
          <w:szCs w:val="28"/>
        </w:rPr>
        <w:t>АДМИНИСТРАТИВНЫЙ РЕГЛАМЕНТ</w:t>
      </w:r>
    </w:p>
    <w:p w:rsidR="003B5275" w:rsidRPr="00F1309C" w:rsidRDefault="003B5275" w:rsidP="001269CB">
      <w:pPr>
        <w:pStyle w:val="ConsPlusNormal"/>
        <w:tabs>
          <w:tab w:val="left" w:pos="993"/>
        </w:tabs>
        <w:ind w:firstLine="0"/>
        <w:jc w:val="center"/>
        <w:outlineLvl w:val="0"/>
        <w:rPr>
          <w:rFonts w:ascii="Times New Roman" w:hAnsi="Times New Roman" w:cs="Times New Roman"/>
          <w:b/>
          <w:sz w:val="28"/>
          <w:szCs w:val="28"/>
        </w:rPr>
      </w:pPr>
      <w:r w:rsidRPr="00F1309C">
        <w:rPr>
          <w:rFonts w:ascii="Times New Roman" w:hAnsi="Times New Roman" w:cs="Times New Roman"/>
          <w:b/>
          <w:sz w:val="28"/>
          <w:szCs w:val="28"/>
        </w:rPr>
        <w:t>предоставления муниципальной услуги «Выдача специального разрешения на движение по автомобильным дорогам местного значения транспортн</w:t>
      </w:r>
      <w:r>
        <w:rPr>
          <w:rFonts w:ascii="Times New Roman" w:hAnsi="Times New Roman" w:cs="Times New Roman"/>
          <w:b/>
          <w:sz w:val="28"/>
          <w:szCs w:val="28"/>
        </w:rPr>
        <w:t>ого</w:t>
      </w:r>
      <w:r w:rsidRPr="00F1309C">
        <w:rPr>
          <w:rFonts w:ascii="Times New Roman" w:hAnsi="Times New Roman" w:cs="Times New Roman"/>
          <w:b/>
          <w:sz w:val="28"/>
          <w:szCs w:val="28"/>
        </w:rPr>
        <w:t xml:space="preserve"> средств</w:t>
      </w:r>
      <w:r>
        <w:rPr>
          <w:rFonts w:ascii="Times New Roman" w:hAnsi="Times New Roman" w:cs="Times New Roman"/>
          <w:b/>
          <w:sz w:val="28"/>
          <w:szCs w:val="28"/>
        </w:rPr>
        <w:t>а</w:t>
      </w:r>
      <w:r w:rsidRPr="00F1309C">
        <w:rPr>
          <w:rFonts w:ascii="Times New Roman" w:hAnsi="Times New Roman" w:cs="Times New Roman"/>
          <w:b/>
          <w:sz w:val="28"/>
          <w:szCs w:val="28"/>
        </w:rPr>
        <w:t>, осуществляющ</w:t>
      </w:r>
      <w:r>
        <w:rPr>
          <w:rFonts w:ascii="Times New Roman" w:hAnsi="Times New Roman" w:cs="Times New Roman"/>
          <w:b/>
          <w:sz w:val="28"/>
          <w:szCs w:val="28"/>
        </w:rPr>
        <w:t>его</w:t>
      </w:r>
      <w:r w:rsidRPr="00F1309C">
        <w:rPr>
          <w:rFonts w:ascii="Times New Roman" w:hAnsi="Times New Roman" w:cs="Times New Roman"/>
          <w:b/>
          <w:sz w:val="28"/>
          <w:szCs w:val="28"/>
        </w:rPr>
        <w:t xml:space="preserve"> перевозки опасных, тяжеловесных и (или) крупногабаритных грузов»</w:t>
      </w:r>
    </w:p>
    <w:p w:rsidR="003B5275" w:rsidRPr="00F1309C" w:rsidRDefault="003B5275" w:rsidP="001269CB">
      <w:pPr>
        <w:pStyle w:val="ConsPlusNormal"/>
        <w:tabs>
          <w:tab w:val="left" w:pos="993"/>
        </w:tabs>
        <w:ind w:firstLine="0"/>
        <w:jc w:val="center"/>
        <w:outlineLvl w:val="0"/>
        <w:rPr>
          <w:rFonts w:ascii="Times New Roman" w:hAnsi="Times New Roman" w:cs="Times New Roman"/>
          <w:sz w:val="28"/>
          <w:szCs w:val="28"/>
        </w:rPr>
      </w:pPr>
    </w:p>
    <w:p w:rsidR="003B5275" w:rsidRPr="00F1309C" w:rsidRDefault="003B5275" w:rsidP="001269CB">
      <w:pPr>
        <w:pStyle w:val="ConsPlusNormal"/>
        <w:tabs>
          <w:tab w:val="left" w:pos="993"/>
        </w:tabs>
        <w:ind w:firstLine="0"/>
        <w:jc w:val="center"/>
        <w:rPr>
          <w:rFonts w:ascii="Times New Roman" w:hAnsi="Times New Roman" w:cs="Times New Roman"/>
          <w:b/>
          <w:bCs/>
          <w:sz w:val="28"/>
          <w:szCs w:val="28"/>
        </w:rPr>
      </w:pPr>
      <w:r w:rsidRPr="00F1309C">
        <w:rPr>
          <w:rFonts w:ascii="Times New Roman" w:hAnsi="Times New Roman" w:cs="Times New Roman"/>
          <w:b/>
          <w:bCs/>
          <w:sz w:val="28"/>
          <w:szCs w:val="28"/>
        </w:rPr>
        <w:t xml:space="preserve">Раздел </w:t>
      </w:r>
      <w:r w:rsidRPr="00F1309C">
        <w:rPr>
          <w:rFonts w:ascii="Times New Roman" w:hAnsi="Times New Roman" w:cs="Times New Roman"/>
          <w:b/>
          <w:bCs/>
          <w:sz w:val="28"/>
          <w:szCs w:val="28"/>
          <w:lang w:val="en-US"/>
        </w:rPr>
        <w:t>I</w:t>
      </w:r>
    </w:p>
    <w:p w:rsidR="003B5275" w:rsidRPr="00F1309C" w:rsidRDefault="003B5275" w:rsidP="001269CB">
      <w:pPr>
        <w:pStyle w:val="ConsPlusNormal"/>
        <w:tabs>
          <w:tab w:val="left" w:pos="993"/>
        </w:tabs>
        <w:ind w:firstLine="0"/>
        <w:jc w:val="center"/>
        <w:rPr>
          <w:rFonts w:ascii="Times New Roman" w:hAnsi="Times New Roman" w:cs="Times New Roman"/>
          <w:b/>
          <w:bCs/>
          <w:sz w:val="28"/>
          <w:szCs w:val="28"/>
        </w:rPr>
      </w:pPr>
      <w:r w:rsidRPr="00F1309C">
        <w:rPr>
          <w:rFonts w:ascii="Times New Roman" w:hAnsi="Times New Roman" w:cs="Times New Roman"/>
          <w:b/>
          <w:bCs/>
          <w:sz w:val="28"/>
          <w:szCs w:val="28"/>
        </w:rPr>
        <w:t>Общие положения</w:t>
      </w:r>
    </w:p>
    <w:p w:rsidR="003B5275" w:rsidRPr="00F1309C" w:rsidRDefault="003B5275" w:rsidP="001269CB">
      <w:pPr>
        <w:pStyle w:val="ConsPlusNormal"/>
        <w:tabs>
          <w:tab w:val="left" w:pos="993"/>
        </w:tabs>
        <w:ind w:firstLine="0"/>
        <w:jc w:val="both"/>
        <w:rPr>
          <w:rFonts w:ascii="Times New Roman" w:hAnsi="Times New Roman" w:cs="Times New Roman"/>
          <w:b/>
          <w:bCs/>
          <w:sz w:val="28"/>
          <w:szCs w:val="28"/>
        </w:rPr>
      </w:pPr>
    </w:p>
    <w:p w:rsidR="003B5275" w:rsidRPr="00F1309C" w:rsidRDefault="003B5275" w:rsidP="001269CB">
      <w:pPr>
        <w:tabs>
          <w:tab w:val="left" w:pos="993"/>
        </w:tabs>
        <w:ind w:firstLine="851"/>
        <w:jc w:val="both"/>
        <w:rPr>
          <w:sz w:val="28"/>
          <w:szCs w:val="28"/>
        </w:rPr>
      </w:pPr>
      <w:r w:rsidRPr="00F1309C">
        <w:rPr>
          <w:sz w:val="28"/>
          <w:szCs w:val="28"/>
        </w:rPr>
        <w:t>1.1</w:t>
      </w:r>
      <w:r>
        <w:rPr>
          <w:sz w:val="28"/>
          <w:szCs w:val="28"/>
        </w:rPr>
        <w:t>.</w:t>
      </w:r>
      <w:r w:rsidRPr="00F1309C">
        <w:rPr>
          <w:sz w:val="28"/>
          <w:szCs w:val="28"/>
        </w:rPr>
        <w:t xml:space="preserve"> Предметом регулирования настоящего административного регламента предоставления </w:t>
      </w:r>
      <w:r w:rsidRPr="00F1309C">
        <w:rPr>
          <w:bCs/>
          <w:sz w:val="28"/>
          <w:szCs w:val="28"/>
        </w:rPr>
        <w:t xml:space="preserve">администрацией </w:t>
      </w:r>
      <w:r>
        <w:rPr>
          <w:sz w:val="28"/>
          <w:szCs w:val="28"/>
        </w:rPr>
        <w:t>Вышестеблиевского сельского поселения Темрюкского</w:t>
      </w:r>
      <w:r w:rsidRPr="00F1309C">
        <w:rPr>
          <w:sz w:val="28"/>
          <w:szCs w:val="28"/>
        </w:rPr>
        <w:t xml:space="preserve"> район</w:t>
      </w:r>
      <w:r>
        <w:rPr>
          <w:sz w:val="28"/>
          <w:szCs w:val="28"/>
        </w:rPr>
        <w:t>а</w:t>
      </w:r>
      <w:r w:rsidRPr="00F1309C">
        <w:rPr>
          <w:sz w:val="28"/>
          <w:szCs w:val="28"/>
        </w:rPr>
        <w:t xml:space="preserve"> муниципальной услуги «Выдача специального разрешения на движение по автомобильным дорогам местного значения транспортн</w:t>
      </w:r>
      <w:r>
        <w:rPr>
          <w:sz w:val="28"/>
          <w:szCs w:val="28"/>
        </w:rPr>
        <w:t>ого</w:t>
      </w:r>
      <w:r w:rsidRPr="00F1309C">
        <w:rPr>
          <w:sz w:val="28"/>
          <w:szCs w:val="28"/>
        </w:rPr>
        <w:t xml:space="preserve"> средств</w:t>
      </w:r>
      <w:r>
        <w:rPr>
          <w:sz w:val="28"/>
          <w:szCs w:val="28"/>
        </w:rPr>
        <w:t>а</w:t>
      </w:r>
      <w:r w:rsidRPr="00F1309C">
        <w:rPr>
          <w:sz w:val="28"/>
          <w:szCs w:val="28"/>
        </w:rPr>
        <w:t>, осуществляющ</w:t>
      </w:r>
      <w:r>
        <w:rPr>
          <w:sz w:val="28"/>
          <w:szCs w:val="28"/>
        </w:rPr>
        <w:t>его</w:t>
      </w:r>
      <w:r w:rsidRPr="00F1309C">
        <w:rPr>
          <w:sz w:val="28"/>
          <w:szCs w:val="28"/>
        </w:rPr>
        <w:t xml:space="preserve"> перевозки опасных, тяжеловесных и (или) крупногабаритных грузов» (далее – Административный регламент) является определение стандарта и порядка предоставления муниципальной услуги по выдаче специального разрешения транспортным средствам, осуществляющим перевозки опасных, тяжеловесных и (или) крупногабаритных грузов по автомобильным дорогам местного значения</w:t>
      </w:r>
      <w:r w:rsidRPr="00B74C75">
        <w:rPr>
          <w:sz w:val="28"/>
          <w:szCs w:val="28"/>
        </w:rPr>
        <w:t xml:space="preserve"> </w:t>
      </w:r>
      <w:r>
        <w:rPr>
          <w:sz w:val="28"/>
          <w:szCs w:val="28"/>
        </w:rPr>
        <w:t>Вышестеблиевского сельского поселения Темрюкского</w:t>
      </w:r>
      <w:r w:rsidRPr="00F1309C">
        <w:rPr>
          <w:sz w:val="28"/>
          <w:szCs w:val="28"/>
        </w:rPr>
        <w:t xml:space="preserve"> район</w:t>
      </w:r>
      <w:r>
        <w:rPr>
          <w:sz w:val="28"/>
          <w:szCs w:val="28"/>
        </w:rPr>
        <w:t>а</w:t>
      </w:r>
      <w:r w:rsidRPr="00F1309C">
        <w:rPr>
          <w:sz w:val="28"/>
          <w:szCs w:val="28"/>
        </w:rPr>
        <w:t xml:space="preserve">  (далее – муниципальная услуга). </w:t>
      </w:r>
    </w:p>
    <w:p w:rsidR="003B5275" w:rsidRPr="00F1309C" w:rsidRDefault="003B5275" w:rsidP="001269CB">
      <w:pPr>
        <w:tabs>
          <w:tab w:val="left" w:pos="993"/>
        </w:tabs>
        <w:autoSpaceDE w:val="0"/>
        <w:autoSpaceDN w:val="0"/>
        <w:adjustRightInd w:val="0"/>
        <w:ind w:firstLine="851"/>
        <w:jc w:val="both"/>
        <w:outlineLvl w:val="1"/>
        <w:rPr>
          <w:sz w:val="28"/>
          <w:szCs w:val="28"/>
        </w:rPr>
      </w:pPr>
      <w:r w:rsidRPr="00F1309C">
        <w:rPr>
          <w:sz w:val="28"/>
          <w:szCs w:val="28"/>
        </w:rPr>
        <w:t>1.2. Заявителями, имеющими право на получение муниципальной услуги,  являются юридические</w:t>
      </w:r>
      <w:r>
        <w:rPr>
          <w:sz w:val="28"/>
          <w:szCs w:val="28"/>
        </w:rPr>
        <w:t>,</w:t>
      </w:r>
      <w:r w:rsidRPr="00F1309C">
        <w:rPr>
          <w:sz w:val="28"/>
          <w:szCs w:val="28"/>
        </w:rPr>
        <w:t xml:space="preserve"> физические лица</w:t>
      </w:r>
      <w:r>
        <w:rPr>
          <w:sz w:val="28"/>
          <w:szCs w:val="28"/>
        </w:rPr>
        <w:t xml:space="preserve"> и индивидуальные предприниматели</w:t>
      </w:r>
      <w:r w:rsidRPr="00F1309C">
        <w:rPr>
          <w:sz w:val="28"/>
          <w:szCs w:val="28"/>
        </w:rPr>
        <w:t xml:space="preserve">, осуществляющие перевозки опасных, тяжеловесных и (или) крупногабаритных грузов по автомобильным дорогам местного значения </w:t>
      </w:r>
      <w:r>
        <w:rPr>
          <w:sz w:val="28"/>
          <w:szCs w:val="28"/>
        </w:rPr>
        <w:t>Вышестеблиевского сельского поселения Темрюкского</w:t>
      </w:r>
      <w:r w:rsidRPr="00F1309C">
        <w:rPr>
          <w:sz w:val="28"/>
          <w:szCs w:val="28"/>
        </w:rPr>
        <w:t xml:space="preserve"> район</w:t>
      </w:r>
      <w:r>
        <w:rPr>
          <w:sz w:val="28"/>
          <w:szCs w:val="28"/>
        </w:rPr>
        <w:t>а</w:t>
      </w:r>
      <w:r w:rsidRPr="00F1309C">
        <w:rPr>
          <w:sz w:val="28"/>
          <w:szCs w:val="28"/>
        </w:rPr>
        <w:t xml:space="preserve"> (далее - заявители), либо их представители. </w:t>
      </w:r>
    </w:p>
    <w:p w:rsidR="003B5275" w:rsidRPr="00F1309C" w:rsidRDefault="003B5275" w:rsidP="001269CB">
      <w:pPr>
        <w:tabs>
          <w:tab w:val="left" w:pos="993"/>
        </w:tabs>
        <w:ind w:firstLine="851"/>
        <w:jc w:val="both"/>
        <w:rPr>
          <w:sz w:val="28"/>
          <w:szCs w:val="28"/>
        </w:rPr>
      </w:pPr>
      <w:r w:rsidRPr="00F1309C">
        <w:rPr>
          <w:sz w:val="28"/>
          <w:szCs w:val="28"/>
        </w:rPr>
        <w:t>1.3. Информация о местах нахождения, электронных адресах, телефонах и графике работы структурных подразделений и прочих органов, участвующих в предоставлении муниципальной услуги:</w:t>
      </w:r>
    </w:p>
    <w:p w:rsidR="003B5275" w:rsidRPr="00F1309C" w:rsidRDefault="003B5275" w:rsidP="001269CB">
      <w:pPr>
        <w:tabs>
          <w:tab w:val="left" w:pos="993"/>
        </w:tabs>
        <w:ind w:firstLine="851"/>
        <w:jc w:val="both"/>
        <w:rPr>
          <w:sz w:val="28"/>
          <w:szCs w:val="28"/>
        </w:rPr>
      </w:pPr>
      <w:r w:rsidRPr="00F1309C">
        <w:rPr>
          <w:sz w:val="28"/>
          <w:szCs w:val="28"/>
        </w:rPr>
        <w:t>1.3.1. Место нахождения администрации муниципального обра</w:t>
      </w:r>
      <w:r>
        <w:rPr>
          <w:sz w:val="28"/>
          <w:szCs w:val="28"/>
        </w:rPr>
        <w:t>зования Темрюкский район (далее - администрация): 353541</w:t>
      </w:r>
      <w:r w:rsidRPr="00F1309C">
        <w:rPr>
          <w:sz w:val="28"/>
          <w:szCs w:val="28"/>
        </w:rPr>
        <w:t>, Краснодарский край</w:t>
      </w:r>
      <w:r>
        <w:rPr>
          <w:sz w:val="28"/>
          <w:szCs w:val="28"/>
        </w:rPr>
        <w:t>, Темрюкский район, ст. Вышестеблиевская</w:t>
      </w:r>
      <w:r w:rsidRPr="00F1309C">
        <w:rPr>
          <w:sz w:val="28"/>
          <w:szCs w:val="28"/>
        </w:rPr>
        <w:t>, улица Ленина,</w:t>
      </w:r>
      <w:r>
        <w:rPr>
          <w:sz w:val="28"/>
          <w:szCs w:val="28"/>
        </w:rPr>
        <w:t xml:space="preserve"> 94</w:t>
      </w:r>
      <w:r w:rsidRPr="00F1309C">
        <w:rPr>
          <w:sz w:val="28"/>
          <w:szCs w:val="28"/>
        </w:rPr>
        <w:t>.</w:t>
      </w:r>
    </w:p>
    <w:p w:rsidR="003B5275" w:rsidRPr="00F1309C" w:rsidRDefault="003B5275" w:rsidP="001269CB">
      <w:pPr>
        <w:tabs>
          <w:tab w:val="left" w:pos="993"/>
        </w:tabs>
        <w:ind w:firstLine="851"/>
        <w:jc w:val="both"/>
        <w:rPr>
          <w:sz w:val="28"/>
          <w:szCs w:val="28"/>
        </w:rPr>
      </w:pPr>
      <w:r w:rsidRPr="00F1309C">
        <w:rPr>
          <w:sz w:val="28"/>
          <w:szCs w:val="28"/>
        </w:rPr>
        <w:t>График работы администрации:</w:t>
      </w:r>
    </w:p>
    <w:p w:rsidR="003B5275" w:rsidRPr="00F1309C" w:rsidRDefault="003B5275" w:rsidP="001269CB">
      <w:pPr>
        <w:tabs>
          <w:tab w:val="left" w:pos="993"/>
        </w:tabs>
        <w:ind w:firstLine="935"/>
        <w:jc w:val="both"/>
        <w:rPr>
          <w:sz w:val="28"/>
          <w:szCs w:val="28"/>
        </w:rPr>
      </w:pPr>
      <w:r w:rsidRPr="00F1309C">
        <w:rPr>
          <w:sz w:val="28"/>
          <w:szCs w:val="28"/>
        </w:rPr>
        <w:t>Понедельник – Четв</w:t>
      </w:r>
      <w:r>
        <w:rPr>
          <w:sz w:val="28"/>
          <w:szCs w:val="28"/>
        </w:rPr>
        <w:t>ерг 8.00-17.00 (перерыв 12.00-14</w:t>
      </w:r>
      <w:r w:rsidRPr="00F1309C">
        <w:rPr>
          <w:sz w:val="28"/>
          <w:szCs w:val="28"/>
        </w:rPr>
        <w:t>.00).</w:t>
      </w:r>
    </w:p>
    <w:p w:rsidR="003B5275" w:rsidRPr="007F5C8B" w:rsidRDefault="003B5275" w:rsidP="001269CB">
      <w:pPr>
        <w:tabs>
          <w:tab w:val="left" w:pos="993"/>
        </w:tabs>
        <w:ind w:firstLine="935"/>
        <w:jc w:val="both"/>
        <w:rPr>
          <w:sz w:val="28"/>
          <w:szCs w:val="28"/>
        </w:rPr>
      </w:pPr>
      <w:r w:rsidRPr="00F1309C">
        <w:rPr>
          <w:sz w:val="28"/>
          <w:szCs w:val="28"/>
        </w:rPr>
        <w:t>Пятница 8.0</w:t>
      </w:r>
      <w:r>
        <w:rPr>
          <w:sz w:val="28"/>
          <w:szCs w:val="28"/>
        </w:rPr>
        <w:t>0-16.00 (перерыв 12.00 -14</w:t>
      </w:r>
      <w:r w:rsidRPr="00F1309C">
        <w:rPr>
          <w:sz w:val="28"/>
          <w:szCs w:val="28"/>
        </w:rPr>
        <w:t>.00).</w:t>
      </w:r>
    </w:p>
    <w:p w:rsidR="003B5275" w:rsidRDefault="003B5275" w:rsidP="001269CB">
      <w:pPr>
        <w:tabs>
          <w:tab w:val="left" w:pos="993"/>
        </w:tabs>
        <w:ind w:firstLine="227"/>
        <w:jc w:val="both"/>
        <w:rPr>
          <w:sz w:val="28"/>
          <w:szCs w:val="28"/>
        </w:rPr>
      </w:pPr>
      <w:r>
        <w:rPr>
          <w:sz w:val="28"/>
          <w:szCs w:val="28"/>
        </w:rPr>
        <w:t xml:space="preserve">          </w:t>
      </w:r>
      <w:r w:rsidRPr="00F1309C">
        <w:rPr>
          <w:sz w:val="28"/>
          <w:szCs w:val="28"/>
        </w:rPr>
        <w:t xml:space="preserve">Телефон общего отдела управления делами, осуществляющего прием и регистрацию </w:t>
      </w:r>
      <w:r>
        <w:rPr>
          <w:sz w:val="28"/>
          <w:szCs w:val="28"/>
        </w:rPr>
        <w:t>поступающих документов администрации (86148) 35-3-44.</w:t>
      </w:r>
    </w:p>
    <w:p w:rsidR="003B5275" w:rsidRPr="00F1309C" w:rsidRDefault="003B5275" w:rsidP="001269CB">
      <w:pPr>
        <w:tabs>
          <w:tab w:val="left" w:pos="993"/>
        </w:tabs>
        <w:ind w:firstLine="227"/>
        <w:jc w:val="both"/>
        <w:rPr>
          <w:sz w:val="28"/>
          <w:szCs w:val="28"/>
        </w:rPr>
      </w:pPr>
      <w:r>
        <w:rPr>
          <w:sz w:val="28"/>
          <w:szCs w:val="28"/>
        </w:rPr>
        <w:t xml:space="preserve">         </w:t>
      </w:r>
      <w:r w:rsidRPr="00F1309C">
        <w:rPr>
          <w:sz w:val="28"/>
          <w:szCs w:val="28"/>
        </w:rPr>
        <w:t xml:space="preserve"> Телефон </w:t>
      </w:r>
      <w:r>
        <w:rPr>
          <w:sz w:val="28"/>
          <w:szCs w:val="28"/>
        </w:rPr>
        <w:t xml:space="preserve">отдела </w:t>
      </w:r>
      <w:r w:rsidRPr="00F1309C">
        <w:rPr>
          <w:sz w:val="28"/>
          <w:szCs w:val="28"/>
        </w:rPr>
        <w:t>транспорт</w:t>
      </w:r>
      <w:r>
        <w:rPr>
          <w:sz w:val="28"/>
          <w:szCs w:val="28"/>
        </w:rPr>
        <w:t>а и связи администрации муниципального образования Темрюкский район  (86148)</w:t>
      </w:r>
      <w:r w:rsidRPr="00F1309C">
        <w:rPr>
          <w:sz w:val="28"/>
          <w:szCs w:val="28"/>
        </w:rPr>
        <w:t>4-17-66.</w:t>
      </w:r>
    </w:p>
    <w:p w:rsidR="003B5275" w:rsidRPr="00B74C75" w:rsidRDefault="003B5275" w:rsidP="001269CB">
      <w:pPr>
        <w:pStyle w:val="1"/>
        <w:tabs>
          <w:tab w:val="left" w:pos="709"/>
          <w:tab w:val="left" w:pos="993"/>
        </w:tabs>
        <w:spacing w:before="0" w:after="0"/>
      </w:pPr>
      <w:r>
        <w:rPr>
          <w:sz w:val="28"/>
          <w:szCs w:val="28"/>
        </w:rPr>
        <w:tab/>
      </w:r>
      <w:r>
        <w:rPr>
          <w:sz w:val="28"/>
          <w:szCs w:val="28"/>
        </w:rPr>
        <w:tab/>
        <w:t xml:space="preserve">   </w:t>
      </w:r>
      <w:r w:rsidRPr="00F1309C">
        <w:rPr>
          <w:sz w:val="28"/>
          <w:szCs w:val="28"/>
        </w:rPr>
        <w:t>Адрес официального сайта</w:t>
      </w:r>
      <w:r w:rsidRPr="00B74C75">
        <w:rPr>
          <w:sz w:val="28"/>
          <w:szCs w:val="28"/>
        </w:rPr>
        <w:t xml:space="preserve"> </w:t>
      </w:r>
      <w:r>
        <w:rPr>
          <w:sz w:val="28"/>
          <w:szCs w:val="28"/>
        </w:rPr>
        <w:t>Вышестеблиевского сельского поселения Темрюкского</w:t>
      </w:r>
      <w:r w:rsidRPr="00F1309C">
        <w:rPr>
          <w:sz w:val="28"/>
          <w:szCs w:val="28"/>
        </w:rPr>
        <w:t xml:space="preserve"> район</w:t>
      </w:r>
      <w:r>
        <w:rPr>
          <w:sz w:val="28"/>
          <w:szCs w:val="28"/>
        </w:rPr>
        <w:t xml:space="preserve">а </w:t>
      </w:r>
      <w:r w:rsidRPr="00F1309C">
        <w:rPr>
          <w:sz w:val="28"/>
          <w:szCs w:val="28"/>
        </w:rPr>
        <w:t>в сети Интернет, содержащего информацию о предоставлении муниципальной услуги, -</w:t>
      </w:r>
      <w:r w:rsidRPr="00B74C75">
        <w:rPr>
          <w:sz w:val="28"/>
          <w:szCs w:val="28"/>
        </w:rPr>
        <w:t xml:space="preserve"> </w:t>
      </w:r>
      <w:r>
        <w:rPr>
          <w:sz w:val="28"/>
          <w:szCs w:val="28"/>
        </w:rPr>
        <w:t>www.admvyshesteblievskaya.ru</w:t>
      </w:r>
      <w:r w:rsidRPr="00F1309C">
        <w:rPr>
          <w:sz w:val="28"/>
          <w:szCs w:val="28"/>
        </w:rPr>
        <w:t>, адрес электронной почты –</w:t>
      </w:r>
      <w:r w:rsidRPr="00B74C75">
        <w:rPr>
          <w:sz w:val="28"/>
          <w:szCs w:val="28"/>
        </w:rPr>
        <w:t xml:space="preserve"> </w:t>
      </w:r>
      <w:r w:rsidRPr="008123BE">
        <w:rPr>
          <w:sz w:val="28"/>
          <w:szCs w:val="28"/>
          <w:lang w:val="en-US"/>
        </w:rPr>
        <w:t>adm</w:t>
      </w:r>
      <w:r w:rsidRPr="008123BE">
        <w:rPr>
          <w:sz w:val="28"/>
          <w:szCs w:val="28"/>
        </w:rPr>
        <w:t>_</w:t>
      </w:r>
      <w:r w:rsidRPr="008123BE">
        <w:rPr>
          <w:sz w:val="28"/>
          <w:szCs w:val="28"/>
          <w:lang w:val="en-US"/>
        </w:rPr>
        <w:t>histebl</w:t>
      </w:r>
      <w:r w:rsidRPr="008123BE">
        <w:rPr>
          <w:sz w:val="28"/>
          <w:szCs w:val="28"/>
        </w:rPr>
        <w:t>@</w:t>
      </w:r>
      <w:r w:rsidRPr="008123BE">
        <w:rPr>
          <w:sz w:val="28"/>
          <w:szCs w:val="28"/>
          <w:lang w:val="en-US"/>
        </w:rPr>
        <w:t>mail</w:t>
      </w:r>
      <w:r w:rsidRPr="008123BE">
        <w:rPr>
          <w:sz w:val="28"/>
          <w:szCs w:val="28"/>
        </w:rPr>
        <w:t>.</w:t>
      </w:r>
      <w:r w:rsidRPr="008123BE">
        <w:rPr>
          <w:sz w:val="28"/>
          <w:szCs w:val="28"/>
          <w:lang w:val="en-US"/>
        </w:rPr>
        <w:t>ru</w:t>
      </w:r>
      <w:r w:rsidRPr="00F1309C">
        <w:rPr>
          <w:sz w:val="28"/>
          <w:szCs w:val="28"/>
        </w:rPr>
        <w:t>.</w:t>
      </w:r>
    </w:p>
    <w:p w:rsidR="003B5275" w:rsidRPr="00F1309C" w:rsidRDefault="003B5275" w:rsidP="001269CB">
      <w:pPr>
        <w:pStyle w:val="1"/>
        <w:tabs>
          <w:tab w:val="left" w:pos="709"/>
          <w:tab w:val="left" w:pos="993"/>
        </w:tabs>
        <w:spacing w:before="0" w:after="0"/>
        <w:ind w:firstLine="709"/>
        <w:rPr>
          <w:sz w:val="28"/>
          <w:szCs w:val="28"/>
        </w:rPr>
      </w:pPr>
      <w:r>
        <w:rPr>
          <w:sz w:val="28"/>
          <w:szCs w:val="28"/>
        </w:rPr>
        <w:t xml:space="preserve">   </w:t>
      </w:r>
      <w:r w:rsidRPr="00F1309C">
        <w:rPr>
          <w:sz w:val="28"/>
          <w:szCs w:val="28"/>
        </w:rPr>
        <w:t xml:space="preserve">Электронный адрес на Едином портале государственных и муниципальных услуг Краснодарского края – </w:t>
      </w:r>
      <w:r w:rsidRPr="00F1309C">
        <w:rPr>
          <w:sz w:val="28"/>
          <w:szCs w:val="28"/>
          <w:lang w:val="en-US"/>
        </w:rPr>
        <w:t>pgu</w:t>
      </w:r>
      <w:r w:rsidRPr="00F1309C">
        <w:rPr>
          <w:sz w:val="28"/>
          <w:szCs w:val="28"/>
        </w:rPr>
        <w:t>.</w:t>
      </w:r>
      <w:r w:rsidRPr="00F1309C">
        <w:rPr>
          <w:sz w:val="28"/>
          <w:szCs w:val="28"/>
          <w:lang w:val="en-US"/>
        </w:rPr>
        <w:t>krasnodar</w:t>
      </w:r>
      <w:r w:rsidRPr="00F1309C">
        <w:rPr>
          <w:sz w:val="28"/>
          <w:szCs w:val="28"/>
        </w:rPr>
        <w:t>.</w:t>
      </w:r>
      <w:r w:rsidRPr="00F1309C">
        <w:rPr>
          <w:sz w:val="28"/>
          <w:szCs w:val="28"/>
          <w:lang w:val="en-US"/>
        </w:rPr>
        <w:t>ru</w:t>
      </w:r>
      <w:r w:rsidRPr="00F1309C">
        <w:rPr>
          <w:sz w:val="28"/>
          <w:szCs w:val="28"/>
        </w:rPr>
        <w:t xml:space="preserve">. </w:t>
      </w:r>
    </w:p>
    <w:p w:rsidR="003B5275" w:rsidRPr="00F1309C" w:rsidRDefault="003B5275" w:rsidP="001269CB">
      <w:pPr>
        <w:pStyle w:val="1"/>
        <w:tabs>
          <w:tab w:val="left" w:pos="709"/>
          <w:tab w:val="left" w:pos="993"/>
          <w:tab w:val="left" w:pos="1134"/>
        </w:tabs>
        <w:spacing w:before="0" w:after="0"/>
        <w:rPr>
          <w:sz w:val="28"/>
          <w:szCs w:val="28"/>
        </w:rPr>
      </w:pPr>
      <w:r>
        <w:rPr>
          <w:sz w:val="28"/>
          <w:szCs w:val="28"/>
          <w:lang w:eastAsia="ru-RU"/>
        </w:rPr>
        <w:tab/>
      </w:r>
      <w:r>
        <w:rPr>
          <w:sz w:val="28"/>
          <w:szCs w:val="28"/>
          <w:lang w:eastAsia="ru-RU"/>
        </w:rPr>
        <w:tab/>
        <w:t xml:space="preserve">  </w:t>
      </w:r>
      <w:r w:rsidRPr="00F1309C">
        <w:rPr>
          <w:sz w:val="28"/>
          <w:szCs w:val="28"/>
        </w:rPr>
        <w:t>1.3.2.</w:t>
      </w:r>
      <w:r>
        <w:rPr>
          <w:sz w:val="28"/>
          <w:szCs w:val="28"/>
        </w:rPr>
        <w:t xml:space="preserve"> </w:t>
      </w:r>
      <w:r w:rsidRPr="00F1309C">
        <w:rPr>
          <w:sz w:val="28"/>
          <w:szCs w:val="28"/>
        </w:rPr>
        <w:t>Информация о месте нахождения, графике работы, справочные телефоны и адреса официальных сайтов структурных подразделений администрации, предоставляющих муниципальную услугу</w:t>
      </w:r>
      <w:r>
        <w:rPr>
          <w:sz w:val="28"/>
          <w:szCs w:val="28"/>
        </w:rPr>
        <w:t>,</w:t>
      </w:r>
      <w:r w:rsidRPr="00F1309C">
        <w:rPr>
          <w:sz w:val="28"/>
          <w:szCs w:val="28"/>
        </w:rPr>
        <w:t xml:space="preserve"> и органов местного самоуправления, организаций, участвующих в предоставлении муниципальной услуги:</w:t>
      </w:r>
    </w:p>
    <w:p w:rsidR="003B5275" w:rsidRPr="00F1309C" w:rsidRDefault="003B5275" w:rsidP="001269CB">
      <w:pPr>
        <w:pStyle w:val="1"/>
        <w:tabs>
          <w:tab w:val="left" w:pos="709"/>
          <w:tab w:val="left" w:pos="993"/>
          <w:tab w:val="left" w:pos="1134"/>
        </w:tabs>
        <w:spacing w:before="0" w:after="0"/>
        <w:ind w:firstLine="851"/>
        <w:rPr>
          <w:sz w:val="16"/>
          <w:szCs w:val="16"/>
        </w:rPr>
      </w:pPr>
    </w:p>
    <w:tbl>
      <w:tblPr>
        <w:tblW w:w="9720" w:type="dxa"/>
        <w:tblInd w:w="108" w:type="dxa"/>
        <w:tblLayout w:type="fixed"/>
        <w:tblLook w:val="00A0"/>
      </w:tblPr>
      <w:tblGrid>
        <w:gridCol w:w="1846"/>
        <w:gridCol w:w="138"/>
        <w:gridCol w:w="56"/>
        <w:gridCol w:w="1652"/>
        <w:gridCol w:w="34"/>
        <w:gridCol w:w="2371"/>
        <w:gridCol w:w="23"/>
        <w:gridCol w:w="1395"/>
        <w:gridCol w:w="45"/>
        <w:gridCol w:w="2152"/>
        <w:gridCol w:w="8"/>
      </w:tblGrid>
      <w:tr w:rsidR="003B5275" w:rsidRPr="00F1309C" w:rsidTr="00B74C75">
        <w:trPr>
          <w:gridAfter w:val="1"/>
          <w:wAfter w:w="8" w:type="dxa"/>
          <w:trHeight w:val="453"/>
        </w:trPr>
        <w:tc>
          <w:tcPr>
            <w:tcW w:w="1846" w:type="dxa"/>
            <w:tcBorders>
              <w:top w:val="single" w:sz="4" w:space="0" w:color="000000"/>
              <w:left w:val="single" w:sz="4" w:space="0" w:color="auto"/>
              <w:bottom w:val="single" w:sz="4" w:space="0" w:color="000000"/>
              <w:right w:val="nil"/>
            </w:tcBorders>
            <w:vAlign w:val="center"/>
          </w:tcPr>
          <w:p w:rsidR="003B5275" w:rsidRPr="00F1309C" w:rsidRDefault="003B5275" w:rsidP="001269CB">
            <w:pPr>
              <w:tabs>
                <w:tab w:val="left" w:pos="993"/>
              </w:tabs>
              <w:snapToGrid w:val="0"/>
              <w:spacing w:before="40" w:after="40" w:line="276" w:lineRule="auto"/>
              <w:ind w:firstLine="176"/>
              <w:jc w:val="center"/>
              <w:rPr>
                <w:lang w:eastAsia="en-US"/>
              </w:rPr>
            </w:pPr>
            <w:r w:rsidRPr="00F1309C">
              <w:rPr>
                <w:lang w:eastAsia="en-US"/>
              </w:rPr>
              <w:t>Наименование</w:t>
            </w:r>
          </w:p>
          <w:p w:rsidR="003B5275" w:rsidRPr="00F1309C" w:rsidRDefault="003B5275" w:rsidP="001269CB">
            <w:pPr>
              <w:tabs>
                <w:tab w:val="left" w:pos="993"/>
              </w:tabs>
              <w:spacing w:before="40" w:after="40" w:line="276" w:lineRule="auto"/>
              <w:ind w:firstLine="176"/>
              <w:jc w:val="center"/>
              <w:rPr>
                <w:lang w:eastAsia="en-US"/>
              </w:rPr>
            </w:pPr>
            <w:r w:rsidRPr="00F1309C">
              <w:rPr>
                <w:lang w:eastAsia="en-US"/>
              </w:rPr>
              <w:t>организации</w:t>
            </w:r>
          </w:p>
        </w:tc>
        <w:tc>
          <w:tcPr>
            <w:tcW w:w="1846" w:type="dxa"/>
            <w:gridSpan w:val="3"/>
            <w:tcBorders>
              <w:top w:val="single" w:sz="4" w:space="0" w:color="000000"/>
              <w:left w:val="single" w:sz="4" w:space="0" w:color="000000"/>
              <w:bottom w:val="single" w:sz="4" w:space="0" w:color="000000"/>
              <w:right w:val="nil"/>
            </w:tcBorders>
            <w:vAlign w:val="center"/>
          </w:tcPr>
          <w:p w:rsidR="003B5275" w:rsidRPr="00F1309C" w:rsidRDefault="003B5275" w:rsidP="001269CB">
            <w:pPr>
              <w:tabs>
                <w:tab w:val="left" w:pos="993"/>
              </w:tabs>
              <w:snapToGrid w:val="0"/>
              <w:spacing w:before="40" w:after="40" w:line="276" w:lineRule="auto"/>
              <w:ind w:firstLine="33"/>
              <w:jc w:val="center"/>
              <w:rPr>
                <w:lang w:eastAsia="en-US"/>
              </w:rPr>
            </w:pPr>
            <w:r w:rsidRPr="00F1309C">
              <w:rPr>
                <w:lang w:eastAsia="en-US"/>
              </w:rPr>
              <w:t>Юридический адрес</w:t>
            </w:r>
          </w:p>
        </w:tc>
        <w:tc>
          <w:tcPr>
            <w:tcW w:w="2405" w:type="dxa"/>
            <w:gridSpan w:val="2"/>
            <w:tcBorders>
              <w:top w:val="single" w:sz="4" w:space="0" w:color="000000"/>
              <w:left w:val="single" w:sz="4" w:space="0" w:color="000000"/>
              <w:bottom w:val="single" w:sz="4" w:space="0" w:color="000000"/>
              <w:right w:val="nil"/>
            </w:tcBorders>
            <w:vAlign w:val="center"/>
          </w:tcPr>
          <w:p w:rsidR="003B5275" w:rsidRPr="00F1309C" w:rsidRDefault="003B5275" w:rsidP="001269CB">
            <w:pPr>
              <w:tabs>
                <w:tab w:val="left" w:pos="993"/>
              </w:tabs>
              <w:snapToGrid w:val="0"/>
              <w:spacing w:before="40" w:after="40" w:line="276" w:lineRule="auto"/>
              <w:ind w:firstLine="176"/>
              <w:jc w:val="center"/>
              <w:rPr>
                <w:lang w:eastAsia="en-US"/>
              </w:rPr>
            </w:pPr>
            <w:r w:rsidRPr="00F1309C">
              <w:rPr>
                <w:lang w:eastAsia="en-US"/>
              </w:rPr>
              <w:t>График работы</w:t>
            </w:r>
          </w:p>
        </w:tc>
        <w:tc>
          <w:tcPr>
            <w:tcW w:w="1418" w:type="dxa"/>
            <w:gridSpan w:val="2"/>
            <w:tcBorders>
              <w:top w:val="single" w:sz="4" w:space="0" w:color="000000"/>
              <w:left w:val="single" w:sz="4" w:space="0" w:color="000000"/>
              <w:bottom w:val="single" w:sz="4" w:space="0" w:color="000000"/>
              <w:right w:val="nil"/>
            </w:tcBorders>
            <w:vAlign w:val="center"/>
          </w:tcPr>
          <w:p w:rsidR="003B5275" w:rsidRPr="00F1309C" w:rsidRDefault="003B5275" w:rsidP="001269CB">
            <w:pPr>
              <w:tabs>
                <w:tab w:val="left" w:pos="993"/>
              </w:tabs>
              <w:snapToGrid w:val="0"/>
              <w:spacing w:before="40" w:after="40" w:line="276" w:lineRule="auto"/>
              <w:ind w:firstLine="3"/>
              <w:jc w:val="center"/>
              <w:rPr>
                <w:lang w:eastAsia="en-US"/>
              </w:rPr>
            </w:pPr>
            <w:r w:rsidRPr="00F1309C">
              <w:rPr>
                <w:lang w:eastAsia="en-US"/>
              </w:rPr>
              <w:t>Телефоны</w:t>
            </w:r>
          </w:p>
        </w:tc>
        <w:tc>
          <w:tcPr>
            <w:tcW w:w="2197" w:type="dxa"/>
            <w:gridSpan w:val="2"/>
            <w:tcBorders>
              <w:top w:val="single" w:sz="4" w:space="0" w:color="000000"/>
              <w:left w:val="single" w:sz="4" w:space="0" w:color="000000"/>
              <w:bottom w:val="single" w:sz="4" w:space="0" w:color="000000"/>
              <w:right w:val="single" w:sz="4" w:space="0" w:color="000000"/>
            </w:tcBorders>
            <w:vAlign w:val="center"/>
          </w:tcPr>
          <w:p w:rsidR="003B5275" w:rsidRPr="00F1309C" w:rsidRDefault="003B5275" w:rsidP="001269CB">
            <w:pPr>
              <w:tabs>
                <w:tab w:val="left" w:pos="993"/>
              </w:tabs>
              <w:snapToGrid w:val="0"/>
              <w:spacing w:before="40" w:after="40" w:line="276" w:lineRule="auto"/>
              <w:ind w:firstLine="176"/>
              <w:jc w:val="center"/>
              <w:rPr>
                <w:lang w:eastAsia="en-US"/>
              </w:rPr>
            </w:pPr>
            <w:r w:rsidRPr="00F1309C">
              <w:rPr>
                <w:lang w:eastAsia="en-US"/>
              </w:rPr>
              <w:t>Адреса электронной почты и сайта</w:t>
            </w:r>
          </w:p>
        </w:tc>
      </w:tr>
      <w:tr w:rsidR="003B5275" w:rsidRPr="00F1309C" w:rsidTr="00B74C75">
        <w:trPr>
          <w:gridAfter w:val="1"/>
          <w:wAfter w:w="8" w:type="dxa"/>
          <w:trHeight w:val="211"/>
        </w:trPr>
        <w:tc>
          <w:tcPr>
            <w:tcW w:w="9712" w:type="dxa"/>
            <w:gridSpan w:val="10"/>
            <w:tcBorders>
              <w:top w:val="single" w:sz="4" w:space="0" w:color="000000"/>
              <w:left w:val="single" w:sz="4" w:space="0" w:color="auto"/>
              <w:bottom w:val="single" w:sz="4" w:space="0" w:color="000000"/>
              <w:right w:val="single" w:sz="4" w:space="0" w:color="000000"/>
            </w:tcBorders>
            <w:vAlign w:val="center"/>
          </w:tcPr>
          <w:p w:rsidR="003B5275" w:rsidRPr="00F1309C" w:rsidRDefault="003B5275" w:rsidP="001269CB">
            <w:pPr>
              <w:tabs>
                <w:tab w:val="left" w:pos="993"/>
              </w:tabs>
              <w:spacing w:before="40" w:after="40" w:line="276" w:lineRule="auto"/>
              <w:jc w:val="center"/>
              <w:rPr>
                <w:lang w:eastAsia="en-US"/>
              </w:rPr>
            </w:pPr>
            <w:r w:rsidRPr="00F1309C">
              <w:rPr>
                <w:lang w:eastAsia="en-US"/>
              </w:rPr>
              <w:t>Орган, непосредственно предоставляющий услугу</w:t>
            </w:r>
          </w:p>
        </w:tc>
      </w:tr>
      <w:tr w:rsidR="003B5275" w:rsidRPr="00F1309C" w:rsidTr="0030620D">
        <w:trPr>
          <w:gridAfter w:val="1"/>
          <w:wAfter w:w="8" w:type="dxa"/>
          <w:trHeight w:val="211"/>
        </w:trPr>
        <w:tc>
          <w:tcPr>
            <w:tcW w:w="2040" w:type="dxa"/>
            <w:gridSpan w:val="3"/>
            <w:tcBorders>
              <w:top w:val="single" w:sz="4" w:space="0" w:color="000000"/>
              <w:left w:val="single" w:sz="4" w:space="0" w:color="auto"/>
              <w:bottom w:val="single" w:sz="4" w:space="0" w:color="000000"/>
              <w:right w:val="single" w:sz="4" w:space="0" w:color="auto"/>
            </w:tcBorders>
            <w:vAlign w:val="center"/>
          </w:tcPr>
          <w:p w:rsidR="003B5275" w:rsidRPr="00F1309C" w:rsidRDefault="003B5275" w:rsidP="001269CB">
            <w:pPr>
              <w:tabs>
                <w:tab w:val="left" w:pos="993"/>
              </w:tabs>
              <w:spacing w:before="40" w:after="40" w:line="276" w:lineRule="auto"/>
              <w:jc w:val="center"/>
              <w:rPr>
                <w:lang w:eastAsia="en-US"/>
              </w:rPr>
            </w:pPr>
            <w:r>
              <w:rPr>
                <w:lang w:eastAsia="en-US"/>
              </w:rPr>
              <w:t>Администрация Вышестеблиевского сельского поселения Темрюкского района</w:t>
            </w:r>
          </w:p>
        </w:tc>
        <w:tc>
          <w:tcPr>
            <w:tcW w:w="1686" w:type="dxa"/>
            <w:gridSpan w:val="2"/>
            <w:tcBorders>
              <w:top w:val="single" w:sz="4" w:space="0" w:color="000000"/>
              <w:left w:val="single" w:sz="4" w:space="0" w:color="auto"/>
              <w:bottom w:val="single" w:sz="4" w:space="0" w:color="000000"/>
              <w:right w:val="single" w:sz="4" w:space="0" w:color="auto"/>
            </w:tcBorders>
            <w:vAlign w:val="center"/>
          </w:tcPr>
          <w:p w:rsidR="003B5275" w:rsidRDefault="003B5275" w:rsidP="0014026D">
            <w:pPr>
              <w:jc w:val="center"/>
            </w:pPr>
            <w:r>
              <w:t>ст. Вышестеблиевская ул. Ленина 94</w:t>
            </w:r>
          </w:p>
        </w:tc>
        <w:tc>
          <w:tcPr>
            <w:tcW w:w="2394" w:type="dxa"/>
            <w:gridSpan w:val="2"/>
            <w:tcBorders>
              <w:top w:val="single" w:sz="4" w:space="0" w:color="000000"/>
              <w:left w:val="single" w:sz="4" w:space="0" w:color="auto"/>
              <w:bottom w:val="single" w:sz="4" w:space="0" w:color="000000"/>
              <w:right w:val="single" w:sz="4" w:space="0" w:color="auto"/>
            </w:tcBorders>
          </w:tcPr>
          <w:p w:rsidR="003B5275" w:rsidRDefault="003B5275" w:rsidP="0014026D">
            <w:pPr>
              <w:ind w:firstLine="34"/>
            </w:pPr>
            <w:r>
              <w:t>Понедельник – Четверг 8.00 – 17.00 (перерыв 12.00-14.00);</w:t>
            </w:r>
          </w:p>
          <w:p w:rsidR="003B5275" w:rsidRDefault="003B5275" w:rsidP="0014026D">
            <w:pPr>
              <w:ind w:firstLine="34"/>
            </w:pPr>
            <w:r>
              <w:t>Пятница 8.00 – 16.00 (перерыв 12.00-14.00);</w:t>
            </w:r>
          </w:p>
          <w:p w:rsidR="003B5275" w:rsidRDefault="003B5275" w:rsidP="0014026D">
            <w:pPr>
              <w:ind w:firstLine="34"/>
            </w:pPr>
            <w:r w:rsidRPr="008559EE">
              <w:t xml:space="preserve">выходные </w:t>
            </w:r>
            <w:r>
              <w:t>дни:</w:t>
            </w:r>
          </w:p>
          <w:p w:rsidR="003B5275" w:rsidRPr="008559EE" w:rsidRDefault="003B5275" w:rsidP="0014026D">
            <w:pPr>
              <w:ind w:firstLine="34"/>
            </w:pPr>
            <w:r w:rsidRPr="008559EE">
              <w:t>суббота, воскресенье</w:t>
            </w:r>
          </w:p>
        </w:tc>
        <w:tc>
          <w:tcPr>
            <w:tcW w:w="1440" w:type="dxa"/>
            <w:gridSpan w:val="2"/>
            <w:tcBorders>
              <w:top w:val="single" w:sz="4" w:space="0" w:color="000000"/>
              <w:left w:val="single" w:sz="4" w:space="0" w:color="auto"/>
              <w:bottom w:val="single" w:sz="4" w:space="0" w:color="000000"/>
              <w:right w:val="single" w:sz="4" w:space="0" w:color="auto"/>
            </w:tcBorders>
            <w:vAlign w:val="center"/>
          </w:tcPr>
          <w:p w:rsidR="003B5275" w:rsidRDefault="003B5275" w:rsidP="0014026D">
            <w:pPr>
              <w:jc w:val="center"/>
            </w:pPr>
            <w:r>
              <w:t>8(86148)35-9-18, 8(86148)35-3-44</w:t>
            </w:r>
          </w:p>
        </w:tc>
        <w:tc>
          <w:tcPr>
            <w:tcW w:w="2152" w:type="dxa"/>
            <w:tcBorders>
              <w:top w:val="single" w:sz="4" w:space="0" w:color="000000"/>
              <w:left w:val="single" w:sz="4" w:space="0" w:color="auto"/>
              <w:bottom w:val="single" w:sz="4" w:space="0" w:color="000000"/>
              <w:right w:val="single" w:sz="4" w:space="0" w:color="000000"/>
            </w:tcBorders>
            <w:vAlign w:val="center"/>
          </w:tcPr>
          <w:p w:rsidR="003B5275" w:rsidRPr="008123BE" w:rsidRDefault="003B5275" w:rsidP="0014026D">
            <w:pPr>
              <w:jc w:val="center"/>
            </w:pPr>
            <w:r w:rsidRPr="008123BE">
              <w:rPr>
                <w:lang w:val="en-US"/>
              </w:rPr>
              <w:t>adm</w:t>
            </w:r>
            <w:r w:rsidRPr="008123BE">
              <w:t>_</w:t>
            </w:r>
            <w:r w:rsidRPr="008123BE">
              <w:rPr>
                <w:lang w:val="en-US"/>
              </w:rPr>
              <w:t>histebl</w:t>
            </w:r>
            <w:r w:rsidRPr="008123BE">
              <w:t>@</w:t>
            </w:r>
            <w:r w:rsidRPr="008123BE">
              <w:rPr>
                <w:lang w:val="en-US"/>
              </w:rPr>
              <w:t>mail</w:t>
            </w:r>
            <w:r w:rsidRPr="008123BE">
              <w:t>.</w:t>
            </w:r>
            <w:r w:rsidRPr="008123BE">
              <w:rPr>
                <w:lang w:val="en-US"/>
              </w:rPr>
              <w:t>ru</w:t>
            </w:r>
          </w:p>
        </w:tc>
      </w:tr>
      <w:tr w:rsidR="003B5275" w:rsidRPr="00F1309C" w:rsidTr="00B74C75">
        <w:trPr>
          <w:trHeight w:val="3522"/>
        </w:trPr>
        <w:tc>
          <w:tcPr>
            <w:tcW w:w="2040" w:type="dxa"/>
            <w:gridSpan w:val="3"/>
            <w:tcBorders>
              <w:top w:val="single" w:sz="4" w:space="0" w:color="000000"/>
              <w:left w:val="single" w:sz="4" w:space="0" w:color="auto"/>
              <w:bottom w:val="single" w:sz="4" w:space="0" w:color="000000"/>
              <w:right w:val="nil"/>
            </w:tcBorders>
          </w:tcPr>
          <w:p w:rsidR="003B5275" w:rsidRPr="00F1309C" w:rsidRDefault="003B5275" w:rsidP="00931C17">
            <w:pPr>
              <w:tabs>
                <w:tab w:val="left" w:pos="993"/>
              </w:tabs>
              <w:snapToGrid w:val="0"/>
              <w:spacing w:before="40" w:after="40" w:line="276" w:lineRule="auto"/>
              <w:rPr>
                <w:lang w:eastAsia="en-US"/>
              </w:rPr>
            </w:pPr>
            <w:r>
              <w:rPr>
                <w:lang w:eastAsia="en-US"/>
              </w:rPr>
              <w:t xml:space="preserve">Отдел транспорта и связи </w:t>
            </w:r>
          </w:p>
        </w:tc>
        <w:tc>
          <w:tcPr>
            <w:tcW w:w="1652" w:type="dxa"/>
            <w:tcBorders>
              <w:top w:val="single" w:sz="4" w:space="0" w:color="000000"/>
              <w:left w:val="single" w:sz="4" w:space="0" w:color="000000"/>
              <w:bottom w:val="single" w:sz="4" w:space="0" w:color="000000"/>
              <w:right w:val="single" w:sz="4" w:space="0" w:color="auto"/>
            </w:tcBorders>
          </w:tcPr>
          <w:p w:rsidR="003B5275" w:rsidRPr="00F1309C" w:rsidRDefault="003B5275" w:rsidP="001269CB">
            <w:pPr>
              <w:tabs>
                <w:tab w:val="left" w:pos="993"/>
              </w:tabs>
              <w:snapToGrid w:val="0"/>
              <w:spacing w:before="40" w:after="40" w:line="276" w:lineRule="auto"/>
              <w:ind w:firstLine="33"/>
              <w:rPr>
                <w:lang w:eastAsia="en-US"/>
              </w:rPr>
            </w:pPr>
            <w:r w:rsidRPr="00F1309C">
              <w:rPr>
                <w:lang w:eastAsia="en-US"/>
              </w:rPr>
              <w:t>г. Темрюк,</w:t>
            </w:r>
          </w:p>
          <w:p w:rsidR="003B5275" w:rsidRPr="00F1309C" w:rsidRDefault="003B5275" w:rsidP="001269CB">
            <w:pPr>
              <w:tabs>
                <w:tab w:val="left" w:pos="993"/>
              </w:tabs>
              <w:snapToGrid w:val="0"/>
              <w:spacing w:before="40" w:after="40" w:line="276" w:lineRule="auto"/>
              <w:ind w:firstLine="33"/>
              <w:rPr>
                <w:lang w:eastAsia="en-US"/>
              </w:rPr>
            </w:pPr>
            <w:r w:rsidRPr="00F1309C">
              <w:rPr>
                <w:lang w:eastAsia="en-US"/>
              </w:rPr>
              <w:t>ул.Ленина, 65,</w:t>
            </w:r>
          </w:p>
          <w:p w:rsidR="003B5275" w:rsidRPr="00F1309C" w:rsidRDefault="003B5275" w:rsidP="001269CB">
            <w:pPr>
              <w:tabs>
                <w:tab w:val="left" w:pos="993"/>
              </w:tabs>
              <w:snapToGrid w:val="0"/>
              <w:spacing w:before="40" w:after="40" w:line="276" w:lineRule="auto"/>
              <w:ind w:firstLine="33"/>
              <w:rPr>
                <w:lang w:eastAsia="en-US"/>
              </w:rPr>
            </w:pPr>
            <w:r>
              <w:rPr>
                <w:lang w:eastAsia="en-US"/>
              </w:rPr>
              <w:t>кабинет № 9</w:t>
            </w:r>
          </w:p>
        </w:tc>
        <w:tc>
          <w:tcPr>
            <w:tcW w:w="2405" w:type="dxa"/>
            <w:gridSpan w:val="2"/>
            <w:tcBorders>
              <w:top w:val="single" w:sz="4" w:space="0" w:color="000000"/>
              <w:left w:val="single" w:sz="4" w:space="0" w:color="auto"/>
              <w:bottom w:val="single" w:sz="4" w:space="0" w:color="000000"/>
              <w:right w:val="single" w:sz="4" w:space="0" w:color="auto"/>
            </w:tcBorders>
          </w:tcPr>
          <w:p w:rsidR="003B5275" w:rsidRPr="00F1309C" w:rsidRDefault="003B5275" w:rsidP="001269CB">
            <w:pPr>
              <w:tabs>
                <w:tab w:val="left" w:pos="993"/>
              </w:tabs>
              <w:snapToGrid w:val="0"/>
              <w:spacing w:before="40" w:after="40" w:line="276" w:lineRule="auto"/>
              <w:rPr>
                <w:lang w:eastAsia="en-US"/>
              </w:rPr>
            </w:pPr>
            <w:r w:rsidRPr="00F1309C">
              <w:rPr>
                <w:lang w:eastAsia="en-US"/>
              </w:rPr>
              <w:t xml:space="preserve">понедельник – четверг </w:t>
            </w:r>
          </w:p>
          <w:p w:rsidR="003B5275" w:rsidRPr="00F1309C" w:rsidRDefault="003B5275" w:rsidP="001269CB">
            <w:pPr>
              <w:tabs>
                <w:tab w:val="left" w:pos="993"/>
              </w:tabs>
              <w:snapToGrid w:val="0"/>
              <w:spacing w:before="40" w:after="40" w:line="276" w:lineRule="auto"/>
              <w:rPr>
                <w:lang w:eastAsia="en-US"/>
              </w:rPr>
            </w:pPr>
            <w:r w:rsidRPr="00F1309C">
              <w:rPr>
                <w:lang w:eastAsia="en-US"/>
              </w:rPr>
              <w:t>с 8-00 до 17-00,</w:t>
            </w:r>
          </w:p>
          <w:p w:rsidR="003B5275" w:rsidRPr="00F1309C" w:rsidRDefault="003B5275" w:rsidP="001269CB">
            <w:pPr>
              <w:tabs>
                <w:tab w:val="left" w:pos="993"/>
              </w:tabs>
              <w:spacing w:before="40" w:after="40" w:line="276" w:lineRule="auto"/>
              <w:rPr>
                <w:lang w:eastAsia="en-US"/>
              </w:rPr>
            </w:pPr>
            <w:r w:rsidRPr="00F1309C">
              <w:rPr>
                <w:lang w:eastAsia="en-US"/>
              </w:rPr>
              <w:t>пятница и предпраздничные дни</w:t>
            </w:r>
          </w:p>
          <w:p w:rsidR="003B5275" w:rsidRPr="00F1309C" w:rsidRDefault="003B5275" w:rsidP="001269CB">
            <w:pPr>
              <w:tabs>
                <w:tab w:val="left" w:pos="993"/>
              </w:tabs>
              <w:spacing w:before="40" w:after="40" w:line="276" w:lineRule="auto"/>
              <w:rPr>
                <w:lang w:eastAsia="en-US"/>
              </w:rPr>
            </w:pPr>
            <w:r w:rsidRPr="00F1309C">
              <w:rPr>
                <w:lang w:eastAsia="en-US"/>
              </w:rPr>
              <w:t>с 8-00 до 16-00 ,</w:t>
            </w:r>
          </w:p>
          <w:p w:rsidR="003B5275" w:rsidRPr="00F1309C" w:rsidRDefault="003B5275" w:rsidP="001269CB">
            <w:pPr>
              <w:tabs>
                <w:tab w:val="left" w:pos="993"/>
              </w:tabs>
              <w:spacing w:before="40" w:after="40" w:line="276" w:lineRule="auto"/>
              <w:rPr>
                <w:lang w:eastAsia="en-US"/>
              </w:rPr>
            </w:pPr>
            <w:r w:rsidRPr="00F1309C">
              <w:rPr>
                <w:lang w:eastAsia="en-US"/>
              </w:rPr>
              <w:t>перерыв на обед:</w:t>
            </w:r>
          </w:p>
          <w:p w:rsidR="003B5275" w:rsidRPr="00F1309C" w:rsidRDefault="003B5275" w:rsidP="001269CB">
            <w:pPr>
              <w:tabs>
                <w:tab w:val="left" w:pos="993"/>
              </w:tabs>
              <w:spacing w:before="40" w:after="40" w:line="276" w:lineRule="auto"/>
              <w:rPr>
                <w:lang w:eastAsia="en-US"/>
              </w:rPr>
            </w:pPr>
            <w:r w:rsidRPr="00F1309C">
              <w:rPr>
                <w:lang w:eastAsia="en-US"/>
              </w:rPr>
              <w:t>с 12-00 до 13-00.</w:t>
            </w:r>
          </w:p>
          <w:p w:rsidR="003B5275" w:rsidRPr="00F1309C" w:rsidRDefault="003B5275" w:rsidP="001269CB">
            <w:pPr>
              <w:tabs>
                <w:tab w:val="left" w:pos="993"/>
              </w:tabs>
              <w:snapToGrid w:val="0"/>
              <w:spacing w:before="40" w:after="40" w:line="276" w:lineRule="auto"/>
              <w:rPr>
                <w:lang w:eastAsia="en-US"/>
              </w:rPr>
            </w:pPr>
            <w:r w:rsidRPr="00F1309C">
              <w:rPr>
                <w:lang w:eastAsia="en-US"/>
              </w:rPr>
              <w:t>Выходные дни: суббота, воскресенье</w:t>
            </w:r>
          </w:p>
        </w:tc>
        <w:tc>
          <w:tcPr>
            <w:tcW w:w="1418" w:type="dxa"/>
            <w:gridSpan w:val="2"/>
            <w:tcBorders>
              <w:top w:val="single" w:sz="4" w:space="0" w:color="000000"/>
              <w:left w:val="single" w:sz="4" w:space="0" w:color="auto"/>
              <w:bottom w:val="single" w:sz="4" w:space="0" w:color="000000"/>
              <w:right w:val="nil"/>
            </w:tcBorders>
          </w:tcPr>
          <w:p w:rsidR="003B5275" w:rsidRPr="00F1309C" w:rsidRDefault="003B5275" w:rsidP="001269CB">
            <w:pPr>
              <w:tabs>
                <w:tab w:val="left" w:pos="993"/>
              </w:tabs>
              <w:snapToGrid w:val="0"/>
              <w:spacing w:before="40" w:after="40" w:line="276" w:lineRule="auto"/>
              <w:ind w:firstLine="176"/>
              <w:rPr>
                <w:lang w:eastAsia="en-US"/>
              </w:rPr>
            </w:pPr>
            <w:r w:rsidRPr="00F1309C">
              <w:rPr>
                <w:lang w:eastAsia="en-US"/>
              </w:rPr>
              <w:t>(86148)</w:t>
            </w:r>
          </w:p>
          <w:p w:rsidR="003B5275" w:rsidRPr="00F1309C" w:rsidRDefault="003B5275" w:rsidP="001269CB">
            <w:pPr>
              <w:tabs>
                <w:tab w:val="left" w:pos="993"/>
              </w:tabs>
              <w:snapToGrid w:val="0"/>
              <w:spacing w:before="40" w:after="40" w:line="276" w:lineRule="auto"/>
              <w:ind w:firstLine="176"/>
              <w:rPr>
                <w:lang w:eastAsia="en-US"/>
              </w:rPr>
            </w:pPr>
            <w:r w:rsidRPr="00F1309C">
              <w:rPr>
                <w:lang w:eastAsia="en-US"/>
              </w:rPr>
              <w:t>4-17-66</w:t>
            </w:r>
          </w:p>
        </w:tc>
        <w:tc>
          <w:tcPr>
            <w:tcW w:w="2205" w:type="dxa"/>
            <w:gridSpan w:val="3"/>
            <w:tcBorders>
              <w:top w:val="single" w:sz="4" w:space="0" w:color="000000"/>
              <w:left w:val="single" w:sz="4" w:space="0" w:color="000000"/>
              <w:bottom w:val="single" w:sz="4" w:space="0" w:color="000000"/>
              <w:right w:val="single" w:sz="4" w:space="0" w:color="000000"/>
            </w:tcBorders>
          </w:tcPr>
          <w:p w:rsidR="003B5275" w:rsidRDefault="003B5275" w:rsidP="001269CB">
            <w:pPr>
              <w:tabs>
                <w:tab w:val="left" w:pos="993"/>
              </w:tabs>
              <w:snapToGrid w:val="0"/>
              <w:spacing w:before="40" w:after="40" w:line="276" w:lineRule="auto"/>
              <w:rPr>
                <w:lang w:val="en-US" w:eastAsia="en-US"/>
              </w:rPr>
            </w:pPr>
          </w:p>
          <w:p w:rsidR="003B5275" w:rsidRDefault="003B5275" w:rsidP="001269CB">
            <w:pPr>
              <w:tabs>
                <w:tab w:val="left" w:pos="993"/>
              </w:tabs>
              <w:snapToGrid w:val="0"/>
              <w:spacing w:before="40" w:after="40" w:line="276" w:lineRule="auto"/>
              <w:rPr>
                <w:u w:val="single"/>
                <w:lang w:val="en-US" w:eastAsia="en-US"/>
              </w:rPr>
            </w:pPr>
          </w:p>
          <w:p w:rsidR="003B5275" w:rsidRDefault="003B5275" w:rsidP="001269CB">
            <w:pPr>
              <w:tabs>
                <w:tab w:val="left" w:pos="993"/>
              </w:tabs>
              <w:snapToGrid w:val="0"/>
              <w:spacing w:before="40" w:after="40" w:line="276" w:lineRule="auto"/>
              <w:rPr>
                <w:u w:val="single"/>
                <w:lang w:val="en-US" w:eastAsia="en-US"/>
              </w:rPr>
            </w:pPr>
          </w:p>
          <w:p w:rsidR="003B5275" w:rsidRPr="00443990" w:rsidRDefault="003B5275" w:rsidP="001269CB">
            <w:pPr>
              <w:tabs>
                <w:tab w:val="left" w:pos="993"/>
              </w:tabs>
              <w:snapToGrid w:val="0"/>
              <w:spacing w:before="40" w:after="40" w:line="276" w:lineRule="auto"/>
              <w:rPr>
                <w:lang w:val="en-US"/>
              </w:rPr>
            </w:pPr>
          </w:p>
          <w:p w:rsidR="003B5275" w:rsidRDefault="003B5275" w:rsidP="001269CB">
            <w:pPr>
              <w:tabs>
                <w:tab w:val="left" w:pos="993"/>
              </w:tabs>
              <w:snapToGrid w:val="0"/>
              <w:spacing w:before="40" w:after="40" w:line="276" w:lineRule="auto"/>
              <w:rPr>
                <w:lang w:val="en-US" w:eastAsia="en-US"/>
              </w:rPr>
            </w:pPr>
            <w:r w:rsidRPr="00F1309C">
              <w:rPr>
                <w:lang w:val="en-US" w:eastAsia="en-US"/>
              </w:rPr>
              <w:t xml:space="preserve">e-mail: </w:t>
            </w:r>
          </w:p>
          <w:p w:rsidR="003B5275" w:rsidRDefault="003B5275" w:rsidP="001269CB">
            <w:pPr>
              <w:tabs>
                <w:tab w:val="left" w:pos="993"/>
              </w:tabs>
              <w:snapToGrid w:val="0"/>
              <w:spacing w:before="40" w:after="40" w:line="276" w:lineRule="auto"/>
              <w:rPr>
                <w:u w:val="single"/>
                <w:lang w:val="en-US" w:eastAsia="en-US"/>
              </w:rPr>
            </w:pPr>
            <w:r w:rsidRPr="00F1309C">
              <w:rPr>
                <w:u w:val="single"/>
                <w:lang w:val="en-US" w:eastAsia="en-US"/>
              </w:rPr>
              <w:t>temruk@mo.krasno</w:t>
            </w:r>
          </w:p>
          <w:p w:rsidR="003B5275" w:rsidRPr="00F1309C" w:rsidRDefault="003B5275" w:rsidP="001269CB">
            <w:pPr>
              <w:tabs>
                <w:tab w:val="left" w:pos="993"/>
              </w:tabs>
              <w:snapToGrid w:val="0"/>
              <w:spacing w:before="40" w:after="40" w:line="276" w:lineRule="auto"/>
              <w:rPr>
                <w:lang w:val="en-US" w:eastAsia="en-US"/>
              </w:rPr>
            </w:pPr>
            <w:r w:rsidRPr="00F1309C">
              <w:rPr>
                <w:u w:val="single"/>
                <w:lang w:val="en-US" w:eastAsia="en-US"/>
              </w:rPr>
              <w:t>dar.ru</w:t>
            </w:r>
          </w:p>
          <w:p w:rsidR="003B5275" w:rsidRPr="00F1309C" w:rsidRDefault="003B5275" w:rsidP="001269CB">
            <w:pPr>
              <w:tabs>
                <w:tab w:val="left" w:pos="993"/>
              </w:tabs>
              <w:snapToGrid w:val="0"/>
              <w:spacing w:before="40" w:after="40" w:line="276" w:lineRule="auto"/>
              <w:rPr>
                <w:lang w:eastAsia="en-US"/>
              </w:rPr>
            </w:pPr>
            <w:hyperlink r:id="rId6" w:history="1">
              <w:r w:rsidRPr="00F1309C">
                <w:rPr>
                  <w:rStyle w:val="Hyperlink"/>
                  <w:color w:val="auto"/>
                  <w:lang w:val="en-US" w:eastAsia="en-US"/>
                </w:rPr>
                <w:t>www</w:t>
              </w:r>
              <w:r w:rsidRPr="00F1309C">
                <w:rPr>
                  <w:rStyle w:val="Hyperlink"/>
                  <w:color w:val="auto"/>
                  <w:lang w:eastAsia="en-US"/>
                </w:rPr>
                <w:t>.</w:t>
              </w:r>
              <w:r w:rsidRPr="00F1309C">
                <w:rPr>
                  <w:rStyle w:val="Hyperlink"/>
                  <w:color w:val="auto"/>
                  <w:lang w:val="en-US" w:eastAsia="en-US"/>
                </w:rPr>
                <w:t>temryuk</w:t>
              </w:r>
              <w:r w:rsidRPr="00F1309C">
                <w:rPr>
                  <w:rStyle w:val="Hyperlink"/>
                  <w:color w:val="auto"/>
                  <w:lang w:eastAsia="en-US"/>
                </w:rPr>
                <w:t>.</w:t>
              </w:r>
              <w:r w:rsidRPr="00F1309C">
                <w:rPr>
                  <w:rStyle w:val="Hyperlink"/>
                  <w:color w:val="auto"/>
                  <w:lang w:val="en-US" w:eastAsia="en-US"/>
                </w:rPr>
                <w:t>ru</w:t>
              </w:r>
            </w:hyperlink>
            <w:r w:rsidRPr="00F1309C">
              <w:rPr>
                <w:lang w:eastAsia="en-US"/>
              </w:rPr>
              <w:t>,</w:t>
            </w:r>
          </w:p>
          <w:p w:rsidR="003B5275" w:rsidRPr="00F1309C" w:rsidRDefault="003B5275" w:rsidP="00B74C75">
            <w:pPr>
              <w:tabs>
                <w:tab w:val="left" w:pos="993"/>
              </w:tabs>
              <w:snapToGrid w:val="0"/>
              <w:spacing w:before="40" w:after="40" w:line="276" w:lineRule="auto"/>
              <w:ind w:left="125"/>
              <w:rPr>
                <w:lang w:eastAsia="en-US"/>
              </w:rPr>
            </w:pPr>
          </w:p>
        </w:tc>
      </w:tr>
      <w:tr w:rsidR="003B5275" w:rsidRPr="00F1309C" w:rsidTr="00B74C75">
        <w:trPr>
          <w:gridAfter w:val="1"/>
          <w:wAfter w:w="8" w:type="dxa"/>
          <w:trHeight w:val="250"/>
        </w:trPr>
        <w:tc>
          <w:tcPr>
            <w:tcW w:w="9712" w:type="dxa"/>
            <w:gridSpan w:val="10"/>
            <w:tcBorders>
              <w:top w:val="single" w:sz="4" w:space="0" w:color="000000"/>
              <w:left w:val="single" w:sz="4" w:space="0" w:color="auto"/>
              <w:bottom w:val="single" w:sz="4" w:space="0" w:color="000000"/>
              <w:right w:val="single" w:sz="4" w:space="0" w:color="000000"/>
            </w:tcBorders>
            <w:vAlign w:val="center"/>
          </w:tcPr>
          <w:p w:rsidR="003B5275" w:rsidRPr="00F1309C" w:rsidRDefault="003B5275" w:rsidP="001269CB">
            <w:pPr>
              <w:tabs>
                <w:tab w:val="left" w:pos="993"/>
              </w:tabs>
              <w:snapToGrid w:val="0"/>
              <w:spacing w:before="40" w:after="40" w:line="276" w:lineRule="auto"/>
              <w:jc w:val="center"/>
              <w:rPr>
                <w:lang w:eastAsia="en-US"/>
              </w:rPr>
            </w:pPr>
            <w:r w:rsidRPr="00F1309C">
              <w:rPr>
                <w:lang w:eastAsia="en-US"/>
              </w:rPr>
              <w:t>Органы, участвующие в предоставлении услуги</w:t>
            </w:r>
          </w:p>
        </w:tc>
      </w:tr>
      <w:tr w:rsidR="003B5275" w:rsidRPr="00F1309C" w:rsidTr="00B74C75">
        <w:trPr>
          <w:gridAfter w:val="1"/>
          <w:wAfter w:w="8" w:type="dxa"/>
          <w:trHeight w:val="250"/>
        </w:trPr>
        <w:tc>
          <w:tcPr>
            <w:tcW w:w="1984" w:type="dxa"/>
            <w:gridSpan w:val="2"/>
            <w:tcBorders>
              <w:top w:val="single" w:sz="4" w:space="0" w:color="000000"/>
              <w:left w:val="single" w:sz="4" w:space="0" w:color="auto"/>
              <w:bottom w:val="single" w:sz="4" w:space="0" w:color="000000"/>
              <w:right w:val="single" w:sz="4" w:space="0" w:color="auto"/>
            </w:tcBorders>
          </w:tcPr>
          <w:p w:rsidR="003B5275" w:rsidRPr="00F1309C" w:rsidRDefault="003B5275" w:rsidP="00F81C84">
            <w:pPr>
              <w:tabs>
                <w:tab w:val="left" w:pos="993"/>
              </w:tabs>
              <w:snapToGrid w:val="0"/>
              <w:spacing w:before="40" w:after="40"/>
              <w:rPr>
                <w:lang w:eastAsia="en-US"/>
              </w:rPr>
            </w:pPr>
            <w:r w:rsidRPr="00F1309C">
              <w:rPr>
                <w:lang w:eastAsia="en-US"/>
              </w:rPr>
              <w:t>Общий отдел управления делами администрации муниципального образования</w:t>
            </w:r>
          </w:p>
          <w:p w:rsidR="003B5275" w:rsidRPr="00F1309C" w:rsidRDefault="003B5275" w:rsidP="00F81C84">
            <w:pPr>
              <w:tabs>
                <w:tab w:val="left" w:pos="993"/>
              </w:tabs>
              <w:snapToGrid w:val="0"/>
              <w:spacing w:before="40" w:after="40"/>
              <w:rPr>
                <w:lang w:eastAsia="en-US"/>
              </w:rPr>
            </w:pPr>
            <w:r w:rsidRPr="00F1309C">
              <w:rPr>
                <w:lang w:eastAsia="en-US"/>
              </w:rPr>
              <w:t>Темрюкский район</w:t>
            </w: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tc>
        <w:tc>
          <w:tcPr>
            <w:tcW w:w="1708" w:type="dxa"/>
            <w:gridSpan w:val="2"/>
            <w:tcBorders>
              <w:top w:val="single" w:sz="4" w:space="0" w:color="000000"/>
              <w:left w:val="single" w:sz="4" w:space="0" w:color="auto"/>
              <w:bottom w:val="single" w:sz="4" w:space="0" w:color="000000"/>
              <w:right w:val="single" w:sz="4" w:space="0" w:color="auto"/>
            </w:tcBorders>
          </w:tcPr>
          <w:p w:rsidR="003B5275" w:rsidRPr="00F1309C" w:rsidRDefault="003B5275" w:rsidP="00F81C84">
            <w:pPr>
              <w:tabs>
                <w:tab w:val="left" w:pos="993"/>
              </w:tabs>
              <w:snapToGrid w:val="0"/>
              <w:spacing w:before="40" w:after="40"/>
              <w:ind w:firstLine="33"/>
              <w:rPr>
                <w:lang w:eastAsia="en-US"/>
              </w:rPr>
            </w:pPr>
            <w:r w:rsidRPr="00F1309C">
              <w:rPr>
                <w:lang w:eastAsia="en-US"/>
              </w:rPr>
              <w:t>г. Темрюк,</w:t>
            </w:r>
          </w:p>
          <w:p w:rsidR="003B5275" w:rsidRPr="00F1309C" w:rsidRDefault="003B5275" w:rsidP="00F81C84">
            <w:pPr>
              <w:tabs>
                <w:tab w:val="left" w:pos="993"/>
              </w:tabs>
              <w:snapToGrid w:val="0"/>
              <w:spacing w:before="40" w:after="40"/>
              <w:ind w:firstLine="33"/>
              <w:rPr>
                <w:lang w:eastAsia="en-US"/>
              </w:rPr>
            </w:pPr>
            <w:r w:rsidRPr="00F1309C">
              <w:rPr>
                <w:lang w:eastAsia="en-US"/>
              </w:rPr>
              <w:t>ул. Ленина, 65,</w:t>
            </w:r>
          </w:p>
          <w:p w:rsidR="003B5275" w:rsidRPr="00F1309C" w:rsidRDefault="003B5275" w:rsidP="00F81C84">
            <w:pPr>
              <w:tabs>
                <w:tab w:val="left" w:pos="993"/>
              </w:tabs>
              <w:snapToGrid w:val="0"/>
              <w:spacing w:before="40" w:after="40"/>
              <w:ind w:firstLine="33"/>
              <w:rPr>
                <w:lang w:eastAsia="en-US"/>
              </w:rPr>
            </w:pPr>
            <w:r w:rsidRPr="00F1309C">
              <w:rPr>
                <w:lang w:eastAsia="en-US"/>
              </w:rPr>
              <w:t>кабинет: 28</w:t>
            </w:r>
          </w:p>
          <w:p w:rsidR="003B5275" w:rsidRPr="00F1309C" w:rsidRDefault="003B5275" w:rsidP="00F81C84">
            <w:pPr>
              <w:tabs>
                <w:tab w:val="left" w:pos="993"/>
              </w:tabs>
              <w:snapToGrid w:val="0"/>
              <w:spacing w:before="40" w:after="40"/>
              <w:ind w:firstLine="33"/>
              <w:rPr>
                <w:lang w:eastAsia="en-US"/>
              </w:rPr>
            </w:pPr>
          </w:p>
          <w:p w:rsidR="003B5275" w:rsidRPr="00F1309C" w:rsidRDefault="003B5275" w:rsidP="00F81C84">
            <w:pPr>
              <w:tabs>
                <w:tab w:val="left" w:pos="993"/>
              </w:tabs>
              <w:snapToGrid w:val="0"/>
              <w:spacing w:before="40" w:after="40"/>
              <w:ind w:firstLine="33"/>
              <w:rPr>
                <w:lang w:eastAsia="en-US"/>
              </w:rPr>
            </w:pPr>
          </w:p>
          <w:p w:rsidR="003B5275" w:rsidRPr="00F1309C" w:rsidRDefault="003B5275" w:rsidP="00F81C84">
            <w:pPr>
              <w:tabs>
                <w:tab w:val="left" w:pos="993"/>
              </w:tabs>
              <w:snapToGrid w:val="0"/>
              <w:spacing w:before="40" w:after="40"/>
              <w:ind w:firstLine="33"/>
              <w:rPr>
                <w:lang w:eastAsia="en-US"/>
              </w:rPr>
            </w:pPr>
          </w:p>
          <w:p w:rsidR="003B5275" w:rsidRPr="00F1309C" w:rsidRDefault="003B5275" w:rsidP="00F81C84">
            <w:pPr>
              <w:tabs>
                <w:tab w:val="left" w:pos="993"/>
              </w:tabs>
              <w:snapToGrid w:val="0"/>
              <w:spacing w:before="40" w:after="40"/>
              <w:ind w:firstLine="33"/>
              <w:rPr>
                <w:lang w:eastAsia="en-US"/>
              </w:rPr>
            </w:pPr>
          </w:p>
          <w:p w:rsidR="003B5275" w:rsidRPr="00F1309C" w:rsidRDefault="003B5275" w:rsidP="00F81C84">
            <w:pPr>
              <w:tabs>
                <w:tab w:val="left" w:pos="993"/>
              </w:tabs>
              <w:snapToGrid w:val="0"/>
              <w:spacing w:before="40" w:after="40"/>
              <w:ind w:firstLine="33"/>
              <w:rPr>
                <w:lang w:eastAsia="en-US"/>
              </w:rPr>
            </w:pPr>
          </w:p>
          <w:p w:rsidR="003B5275" w:rsidRPr="00F1309C" w:rsidRDefault="003B5275" w:rsidP="00F81C84">
            <w:pPr>
              <w:tabs>
                <w:tab w:val="left" w:pos="993"/>
              </w:tabs>
              <w:snapToGrid w:val="0"/>
              <w:spacing w:before="40" w:after="40"/>
              <w:ind w:firstLine="33"/>
              <w:rPr>
                <w:lang w:eastAsia="en-US"/>
              </w:rPr>
            </w:pPr>
          </w:p>
        </w:tc>
        <w:tc>
          <w:tcPr>
            <w:tcW w:w="2405" w:type="dxa"/>
            <w:gridSpan w:val="2"/>
            <w:tcBorders>
              <w:top w:val="single" w:sz="4" w:space="0" w:color="000000"/>
              <w:left w:val="single" w:sz="4" w:space="0" w:color="auto"/>
              <w:bottom w:val="single" w:sz="4" w:space="0" w:color="000000"/>
              <w:right w:val="single" w:sz="4" w:space="0" w:color="auto"/>
            </w:tcBorders>
          </w:tcPr>
          <w:p w:rsidR="003B5275" w:rsidRPr="00F1309C" w:rsidRDefault="003B5275" w:rsidP="00F81C84">
            <w:pPr>
              <w:tabs>
                <w:tab w:val="left" w:pos="993"/>
              </w:tabs>
              <w:snapToGrid w:val="0"/>
              <w:spacing w:before="40" w:after="40"/>
              <w:rPr>
                <w:lang w:eastAsia="en-US"/>
              </w:rPr>
            </w:pPr>
            <w:r w:rsidRPr="00F1309C">
              <w:rPr>
                <w:lang w:eastAsia="en-US"/>
              </w:rPr>
              <w:t>понедельник - четверг</w:t>
            </w:r>
          </w:p>
          <w:p w:rsidR="003B5275" w:rsidRPr="00F1309C" w:rsidRDefault="003B5275" w:rsidP="00F81C84">
            <w:pPr>
              <w:tabs>
                <w:tab w:val="left" w:pos="993"/>
              </w:tabs>
              <w:snapToGrid w:val="0"/>
              <w:spacing w:before="40" w:after="40"/>
              <w:rPr>
                <w:lang w:eastAsia="en-US"/>
              </w:rPr>
            </w:pPr>
            <w:r w:rsidRPr="00F1309C">
              <w:rPr>
                <w:lang w:eastAsia="en-US"/>
              </w:rPr>
              <w:t>с 8-00 до 17-00,</w:t>
            </w:r>
          </w:p>
          <w:p w:rsidR="003B5275" w:rsidRPr="00F1309C" w:rsidRDefault="003B5275" w:rsidP="00F81C84">
            <w:pPr>
              <w:tabs>
                <w:tab w:val="left" w:pos="993"/>
              </w:tabs>
              <w:snapToGrid w:val="0"/>
              <w:spacing w:before="40" w:after="40"/>
              <w:rPr>
                <w:lang w:eastAsia="en-US"/>
              </w:rPr>
            </w:pPr>
            <w:r w:rsidRPr="00F1309C">
              <w:rPr>
                <w:lang w:eastAsia="en-US"/>
              </w:rPr>
              <w:t>пятница и предпраздничные дни</w:t>
            </w:r>
          </w:p>
          <w:p w:rsidR="003B5275" w:rsidRPr="00F1309C" w:rsidRDefault="003B5275" w:rsidP="00F81C84">
            <w:pPr>
              <w:tabs>
                <w:tab w:val="left" w:pos="993"/>
              </w:tabs>
              <w:snapToGrid w:val="0"/>
              <w:spacing w:before="40" w:after="40"/>
              <w:rPr>
                <w:lang w:eastAsia="en-US"/>
              </w:rPr>
            </w:pPr>
            <w:r w:rsidRPr="00F1309C">
              <w:rPr>
                <w:lang w:eastAsia="en-US"/>
              </w:rPr>
              <w:t>с 8-00 до 16-00 ,</w:t>
            </w:r>
          </w:p>
          <w:p w:rsidR="003B5275" w:rsidRPr="00F1309C" w:rsidRDefault="003B5275" w:rsidP="00F81C84">
            <w:pPr>
              <w:tabs>
                <w:tab w:val="left" w:pos="993"/>
              </w:tabs>
              <w:snapToGrid w:val="0"/>
              <w:spacing w:before="40" w:after="40"/>
              <w:rPr>
                <w:lang w:eastAsia="en-US"/>
              </w:rPr>
            </w:pPr>
            <w:r w:rsidRPr="00F1309C">
              <w:rPr>
                <w:lang w:eastAsia="en-US"/>
              </w:rPr>
              <w:t>перерыв на обед:</w:t>
            </w:r>
          </w:p>
          <w:p w:rsidR="003B5275" w:rsidRPr="00F1309C" w:rsidRDefault="003B5275" w:rsidP="00F81C84">
            <w:pPr>
              <w:tabs>
                <w:tab w:val="left" w:pos="993"/>
              </w:tabs>
              <w:snapToGrid w:val="0"/>
              <w:spacing w:before="40" w:after="40"/>
              <w:rPr>
                <w:lang w:eastAsia="en-US"/>
              </w:rPr>
            </w:pPr>
            <w:r w:rsidRPr="00F1309C">
              <w:rPr>
                <w:lang w:eastAsia="en-US"/>
              </w:rPr>
              <w:t>с 12-00 до 13.00.</w:t>
            </w:r>
          </w:p>
          <w:p w:rsidR="003B5275" w:rsidRPr="00F1309C" w:rsidRDefault="003B5275" w:rsidP="00F81C84">
            <w:pPr>
              <w:tabs>
                <w:tab w:val="left" w:pos="993"/>
              </w:tabs>
              <w:snapToGrid w:val="0"/>
              <w:spacing w:before="40" w:after="40"/>
              <w:rPr>
                <w:lang w:eastAsia="en-US"/>
              </w:rPr>
            </w:pPr>
            <w:r w:rsidRPr="00F1309C">
              <w:rPr>
                <w:lang w:eastAsia="en-US"/>
              </w:rPr>
              <w:t>Выходные дни: суббота, воскресенье</w:t>
            </w:r>
          </w:p>
        </w:tc>
        <w:tc>
          <w:tcPr>
            <w:tcW w:w="1418" w:type="dxa"/>
            <w:gridSpan w:val="2"/>
            <w:tcBorders>
              <w:top w:val="single" w:sz="4" w:space="0" w:color="000000"/>
              <w:left w:val="single" w:sz="4" w:space="0" w:color="auto"/>
              <w:bottom w:val="single" w:sz="4" w:space="0" w:color="000000"/>
              <w:right w:val="single" w:sz="4" w:space="0" w:color="auto"/>
            </w:tcBorders>
          </w:tcPr>
          <w:p w:rsidR="003B5275" w:rsidRPr="00F1309C" w:rsidRDefault="003B5275" w:rsidP="00F81C84">
            <w:pPr>
              <w:tabs>
                <w:tab w:val="left" w:pos="993"/>
              </w:tabs>
              <w:snapToGrid w:val="0"/>
              <w:spacing w:before="40" w:after="40"/>
              <w:ind w:firstLine="176"/>
              <w:rPr>
                <w:lang w:eastAsia="en-US"/>
              </w:rPr>
            </w:pPr>
            <w:r w:rsidRPr="00F1309C">
              <w:rPr>
                <w:lang w:eastAsia="en-US"/>
              </w:rPr>
              <w:t>(86148)</w:t>
            </w:r>
          </w:p>
          <w:p w:rsidR="003B5275" w:rsidRPr="00F1309C" w:rsidRDefault="003B5275" w:rsidP="00F81C84">
            <w:pPr>
              <w:tabs>
                <w:tab w:val="left" w:pos="993"/>
              </w:tabs>
              <w:snapToGrid w:val="0"/>
              <w:spacing w:before="40" w:after="40"/>
              <w:ind w:firstLine="176"/>
              <w:rPr>
                <w:lang w:eastAsia="en-US"/>
              </w:rPr>
            </w:pPr>
            <w:r>
              <w:rPr>
                <w:lang w:eastAsia="en-US"/>
              </w:rPr>
              <w:t>5-23-08</w:t>
            </w:r>
            <w:r w:rsidRPr="00F1309C">
              <w:rPr>
                <w:lang w:eastAsia="en-US"/>
              </w:rPr>
              <w:t>,</w:t>
            </w:r>
          </w:p>
          <w:p w:rsidR="003B5275" w:rsidRPr="00F1309C" w:rsidRDefault="003B5275" w:rsidP="00F81C84">
            <w:pPr>
              <w:tabs>
                <w:tab w:val="left" w:pos="993"/>
              </w:tabs>
              <w:snapToGrid w:val="0"/>
              <w:spacing w:before="40" w:after="40"/>
              <w:ind w:firstLine="176"/>
              <w:rPr>
                <w:lang w:eastAsia="en-US"/>
              </w:rPr>
            </w:pPr>
            <w:r>
              <w:rPr>
                <w:lang w:eastAsia="en-US"/>
              </w:rPr>
              <w:t>5-20-47</w:t>
            </w: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tc>
        <w:tc>
          <w:tcPr>
            <w:tcW w:w="2197" w:type="dxa"/>
            <w:gridSpan w:val="2"/>
            <w:tcBorders>
              <w:top w:val="single" w:sz="4" w:space="0" w:color="000000"/>
              <w:left w:val="single" w:sz="4" w:space="0" w:color="auto"/>
              <w:bottom w:val="single" w:sz="4" w:space="0" w:color="000000"/>
              <w:right w:val="single" w:sz="4" w:space="0" w:color="000000"/>
            </w:tcBorders>
          </w:tcPr>
          <w:p w:rsidR="003B5275" w:rsidRPr="00F1309C" w:rsidRDefault="003B5275" w:rsidP="00F81C84">
            <w:pPr>
              <w:tabs>
                <w:tab w:val="left" w:pos="993"/>
              </w:tabs>
              <w:autoSpaceDE w:val="0"/>
              <w:autoSpaceDN w:val="0"/>
              <w:adjustRightInd w:val="0"/>
              <w:outlineLvl w:val="0"/>
              <w:rPr>
                <w:lang w:val="en-US" w:eastAsia="en-US"/>
              </w:rPr>
            </w:pPr>
            <w:r w:rsidRPr="00F1309C">
              <w:rPr>
                <w:lang w:val="en-US" w:eastAsia="en-US"/>
              </w:rPr>
              <w:t xml:space="preserve">e-mail: </w:t>
            </w:r>
            <w:hyperlink r:id="rId7" w:history="1">
              <w:r w:rsidRPr="00F1309C">
                <w:rPr>
                  <w:rStyle w:val="Hyperlink"/>
                  <w:color w:val="auto"/>
                  <w:lang w:val="en-US" w:eastAsia="en-US"/>
                </w:rPr>
                <w:t>temruk@mo.krasnodar.ru</w:t>
              </w:r>
            </w:hyperlink>
          </w:p>
          <w:p w:rsidR="003B5275" w:rsidRPr="00F1309C" w:rsidRDefault="003B5275" w:rsidP="00F81C84">
            <w:pPr>
              <w:tabs>
                <w:tab w:val="left" w:pos="993"/>
              </w:tabs>
              <w:autoSpaceDE w:val="0"/>
              <w:autoSpaceDN w:val="0"/>
              <w:adjustRightInd w:val="0"/>
              <w:outlineLvl w:val="0"/>
              <w:rPr>
                <w:lang w:eastAsia="en-US"/>
              </w:rPr>
            </w:pPr>
            <w:hyperlink r:id="rId8" w:history="1">
              <w:r w:rsidRPr="00F1309C">
                <w:rPr>
                  <w:rStyle w:val="Hyperlink"/>
                  <w:color w:val="auto"/>
                  <w:lang w:val="en-US" w:eastAsia="en-US"/>
                </w:rPr>
                <w:t>www.temryuk.ru</w:t>
              </w:r>
            </w:hyperlink>
            <w:r w:rsidRPr="00F1309C">
              <w:rPr>
                <w:lang w:val="en-US" w:eastAsia="en-US"/>
              </w:rPr>
              <w:t>,</w:t>
            </w:r>
          </w:p>
          <w:p w:rsidR="003B5275" w:rsidRPr="00F1309C" w:rsidRDefault="003B5275" w:rsidP="00F81C84">
            <w:pPr>
              <w:tabs>
                <w:tab w:val="left" w:pos="993"/>
              </w:tabs>
              <w:autoSpaceDE w:val="0"/>
              <w:autoSpaceDN w:val="0"/>
              <w:adjustRightInd w:val="0"/>
              <w:ind w:firstLine="176"/>
              <w:outlineLvl w:val="0"/>
              <w:rPr>
                <w:lang w:eastAsia="en-US"/>
              </w:rPr>
            </w:pPr>
          </w:p>
          <w:p w:rsidR="003B5275" w:rsidRPr="00F1309C" w:rsidRDefault="003B5275" w:rsidP="00F81C84">
            <w:pPr>
              <w:tabs>
                <w:tab w:val="left" w:pos="993"/>
              </w:tabs>
              <w:autoSpaceDE w:val="0"/>
              <w:autoSpaceDN w:val="0"/>
              <w:adjustRightInd w:val="0"/>
              <w:ind w:firstLine="176"/>
              <w:outlineLvl w:val="0"/>
              <w:rPr>
                <w:lang w:eastAsia="en-US"/>
              </w:rPr>
            </w:pPr>
          </w:p>
          <w:p w:rsidR="003B5275" w:rsidRPr="00F1309C" w:rsidRDefault="003B5275" w:rsidP="00F81C84">
            <w:pPr>
              <w:tabs>
                <w:tab w:val="left" w:pos="993"/>
              </w:tabs>
              <w:autoSpaceDE w:val="0"/>
              <w:autoSpaceDN w:val="0"/>
              <w:adjustRightInd w:val="0"/>
              <w:ind w:firstLine="176"/>
              <w:outlineLvl w:val="0"/>
              <w:rPr>
                <w:lang w:eastAsia="en-US"/>
              </w:rPr>
            </w:pPr>
          </w:p>
          <w:p w:rsidR="003B5275" w:rsidRPr="00F1309C" w:rsidRDefault="003B5275" w:rsidP="00F81C84">
            <w:pPr>
              <w:tabs>
                <w:tab w:val="left" w:pos="993"/>
              </w:tabs>
              <w:autoSpaceDE w:val="0"/>
              <w:autoSpaceDN w:val="0"/>
              <w:adjustRightInd w:val="0"/>
              <w:ind w:firstLine="176"/>
              <w:outlineLvl w:val="0"/>
              <w:rPr>
                <w:lang w:eastAsia="en-US"/>
              </w:rPr>
            </w:pPr>
          </w:p>
        </w:tc>
      </w:tr>
      <w:tr w:rsidR="003B5275" w:rsidRPr="008E2090" w:rsidTr="00B74C75">
        <w:trPr>
          <w:gridAfter w:val="1"/>
          <w:wAfter w:w="8" w:type="dxa"/>
          <w:trHeight w:val="4242"/>
        </w:trPr>
        <w:tc>
          <w:tcPr>
            <w:tcW w:w="1984" w:type="dxa"/>
            <w:gridSpan w:val="2"/>
            <w:tcBorders>
              <w:top w:val="single" w:sz="4" w:space="0" w:color="000000"/>
              <w:left w:val="single" w:sz="4" w:space="0" w:color="000000"/>
              <w:bottom w:val="single" w:sz="4" w:space="0" w:color="auto"/>
              <w:right w:val="nil"/>
            </w:tcBorders>
          </w:tcPr>
          <w:p w:rsidR="003B5275" w:rsidRPr="00F1309C" w:rsidRDefault="003B5275" w:rsidP="00F81C84">
            <w:pPr>
              <w:tabs>
                <w:tab w:val="left" w:pos="993"/>
              </w:tabs>
              <w:snapToGrid w:val="0"/>
              <w:spacing w:before="40" w:after="40"/>
              <w:rPr>
                <w:lang w:eastAsia="en-US"/>
              </w:rPr>
            </w:pPr>
            <w:r w:rsidRPr="00F1309C">
              <w:rPr>
                <w:lang w:eastAsia="en-US"/>
              </w:rPr>
              <w:t>Муниципальное бюджетное учреждение муниципального образования Темрюкский район «Многофункциональный центр</w:t>
            </w:r>
          </w:p>
          <w:p w:rsidR="003B5275" w:rsidRPr="00F1309C" w:rsidRDefault="003B5275" w:rsidP="00F81C84">
            <w:pPr>
              <w:tabs>
                <w:tab w:val="left" w:pos="993"/>
              </w:tabs>
              <w:snapToGrid w:val="0"/>
              <w:spacing w:before="40" w:after="40"/>
              <w:ind w:right="-108"/>
              <w:rPr>
                <w:lang w:eastAsia="en-US"/>
              </w:rPr>
            </w:pPr>
            <w:r w:rsidRPr="00F1309C">
              <w:rPr>
                <w:lang w:eastAsia="en-US"/>
              </w:rPr>
              <w:t>по предоставлению государственных и муниципальных услуг» (далее –МФЦ)</w:t>
            </w:r>
          </w:p>
        </w:tc>
        <w:tc>
          <w:tcPr>
            <w:tcW w:w="1708" w:type="dxa"/>
            <w:gridSpan w:val="2"/>
            <w:tcBorders>
              <w:top w:val="single" w:sz="4" w:space="0" w:color="auto"/>
              <w:left w:val="single" w:sz="4" w:space="0" w:color="000000"/>
              <w:bottom w:val="single" w:sz="4" w:space="0" w:color="auto"/>
              <w:right w:val="nil"/>
            </w:tcBorders>
          </w:tcPr>
          <w:p w:rsidR="003B5275" w:rsidRPr="00E03803" w:rsidRDefault="003B5275" w:rsidP="00F81C84">
            <w:pPr>
              <w:tabs>
                <w:tab w:val="left" w:pos="993"/>
              </w:tabs>
              <w:snapToGrid w:val="0"/>
              <w:spacing w:before="40" w:after="40"/>
              <w:ind w:firstLine="33"/>
              <w:rPr>
                <w:lang w:eastAsia="en-US"/>
              </w:rPr>
            </w:pPr>
            <w:r w:rsidRPr="00F1309C">
              <w:rPr>
                <w:lang w:eastAsia="en-US"/>
              </w:rPr>
              <w:t xml:space="preserve">г. Темрюк, </w:t>
            </w:r>
            <w:r w:rsidRPr="00C42931">
              <w:rPr>
                <w:sz w:val="28"/>
                <w:szCs w:val="28"/>
              </w:rPr>
              <w:t>ул.</w:t>
            </w:r>
            <w:r>
              <w:rPr>
                <w:sz w:val="28"/>
                <w:szCs w:val="28"/>
              </w:rPr>
              <w:t xml:space="preserve"> </w:t>
            </w:r>
            <w:r w:rsidRPr="00E03803">
              <w:t>Розы Люксембург, 65/ул. Гоголя, 90</w:t>
            </w:r>
          </w:p>
          <w:p w:rsidR="003B5275" w:rsidRPr="00F1309C" w:rsidRDefault="003B5275" w:rsidP="00F81C84">
            <w:pPr>
              <w:tabs>
                <w:tab w:val="left" w:pos="993"/>
              </w:tabs>
              <w:snapToGrid w:val="0"/>
              <w:spacing w:before="40" w:after="40"/>
              <w:ind w:firstLine="33"/>
              <w:rPr>
                <w:lang w:eastAsia="en-US"/>
              </w:rPr>
            </w:pPr>
          </w:p>
          <w:p w:rsidR="003B5275" w:rsidRPr="00F1309C" w:rsidRDefault="003B5275" w:rsidP="00F81C84">
            <w:pPr>
              <w:tabs>
                <w:tab w:val="left" w:pos="993"/>
              </w:tabs>
              <w:snapToGrid w:val="0"/>
              <w:spacing w:before="40" w:after="40"/>
              <w:ind w:firstLine="33"/>
              <w:rPr>
                <w:lang w:eastAsia="en-US"/>
              </w:rPr>
            </w:pPr>
          </w:p>
          <w:p w:rsidR="003B5275" w:rsidRPr="00F1309C" w:rsidRDefault="003B5275" w:rsidP="00F81C84">
            <w:pPr>
              <w:tabs>
                <w:tab w:val="left" w:pos="993"/>
              </w:tabs>
              <w:snapToGrid w:val="0"/>
              <w:spacing w:before="40" w:after="40"/>
              <w:ind w:firstLine="33"/>
              <w:rPr>
                <w:lang w:eastAsia="en-US"/>
              </w:rPr>
            </w:pPr>
          </w:p>
          <w:p w:rsidR="003B5275" w:rsidRPr="00F1309C" w:rsidRDefault="003B5275" w:rsidP="00F81C84">
            <w:pPr>
              <w:tabs>
                <w:tab w:val="left" w:pos="993"/>
              </w:tabs>
              <w:snapToGrid w:val="0"/>
              <w:spacing w:before="40" w:after="40"/>
              <w:ind w:firstLine="33"/>
              <w:rPr>
                <w:lang w:eastAsia="en-US"/>
              </w:rPr>
            </w:pPr>
          </w:p>
          <w:p w:rsidR="003B5275" w:rsidRPr="00F1309C" w:rsidRDefault="003B5275" w:rsidP="00F81C84">
            <w:pPr>
              <w:tabs>
                <w:tab w:val="left" w:pos="993"/>
              </w:tabs>
              <w:snapToGrid w:val="0"/>
              <w:spacing w:before="40" w:after="40"/>
              <w:ind w:firstLine="33"/>
              <w:rPr>
                <w:lang w:eastAsia="en-US"/>
              </w:rPr>
            </w:pPr>
          </w:p>
          <w:p w:rsidR="003B5275" w:rsidRPr="00F1309C" w:rsidRDefault="003B5275" w:rsidP="00F81C84">
            <w:pPr>
              <w:tabs>
                <w:tab w:val="left" w:pos="993"/>
              </w:tabs>
              <w:snapToGrid w:val="0"/>
              <w:spacing w:before="40" w:after="40"/>
              <w:ind w:firstLine="33"/>
              <w:rPr>
                <w:lang w:eastAsia="en-US"/>
              </w:rPr>
            </w:pPr>
          </w:p>
        </w:tc>
        <w:tc>
          <w:tcPr>
            <w:tcW w:w="2405" w:type="dxa"/>
            <w:gridSpan w:val="2"/>
            <w:tcBorders>
              <w:top w:val="single" w:sz="4" w:space="0" w:color="auto"/>
              <w:left w:val="single" w:sz="4" w:space="0" w:color="000000"/>
              <w:bottom w:val="single" w:sz="4" w:space="0" w:color="auto"/>
              <w:right w:val="nil"/>
            </w:tcBorders>
          </w:tcPr>
          <w:p w:rsidR="003B5275" w:rsidRPr="00F1309C" w:rsidRDefault="003B5275" w:rsidP="00F81C84">
            <w:pPr>
              <w:tabs>
                <w:tab w:val="left" w:pos="993"/>
              </w:tabs>
              <w:snapToGrid w:val="0"/>
              <w:spacing w:before="40" w:after="40"/>
              <w:rPr>
                <w:lang w:eastAsia="en-US"/>
              </w:rPr>
            </w:pPr>
            <w:r w:rsidRPr="00F1309C">
              <w:rPr>
                <w:lang w:eastAsia="en-US"/>
              </w:rPr>
              <w:t>понедельник - пя</w:t>
            </w:r>
            <w:r>
              <w:rPr>
                <w:lang w:eastAsia="en-US"/>
              </w:rPr>
              <w:t>тница с 8-00 до 20-00, без пере</w:t>
            </w:r>
            <w:r w:rsidRPr="00F1309C">
              <w:rPr>
                <w:lang w:eastAsia="en-US"/>
              </w:rPr>
              <w:t>рыва на обед,</w:t>
            </w:r>
          </w:p>
          <w:p w:rsidR="003B5275" w:rsidRPr="00F1309C" w:rsidRDefault="003B5275" w:rsidP="00F81C84">
            <w:pPr>
              <w:tabs>
                <w:tab w:val="left" w:pos="993"/>
              </w:tabs>
              <w:spacing w:before="40" w:after="40"/>
              <w:rPr>
                <w:lang w:eastAsia="en-US"/>
              </w:rPr>
            </w:pPr>
            <w:r w:rsidRPr="00F1309C">
              <w:rPr>
                <w:lang w:eastAsia="en-US"/>
              </w:rPr>
              <w:t>суббота с 8-00 до</w:t>
            </w:r>
          </w:p>
          <w:p w:rsidR="003B5275" w:rsidRPr="00F1309C" w:rsidRDefault="003B5275" w:rsidP="00F81C84">
            <w:pPr>
              <w:tabs>
                <w:tab w:val="left" w:pos="993"/>
              </w:tabs>
              <w:spacing w:before="40" w:after="40"/>
              <w:rPr>
                <w:lang w:eastAsia="en-US"/>
              </w:rPr>
            </w:pPr>
            <w:r w:rsidRPr="00F1309C">
              <w:rPr>
                <w:lang w:eastAsia="en-US"/>
              </w:rPr>
              <w:t>13-00 без перерыва на обед.</w:t>
            </w:r>
          </w:p>
          <w:p w:rsidR="003B5275" w:rsidRPr="00F1309C" w:rsidRDefault="003B5275" w:rsidP="00F81C84">
            <w:pPr>
              <w:tabs>
                <w:tab w:val="left" w:pos="993"/>
              </w:tabs>
              <w:spacing w:before="40" w:after="40"/>
              <w:rPr>
                <w:lang w:eastAsia="en-US"/>
              </w:rPr>
            </w:pPr>
            <w:r w:rsidRPr="00F1309C">
              <w:rPr>
                <w:lang w:eastAsia="en-US"/>
              </w:rPr>
              <w:t>Выходной день:</w:t>
            </w:r>
          </w:p>
          <w:p w:rsidR="003B5275" w:rsidRPr="00F1309C" w:rsidRDefault="003B5275" w:rsidP="00F81C84">
            <w:pPr>
              <w:tabs>
                <w:tab w:val="left" w:pos="993"/>
              </w:tabs>
              <w:spacing w:before="40" w:after="40"/>
              <w:rPr>
                <w:lang w:eastAsia="en-US"/>
              </w:rPr>
            </w:pPr>
            <w:r w:rsidRPr="00F1309C">
              <w:rPr>
                <w:lang w:eastAsia="en-US"/>
              </w:rPr>
              <w:t>воскресенье</w:t>
            </w:r>
          </w:p>
          <w:p w:rsidR="003B5275" w:rsidRPr="00F1309C" w:rsidRDefault="003B5275" w:rsidP="00F81C84">
            <w:pPr>
              <w:tabs>
                <w:tab w:val="left" w:pos="993"/>
              </w:tabs>
              <w:snapToGrid w:val="0"/>
              <w:spacing w:before="40" w:after="40"/>
              <w:ind w:firstLine="176"/>
              <w:rPr>
                <w:lang w:eastAsia="en-US"/>
              </w:rPr>
            </w:pPr>
          </w:p>
        </w:tc>
        <w:tc>
          <w:tcPr>
            <w:tcW w:w="1418" w:type="dxa"/>
            <w:gridSpan w:val="2"/>
            <w:tcBorders>
              <w:top w:val="single" w:sz="4" w:space="0" w:color="auto"/>
              <w:left w:val="single" w:sz="4" w:space="0" w:color="000000"/>
              <w:bottom w:val="single" w:sz="4" w:space="0" w:color="auto"/>
              <w:right w:val="nil"/>
            </w:tcBorders>
          </w:tcPr>
          <w:p w:rsidR="003B5275" w:rsidRPr="00F1309C" w:rsidRDefault="003B5275" w:rsidP="00F81C84">
            <w:pPr>
              <w:tabs>
                <w:tab w:val="left" w:pos="993"/>
              </w:tabs>
              <w:snapToGrid w:val="0"/>
              <w:spacing w:before="40" w:after="40"/>
              <w:ind w:firstLine="176"/>
              <w:rPr>
                <w:lang w:eastAsia="en-US"/>
              </w:rPr>
            </w:pPr>
            <w:r w:rsidRPr="00F1309C">
              <w:rPr>
                <w:lang w:eastAsia="en-US"/>
              </w:rPr>
              <w:t>(86148)</w:t>
            </w:r>
          </w:p>
          <w:p w:rsidR="003B5275" w:rsidRPr="00F1309C" w:rsidRDefault="003B5275" w:rsidP="00F81C84">
            <w:pPr>
              <w:tabs>
                <w:tab w:val="left" w:pos="993"/>
              </w:tabs>
              <w:snapToGrid w:val="0"/>
              <w:spacing w:before="40" w:after="40"/>
              <w:ind w:firstLine="176"/>
              <w:rPr>
                <w:lang w:eastAsia="en-US"/>
              </w:rPr>
            </w:pPr>
            <w:r w:rsidRPr="00F1309C">
              <w:rPr>
                <w:lang w:eastAsia="en-US"/>
              </w:rPr>
              <w:t>5-44-45,</w:t>
            </w:r>
          </w:p>
          <w:p w:rsidR="003B5275" w:rsidRPr="00F1309C" w:rsidRDefault="003B5275" w:rsidP="00F81C84">
            <w:pPr>
              <w:tabs>
                <w:tab w:val="left" w:pos="993"/>
              </w:tabs>
              <w:snapToGrid w:val="0"/>
              <w:spacing w:before="40" w:after="40"/>
              <w:ind w:firstLine="176"/>
              <w:rPr>
                <w:lang w:eastAsia="en-US"/>
              </w:rPr>
            </w:pPr>
            <w:r w:rsidRPr="00F1309C">
              <w:rPr>
                <w:lang w:eastAsia="en-US"/>
              </w:rPr>
              <w:t>5-44-25</w:t>
            </w: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p w:rsidR="003B5275" w:rsidRPr="00F1309C" w:rsidRDefault="003B5275" w:rsidP="00F81C84">
            <w:pPr>
              <w:tabs>
                <w:tab w:val="left" w:pos="993"/>
              </w:tabs>
              <w:snapToGrid w:val="0"/>
              <w:spacing w:before="40" w:after="40"/>
              <w:ind w:firstLine="176"/>
              <w:rPr>
                <w:lang w:eastAsia="en-US"/>
              </w:rPr>
            </w:pPr>
          </w:p>
        </w:tc>
        <w:tc>
          <w:tcPr>
            <w:tcW w:w="2197" w:type="dxa"/>
            <w:gridSpan w:val="2"/>
            <w:tcBorders>
              <w:top w:val="single" w:sz="4" w:space="0" w:color="auto"/>
              <w:left w:val="single" w:sz="4" w:space="0" w:color="000000"/>
              <w:bottom w:val="single" w:sz="4" w:space="0" w:color="auto"/>
              <w:right w:val="single" w:sz="4" w:space="0" w:color="000000"/>
            </w:tcBorders>
          </w:tcPr>
          <w:p w:rsidR="003B5275" w:rsidRPr="00BD49F4" w:rsidRDefault="003B5275" w:rsidP="00F81C84">
            <w:pPr>
              <w:tabs>
                <w:tab w:val="left" w:pos="993"/>
              </w:tabs>
              <w:autoSpaceDE w:val="0"/>
              <w:autoSpaceDN w:val="0"/>
              <w:adjustRightInd w:val="0"/>
              <w:outlineLvl w:val="0"/>
              <w:rPr>
                <w:lang w:eastAsia="en-US"/>
              </w:rPr>
            </w:pPr>
            <w:r w:rsidRPr="00F1309C">
              <w:rPr>
                <w:lang w:val="en-US" w:eastAsia="en-US"/>
              </w:rPr>
              <w:t>email</w:t>
            </w:r>
            <w:r w:rsidRPr="00BD49F4">
              <w:rPr>
                <w:lang w:eastAsia="en-US"/>
              </w:rPr>
              <w:t>:</w:t>
            </w:r>
            <w:r w:rsidRPr="00F1309C">
              <w:rPr>
                <w:u w:val="single"/>
                <w:lang w:val="en-US" w:eastAsia="en-US"/>
              </w:rPr>
              <w:t>mfc</w:t>
            </w:r>
            <w:hyperlink r:id="rId9" w:history="1">
              <w:r w:rsidRPr="00F1309C">
                <w:rPr>
                  <w:rStyle w:val="Hyperlink"/>
                  <w:color w:val="auto"/>
                  <w:lang w:val="en-US" w:eastAsia="en-US"/>
                </w:rPr>
                <w:t>temryuk</w:t>
              </w:r>
              <w:r w:rsidRPr="00BD49F4">
                <w:rPr>
                  <w:rStyle w:val="Hyperlink"/>
                  <w:color w:val="auto"/>
                  <w:lang w:eastAsia="en-US"/>
                </w:rPr>
                <w:t>@</w:t>
              </w:r>
              <w:r w:rsidRPr="00F1309C">
                <w:rPr>
                  <w:rStyle w:val="Hyperlink"/>
                  <w:color w:val="auto"/>
                  <w:lang w:val="en-US" w:eastAsia="en-US"/>
                </w:rPr>
                <w:t>rambler</w:t>
              </w:r>
              <w:r w:rsidRPr="00BD49F4">
                <w:rPr>
                  <w:rStyle w:val="Hyperlink"/>
                  <w:color w:val="auto"/>
                  <w:lang w:eastAsia="en-US"/>
                </w:rPr>
                <w:t>.</w:t>
              </w:r>
              <w:r w:rsidRPr="00F1309C">
                <w:rPr>
                  <w:rStyle w:val="Hyperlink"/>
                  <w:color w:val="auto"/>
                  <w:lang w:val="en-US" w:eastAsia="en-US"/>
                </w:rPr>
                <w:t>ru</w:t>
              </w:r>
            </w:hyperlink>
          </w:p>
          <w:p w:rsidR="003B5275" w:rsidRPr="00F1309C" w:rsidRDefault="003B5275" w:rsidP="00F81C84">
            <w:pPr>
              <w:tabs>
                <w:tab w:val="left" w:pos="993"/>
              </w:tabs>
              <w:spacing w:before="40" w:after="40"/>
              <w:ind w:firstLine="176"/>
              <w:rPr>
                <w:shd w:val="clear" w:color="auto" w:fill="FFFFFF"/>
                <w:lang w:val="en-US" w:eastAsia="en-US"/>
              </w:rPr>
            </w:pPr>
          </w:p>
          <w:p w:rsidR="003B5275" w:rsidRPr="00F1309C" w:rsidRDefault="003B5275" w:rsidP="00F81C84">
            <w:pPr>
              <w:tabs>
                <w:tab w:val="left" w:pos="993"/>
              </w:tabs>
              <w:spacing w:before="40" w:after="40"/>
              <w:ind w:firstLine="176"/>
              <w:rPr>
                <w:shd w:val="clear" w:color="auto" w:fill="FFFFFF"/>
                <w:lang w:val="en-US" w:eastAsia="en-US"/>
              </w:rPr>
            </w:pPr>
          </w:p>
          <w:p w:rsidR="003B5275" w:rsidRPr="00F1309C" w:rsidRDefault="003B5275" w:rsidP="00F81C84">
            <w:pPr>
              <w:tabs>
                <w:tab w:val="left" w:pos="993"/>
              </w:tabs>
              <w:spacing w:before="40" w:after="40"/>
              <w:ind w:firstLine="176"/>
              <w:rPr>
                <w:shd w:val="clear" w:color="auto" w:fill="FFFFFF"/>
                <w:lang w:val="en-US" w:eastAsia="en-US"/>
              </w:rPr>
            </w:pPr>
          </w:p>
          <w:p w:rsidR="003B5275" w:rsidRPr="00F1309C" w:rsidRDefault="003B5275" w:rsidP="00F81C84">
            <w:pPr>
              <w:tabs>
                <w:tab w:val="left" w:pos="993"/>
              </w:tabs>
              <w:spacing w:before="40" w:after="40"/>
              <w:ind w:firstLine="176"/>
              <w:rPr>
                <w:shd w:val="clear" w:color="auto" w:fill="FFFFFF"/>
                <w:lang w:val="en-US" w:eastAsia="en-US"/>
              </w:rPr>
            </w:pPr>
          </w:p>
          <w:p w:rsidR="003B5275" w:rsidRPr="00F1309C" w:rsidRDefault="003B5275" w:rsidP="00F81C84">
            <w:pPr>
              <w:tabs>
                <w:tab w:val="left" w:pos="993"/>
              </w:tabs>
              <w:snapToGrid w:val="0"/>
              <w:spacing w:before="40" w:after="40"/>
              <w:ind w:firstLine="176"/>
              <w:rPr>
                <w:shd w:val="clear" w:color="auto" w:fill="FFFFFF"/>
                <w:lang w:val="en-US" w:eastAsia="en-US"/>
              </w:rPr>
            </w:pPr>
          </w:p>
        </w:tc>
      </w:tr>
    </w:tbl>
    <w:p w:rsidR="003B5275" w:rsidRPr="00F1309C" w:rsidRDefault="003B5275" w:rsidP="001269CB">
      <w:pPr>
        <w:tabs>
          <w:tab w:val="left" w:pos="993"/>
        </w:tabs>
        <w:ind w:firstLine="935"/>
        <w:jc w:val="both"/>
        <w:rPr>
          <w:sz w:val="28"/>
          <w:szCs w:val="28"/>
          <w:lang w:val="en-US"/>
        </w:rPr>
      </w:pPr>
    </w:p>
    <w:p w:rsidR="003B5275" w:rsidRPr="00F1309C" w:rsidRDefault="003B5275" w:rsidP="001269CB">
      <w:pPr>
        <w:tabs>
          <w:tab w:val="left" w:pos="993"/>
        </w:tabs>
        <w:ind w:firstLine="851"/>
        <w:jc w:val="both"/>
        <w:rPr>
          <w:sz w:val="28"/>
          <w:szCs w:val="28"/>
        </w:rPr>
      </w:pPr>
      <w:r w:rsidRPr="00F1309C">
        <w:rPr>
          <w:sz w:val="28"/>
          <w:szCs w:val="28"/>
        </w:rPr>
        <w:t>1.3.3. Информирование заинтересованных лиц о муниципальной услуге осуществляется следующим образом:</w:t>
      </w:r>
    </w:p>
    <w:p w:rsidR="003B5275" w:rsidRPr="00F1309C" w:rsidRDefault="003B5275" w:rsidP="001269CB">
      <w:pPr>
        <w:tabs>
          <w:tab w:val="left" w:pos="993"/>
        </w:tabs>
        <w:ind w:firstLine="935"/>
        <w:jc w:val="both"/>
        <w:rPr>
          <w:sz w:val="28"/>
          <w:szCs w:val="28"/>
        </w:rPr>
      </w:pPr>
      <w:r w:rsidRPr="00F1309C">
        <w:rPr>
          <w:sz w:val="28"/>
          <w:szCs w:val="28"/>
        </w:rPr>
        <w:t>инди</w:t>
      </w:r>
      <w:bookmarkStart w:id="0" w:name="_GoBack"/>
      <w:bookmarkEnd w:id="0"/>
      <w:r w:rsidRPr="00F1309C">
        <w:rPr>
          <w:sz w:val="28"/>
          <w:szCs w:val="28"/>
        </w:rPr>
        <w:t>видуальное информирование;</w:t>
      </w:r>
    </w:p>
    <w:p w:rsidR="003B5275" w:rsidRPr="00F1309C" w:rsidRDefault="003B5275" w:rsidP="001269CB">
      <w:pPr>
        <w:tabs>
          <w:tab w:val="left" w:pos="993"/>
        </w:tabs>
        <w:ind w:firstLine="935"/>
        <w:jc w:val="both"/>
        <w:rPr>
          <w:sz w:val="28"/>
          <w:szCs w:val="28"/>
        </w:rPr>
      </w:pPr>
      <w:r w:rsidRPr="00F1309C">
        <w:rPr>
          <w:sz w:val="28"/>
          <w:szCs w:val="28"/>
        </w:rPr>
        <w:t>публичное информирование.</w:t>
      </w:r>
    </w:p>
    <w:p w:rsidR="003B5275" w:rsidRPr="00F1309C" w:rsidRDefault="003B5275" w:rsidP="001269CB">
      <w:pPr>
        <w:tabs>
          <w:tab w:val="left" w:pos="993"/>
        </w:tabs>
        <w:ind w:firstLine="935"/>
        <w:jc w:val="both"/>
        <w:rPr>
          <w:sz w:val="28"/>
          <w:szCs w:val="28"/>
        </w:rPr>
      </w:pPr>
      <w:r w:rsidRPr="00F1309C">
        <w:rPr>
          <w:sz w:val="28"/>
          <w:szCs w:val="28"/>
        </w:rPr>
        <w:t>Информирование проводится в форме:</w:t>
      </w:r>
    </w:p>
    <w:p w:rsidR="003B5275" w:rsidRPr="00F1309C" w:rsidRDefault="003B5275" w:rsidP="001269CB">
      <w:pPr>
        <w:tabs>
          <w:tab w:val="left" w:pos="993"/>
        </w:tabs>
        <w:ind w:firstLine="935"/>
        <w:jc w:val="both"/>
        <w:rPr>
          <w:sz w:val="28"/>
          <w:szCs w:val="28"/>
        </w:rPr>
      </w:pPr>
      <w:r w:rsidRPr="00F1309C">
        <w:rPr>
          <w:sz w:val="28"/>
          <w:szCs w:val="28"/>
        </w:rPr>
        <w:t>устного информирования;</w:t>
      </w:r>
    </w:p>
    <w:p w:rsidR="003B5275" w:rsidRPr="00F1309C" w:rsidRDefault="003B5275" w:rsidP="001269CB">
      <w:pPr>
        <w:tabs>
          <w:tab w:val="left" w:pos="993"/>
        </w:tabs>
        <w:ind w:firstLine="935"/>
        <w:jc w:val="both"/>
        <w:rPr>
          <w:sz w:val="28"/>
          <w:szCs w:val="28"/>
        </w:rPr>
      </w:pPr>
      <w:r w:rsidRPr="00F1309C">
        <w:rPr>
          <w:sz w:val="28"/>
          <w:szCs w:val="28"/>
        </w:rPr>
        <w:t>письменного информирования;</w:t>
      </w:r>
    </w:p>
    <w:p w:rsidR="003B5275" w:rsidRPr="00F1309C" w:rsidRDefault="003B5275" w:rsidP="001269CB">
      <w:pPr>
        <w:tabs>
          <w:tab w:val="left" w:pos="993"/>
        </w:tabs>
        <w:ind w:firstLine="935"/>
        <w:jc w:val="both"/>
        <w:rPr>
          <w:sz w:val="28"/>
          <w:szCs w:val="28"/>
        </w:rPr>
      </w:pPr>
      <w:r w:rsidRPr="00F1309C">
        <w:rPr>
          <w:sz w:val="28"/>
          <w:szCs w:val="28"/>
        </w:rPr>
        <w:t>размещения информации на официальном Интернет-портале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адрес официального сайта</w:t>
      </w:r>
      <w:r w:rsidRPr="00217AD3">
        <w:rPr>
          <w:sz w:val="28"/>
          <w:szCs w:val="28"/>
        </w:rPr>
        <w:t xml:space="preserve"> </w:t>
      </w:r>
      <w:r>
        <w:rPr>
          <w:sz w:val="28"/>
          <w:szCs w:val="28"/>
        </w:rPr>
        <w:t>www.admvyshesteblievskaya.ru</w:t>
      </w:r>
      <w:r w:rsidRPr="00F1309C">
        <w:rPr>
          <w:sz w:val="28"/>
          <w:szCs w:val="28"/>
        </w:rPr>
        <w:t xml:space="preserve">, в федеральной государственной информационной системе «Единый портал государственных и муниципальных услуг (функций)», информационных стендах в МФЦ и администрации </w:t>
      </w:r>
      <w:r>
        <w:rPr>
          <w:sz w:val="28"/>
          <w:szCs w:val="28"/>
        </w:rPr>
        <w:t xml:space="preserve"> 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предоставляющих муниципальную услугу.</w:t>
      </w:r>
    </w:p>
    <w:p w:rsidR="003B5275" w:rsidRPr="00F1309C" w:rsidRDefault="003B5275" w:rsidP="001269CB">
      <w:pPr>
        <w:tabs>
          <w:tab w:val="left" w:pos="993"/>
        </w:tabs>
        <w:ind w:firstLine="851"/>
        <w:jc w:val="both"/>
        <w:rPr>
          <w:sz w:val="28"/>
          <w:szCs w:val="28"/>
        </w:rPr>
      </w:pPr>
      <w:r w:rsidRPr="00F1309C">
        <w:rPr>
          <w:sz w:val="28"/>
          <w:szCs w:val="28"/>
        </w:rPr>
        <w:t>1.4. Консультирование по вопросам предоставления муниципальной услуги осуществляется бесплатно.</w:t>
      </w:r>
    </w:p>
    <w:p w:rsidR="003B5275" w:rsidRPr="00F1309C" w:rsidRDefault="003B5275" w:rsidP="001269CB">
      <w:pPr>
        <w:tabs>
          <w:tab w:val="left" w:pos="993"/>
        </w:tabs>
        <w:ind w:firstLine="851"/>
        <w:jc w:val="both"/>
        <w:rPr>
          <w:sz w:val="28"/>
          <w:szCs w:val="28"/>
        </w:rPr>
      </w:pPr>
      <w:r w:rsidRPr="00F1309C">
        <w:rPr>
          <w:sz w:val="28"/>
          <w:szCs w:val="28"/>
        </w:rPr>
        <w:t xml:space="preserve">1.5. 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относится  к заявителям. </w:t>
      </w:r>
    </w:p>
    <w:p w:rsidR="003B5275" w:rsidRPr="00F1309C" w:rsidRDefault="003B5275" w:rsidP="001269CB">
      <w:pPr>
        <w:tabs>
          <w:tab w:val="left" w:pos="993"/>
        </w:tabs>
        <w:ind w:firstLine="851"/>
        <w:jc w:val="both"/>
        <w:rPr>
          <w:sz w:val="28"/>
          <w:szCs w:val="28"/>
        </w:rPr>
      </w:pPr>
      <w:r w:rsidRPr="00F1309C">
        <w:rPr>
          <w:sz w:val="28"/>
          <w:szCs w:val="28"/>
        </w:rPr>
        <w:t>При консультировании по телефону специалист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
    <w:p w:rsidR="003B5275" w:rsidRPr="00F1309C" w:rsidRDefault="003B5275" w:rsidP="001269CB">
      <w:pPr>
        <w:tabs>
          <w:tab w:val="left" w:pos="993"/>
        </w:tabs>
        <w:ind w:firstLine="851"/>
        <w:jc w:val="both"/>
        <w:rPr>
          <w:sz w:val="28"/>
          <w:szCs w:val="28"/>
        </w:rPr>
      </w:pPr>
      <w:r w:rsidRPr="00F1309C">
        <w:rPr>
          <w:sz w:val="28"/>
          <w:szCs w:val="28"/>
        </w:rPr>
        <w:t xml:space="preserve">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 </w:t>
      </w:r>
    </w:p>
    <w:p w:rsidR="003B5275" w:rsidRPr="00F1309C" w:rsidRDefault="003B5275" w:rsidP="001269CB">
      <w:pPr>
        <w:tabs>
          <w:tab w:val="left" w:pos="993"/>
        </w:tabs>
        <w:ind w:firstLine="851"/>
        <w:jc w:val="both"/>
        <w:rPr>
          <w:sz w:val="28"/>
          <w:szCs w:val="28"/>
        </w:rPr>
      </w:pPr>
      <w:r w:rsidRPr="00F1309C">
        <w:rPr>
          <w:sz w:val="28"/>
          <w:szCs w:val="28"/>
        </w:rPr>
        <w:t>Рекомендуемое время для телефонного разговора  не более 10 минут, личного устного информирования – не более 20 минут.</w:t>
      </w:r>
    </w:p>
    <w:p w:rsidR="003B5275" w:rsidRPr="00F1309C" w:rsidRDefault="003B5275" w:rsidP="001269CB">
      <w:pPr>
        <w:tabs>
          <w:tab w:val="left" w:pos="993"/>
        </w:tabs>
        <w:ind w:firstLine="851"/>
        <w:jc w:val="both"/>
        <w:rPr>
          <w:sz w:val="28"/>
          <w:szCs w:val="28"/>
        </w:rPr>
      </w:pPr>
      <w:r w:rsidRPr="00F1309C">
        <w:rPr>
          <w:sz w:val="28"/>
          <w:szCs w:val="28"/>
        </w:rPr>
        <w:t xml:space="preserve">Индивидуальное письменное информирование (по электронной почте) осуществляется путём направления электронного письма на адрес электронной почты заявителя и должно содержать чёткий ответ на поставленные вопросы.  </w:t>
      </w:r>
    </w:p>
    <w:p w:rsidR="003B5275" w:rsidRPr="00F1309C" w:rsidRDefault="003B5275" w:rsidP="001269CB">
      <w:pPr>
        <w:tabs>
          <w:tab w:val="left" w:pos="993"/>
        </w:tabs>
        <w:ind w:firstLine="851"/>
        <w:jc w:val="both"/>
        <w:rPr>
          <w:sz w:val="28"/>
          <w:szCs w:val="28"/>
        </w:rPr>
      </w:pPr>
      <w:r w:rsidRPr="00F1309C">
        <w:rPr>
          <w:sz w:val="28"/>
          <w:szCs w:val="28"/>
        </w:rPr>
        <w:t>1.6. Информационные стенды, размещённые в МФЦ и</w:t>
      </w:r>
      <w:r>
        <w:rPr>
          <w:sz w:val="28"/>
          <w:szCs w:val="28"/>
        </w:rPr>
        <w:t xml:space="preserve"> </w:t>
      </w:r>
      <w:r w:rsidRPr="00F1309C">
        <w:rPr>
          <w:sz w:val="28"/>
          <w:szCs w:val="28"/>
        </w:rPr>
        <w:t>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r>
        <w:rPr>
          <w:sz w:val="28"/>
          <w:szCs w:val="28"/>
        </w:rPr>
        <w:t xml:space="preserve"> о</w:t>
      </w:r>
      <w:r w:rsidRPr="00F1309C">
        <w:rPr>
          <w:sz w:val="28"/>
          <w:szCs w:val="28"/>
        </w:rPr>
        <w:t xml:space="preserve"> предоставл</w:t>
      </w:r>
      <w:r>
        <w:rPr>
          <w:sz w:val="28"/>
          <w:szCs w:val="28"/>
        </w:rPr>
        <w:t>ении</w:t>
      </w:r>
      <w:r w:rsidRPr="00F1309C">
        <w:rPr>
          <w:sz w:val="28"/>
          <w:szCs w:val="28"/>
        </w:rPr>
        <w:t xml:space="preserve"> муниципальн</w:t>
      </w:r>
      <w:r>
        <w:rPr>
          <w:sz w:val="28"/>
          <w:szCs w:val="28"/>
        </w:rPr>
        <w:t>ой</w:t>
      </w:r>
      <w:r w:rsidRPr="00F1309C">
        <w:rPr>
          <w:sz w:val="28"/>
          <w:szCs w:val="28"/>
        </w:rPr>
        <w:t xml:space="preserve"> услуг</w:t>
      </w:r>
      <w:r>
        <w:rPr>
          <w:sz w:val="28"/>
          <w:szCs w:val="28"/>
        </w:rPr>
        <w:t>и,</w:t>
      </w:r>
      <w:r w:rsidRPr="00F1309C">
        <w:rPr>
          <w:sz w:val="28"/>
          <w:szCs w:val="28"/>
        </w:rPr>
        <w:t xml:space="preserve"> должны содержать:</w:t>
      </w:r>
    </w:p>
    <w:p w:rsidR="003B5275" w:rsidRPr="00F1309C" w:rsidRDefault="003B5275" w:rsidP="001269CB">
      <w:pPr>
        <w:tabs>
          <w:tab w:val="left" w:pos="993"/>
        </w:tabs>
        <w:ind w:firstLine="851"/>
        <w:jc w:val="both"/>
        <w:rPr>
          <w:sz w:val="28"/>
          <w:szCs w:val="28"/>
        </w:rPr>
      </w:pPr>
      <w:r w:rsidRPr="00F1309C">
        <w:rPr>
          <w:sz w:val="28"/>
          <w:szCs w:val="28"/>
        </w:rPr>
        <w:t>режим работы, адреса МФЦ,</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p>
    <w:p w:rsidR="003B5275" w:rsidRPr="00F1309C" w:rsidRDefault="003B5275" w:rsidP="001269CB">
      <w:pPr>
        <w:tabs>
          <w:tab w:val="left" w:pos="993"/>
        </w:tabs>
        <w:ind w:firstLine="851"/>
        <w:jc w:val="both"/>
        <w:rPr>
          <w:sz w:val="28"/>
          <w:szCs w:val="28"/>
        </w:rPr>
      </w:pPr>
      <w:r w:rsidRPr="00F1309C">
        <w:rPr>
          <w:sz w:val="28"/>
          <w:szCs w:val="28"/>
        </w:rPr>
        <w:t>адрес официального Интернет - портала</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адреса электронной почты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p>
    <w:p w:rsidR="003B5275" w:rsidRPr="00F1309C" w:rsidRDefault="003B5275" w:rsidP="001269CB">
      <w:pPr>
        <w:tabs>
          <w:tab w:val="left" w:pos="993"/>
        </w:tabs>
        <w:ind w:firstLine="851"/>
        <w:jc w:val="both"/>
        <w:rPr>
          <w:sz w:val="28"/>
          <w:szCs w:val="28"/>
        </w:rPr>
      </w:pPr>
      <w:r w:rsidRPr="00F1309C">
        <w:rPr>
          <w:sz w:val="28"/>
          <w:szCs w:val="28"/>
        </w:rPr>
        <w:t>почтовые адреса, телефоны, фамилии руководителей МФЦ и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w:t>
      </w:r>
    </w:p>
    <w:p w:rsidR="003B5275" w:rsidRPr="00F1309C" w:rsidRDefault="003B5275" w:rsidP="001269CB">
      <w:pPr>
        <w:tabs>
          <w:tab w:val="left" w:pos="993"/>
        </w:tabs>
        <w:ind w:firstLine="851"/>
        <w:jc w:val="both"/>
        <w:rPr>
          <w:sz w:val="28"/>
          <w:szCs w:val="28"/>
        </w:rPr>
      </w:pPr>
      <w:r w:rsidRPr="00F1309C">
        <w:rPr>
          <w:sz w:val="28"/>
          <w:szCs w:val="28"/>
        </w:rPr>
        <w:t>порядок получения консультаций о предоставлении муниципальной услуги;</w:t>
      </w:r>
    </w:p>
    <w:p w:rsidR="003B5275" w:rsidRPr="00F1309C" w:rsidRDefault="003B5275" w:rsidP="001269CB">
      <w:pPr>
        <w:tabs>
          <w:tab w:val="left" w:pos="993"/>
        </w:tabs>
        <w:ind w:firstLine="851"/>
        <w:jc w:val="both"/>
        <w:rPr>
          <w:sz w:val="28"/>
          <w:szCs w:val="28"/>
        </w:rPr>
      </w:pPr>
      <w:r w:rsidRPr="00F1309C">
        <w:rPr>
          <w:sz w:val="28"/>
          <w:szCs w:val="28"/>
        </w:rPr>
        <w:t>порядок и сроки предоставления муниципальной услуги;</w:t>
      </w:r>
    </w:p>
    <w:p w:rsidR="003B5275" w:rsidRPr="00F1309C" w:rsidRDefault="003B5275" w:rsidP="001269CB">
      <w:pPr>
        <w:tabs>
          <w:tab w:val="left" w:pos="993"/>
        </w:tabs>
        <w:ind w:firstLine="851"/>
        <w:jc w:val="both"/>
        <w:rPr>
          <w:sz w:val="28"/>
          <w:szCs w:val="28"/>
        </w:rPr>
      </w:pPr>
      <w:r w:rsidRPr="00F1309C">
        <w:rPr>
          <w:sz w:val="28"/>
          <w:szCs w:val="28"/>
        </w:rPr>
        <w:t>образцы заявлений о предоставлении муниципальной услуги и образцы заполнения таких заявлений;</w:t>
      </w:r>
    </w:p>
    <w:p w:rsidR="003B5275" w:rsidRPr="00F1309C" w:rsidRDefault="003B5275" w:rsidP="001269CB">
      <w:pPr>
        <w:tabs>
          <w:tab w:val="left" w:pos="993"/>
        </w:tabs>
        <w:ind w:firstLine="851"/>
        <w:jc w:val="both"/>
        <w:rPr>
          <w:sz w:val="28"/>
          <w:szCs w:val="28"/>
        </w:rPr>
      </w:pPr>
      <w:r w:rsidRPr="00F1309C">
        <w:rPr>
          <w:sz w:val="28"/>
          <w:szCs w:val="28"/>
        </w:rPr>
        <w:t>перечень документов, необходимых для предоставления муниципальной услуги;</w:t>
      </w:r>
    </w:p>
    <w:p w:rsidR="003B5275" w:rsidRPr="00F1309C" w:rsidRDefault="003B5275" w:rsidP="00931C17">
      <w:pPr>
        <w:tabs>
          <w:tab w:val="left" w:pos="993"/>
        </w:tabs>
        <w:ind w:firstLine="851"/>
        <w:jc w:val="both"/>
        <w:rPr>
          <w:sz w:val="28"/>
          <w:szCs w:val="28"/>
        </w:rPr>
      </w:pPr>
      <w:r w:rsidRPr="00F1309C">
        <w:rPr>
          <w:sz w:val="28"/>
          <w:szCs w:val="28"/>
        </w:rPr>
        <w:t>основания для отказа в приёме документов о предоставлении муниципальной услуги, в предоставлении муниципальной услуги;</w:t>
      </w:r>
    </w:p>
    <w:p w:rsidR="003B5275" w:rsidRPr="00F1309C" w:rsidRDefault="003B5275" w:rsidP="00931C17">
      <w:pPr>
        <w:tabs>
          <w:tab w:val="left" w:pos="993"/>
        </w:tabs>
        <w:ind w:firstLine="851"/>
        <w:jc w:val="both"/>
        <w:rPr>
          <w:bCs/>
          <w:spacing w:val="-4"/>
          <w:sz w:val="28"/>
          <w:szCs w:val="28"/>
        </w:rPr>
      </w:pPr>
      <w:r w:rsidRPr="00F1309C">
        <w:rPr>
          <w:bCs/>
          <w:spacing w:val="-4"/>
          <w:sz w:val="28"/>
          <w:szCs w:val="28"/>
        </w:rPr>
        <w:t>досудебный (внесудебный) порядок обжалования решений и действий (бездействия) органов администрации</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bCs/>
          <w:spacing w:val="-4"/>
          <w:sz w:val="28"/>
          <w:szCs w:val="28"/>
        </w:rPr>
        <w:t>, предоставляющих муниципальную услугу, а также их должностных лиц и муниципальных служащих;</w:t>
      </w:r>
    </w:p>
    <w:p w:rsidR="003B5275" w:rsidRPr="00F1309C" w:rsidRDefault="003B5275" w:rsidP="00931C17">
      <w:pPr>
        <w:tabs>
          <w:tab w:val="left" w:pos="993"/>
        </w:tabs>
        <w:ind w:firstLine="851"/>
        <w:jc w:val="both"/>
        <w:rPr>
          <w:sz w:val="28"/>
          <w:szCs w:val="28"/>
        </w:rPr>
      </w:pPr>
      <w:r w:rsidRPr="00F1309C">
        <w:rPr>
          <w:sz w:val="28"/>
          <w:szCs w:val="28"/>
        </w:rPr>
        <w:t>ин</w:t>
      </w:r>
      <w:r>
        <w:rPr>
          <w:sz w:val="28"/>
          <w:szCs w:val="28"/>
        </w:rPr>
        <w:t>ую</w:t>
      </w:r>
      <w:r w:rsidRPr="00F1309C">
        <w:rPr>
          <w:sz w:val="28"/>
          <w:szCs w:val="28"/>
        </w:rPr>
        <w:t xml:space="preserve"> информация, необходимая для получения муниципальной услуги</w:t>
      </w:r>
      <w:r>
        <w:rPr>
          <w:sz w:val="28"/>
          <w:szCs w:val="28"/>
        </w:rPr>
        <w:t>.</w:t>
      </w:r>
    </w:p>
    <w:p w:rsidR="003B5275" w:rsidRPr="00F1309C" w:rsidRDefault="003B5275" w:rsidP="00931C17">
      <w:pPr>
        <w:tabs>
          <w:tab w:val="left" w:pos="993"/>
        </w:tabs>
        <w:ind w:firstLine="851"/>
        <w:jc w:val="both"/>
        <w:rPr>
          <w:sz w:val="28"/>
          <w:szCs w:val="28"/>
        </w:rPr>
      </w:pPr>
      <w:r w:rsidRPr="00F1309C">
        <w:rPr>
          <w:sz w:val="28"/>
          <w:szCs w:val="28"/>
        </w:rPr>
        <w:t>1.7. Публичное информирование о муниципальной услуге осуществляется посредством размещения соответствующей информации в средствах массовой информации, на официальном сайте</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в сети Интернет, на информационных стендах администрации</w:t>
      </w:r>
      <w:r>
        <w:rPr>
          <w:sz w:val="28"/>
          <w:szCs w:val="28"/>
        </w:rPr>
        <w:t xml:space="preserve">, </w:t>
      </w:r>
      <w:r w:rsidRPr="00F1309C">
        <w:rPr>
          <w:sz w:val="28"/>
          <w:szCs w:val="28"/>
        </w:rPr>
        <w:t>а также в информационном киоске (инфомате), на Едином портале государственных и муниципальных услуг (функций) (</w:t>
      </w:r>
      <w:hyperlink r:id="rId10" w:history="1">
        <w:r w:rsidRPr="00931C17">
          <w:rPr>
            <w:rStyle w:val="Hyperlink"/>
            <w:color w:val="auto"/>
            <w:sz w:val="28"/>
            <w:szCs w:val="28"/>
            <w:u w:val="none"/>
            <w:lang w:val="en-US"/>
          </w:rPr>
          <w:t>www</w:t>
        </w:r>
        <w:r w:rsidRPr="00931C17">
          <w:rPr>
            <w:rStyle w:val="Hyperlink"/>
            <w:color w:val="auto"/>
            <w:sz w:val="28"/>
            <w:szCs w:val="28"/>
            <w:u w:val="none"/>
          </w:rPr>
          <w:t>.</w:t>
        </w:r>
        <w:r w:rsidRPr="00931C17">
          <w:rPr>
            <w:rStyle w:val="Hyperlink"/>
            <w:color w:val="auto"/>
            <w:sz w:val="28"/>
            <w:szCs w:val="28"/>
            <w:u w:val="none"/>
            <w:lang w:val="en-US"/>
          </w:rPr>
          <w:t>gosuslugi</w:t>
        </w:r>
        <w:r w:rsidRPr="00931C17">
          <w:rPr>
            <w:rStyle w:val="Hyperlink"/>
            <w:color w:val="auto"/>
            <w:sz w:val="28"/>
            <w:szCs w:val="28"/>
            <w:u w:val="none"/>
          </w:rPr>
          <w:t>.</w:t>
        </w:r>
        <w:r w:rsidRPr="00931C17">
          <w:rPr>
            <w:rStyle w:val="Hyperlink"/>
            <w:color w:val="auto"/>
            <w:sz w:val="28"/>
            <w:szCs w:val="28"/>
            <w:u w:val="none"/>
            <w:lang w:val="en-US"/>
          </w:rPr>
          <w:t>ru</w:t>
        </w:r>
      </w:hyperlink>
      <w:r w:rsidRPr="00F1309C">
        <w:rPr>
          <w:sz w:val="28"/>
          <w:szCs w:val="28"/>
        </w:rPr>
        <w:t>).</w:t>
      </w:r>
    </w:p>
    <w:p w:rsidR="003B5275" w:rsidRPr="00F1309C" w:rsidRDefault="003B5275" w:rsidP="00931C17">
      <w:pPr>
        <w:tabs>
          <w:tab w:val="left" w:pos="993"/>
        </w:tabs>
        <w:ind w:firstLine="851"/>
        <w:jc w:val="both"/>
        <w:rPr>
          <w:sz w:val="28"/>
          <w:szCs w:val="28"/>
        </w:rPr>
      </w:pPr>
      <w:r w:rsidRPr="00F1309C">
        <w:rPr>
          <w:sz w:val="28"/>
          <w:szCs w:val="28"/>
        </w:rPr>
        <w:t>Средством массовой информации, в котором размещается информация о муниципальной услуге, является газета «Тамань».</w:t>
      </w:r>
    </w:p>
    <w:p w:rsidR="003B5275" w:rsidRPr="00F1309C" w:rsidRDefault="003B5275" w:rsidP="00931C17">
      <w:pPr>
        <w:tabs>
          <w:tab w:val="left" w:pos="993"/>
        </w:tabs>
        <w:ind w:firstLine="851"/>
        <w:jc w:val="both"/>
        <w:rPr>
          <w:sz w:val="28"/>
          <w:szCs w:val="28"/>
        </w:rPr>
      </w:pPr>
      <w:r w:rsidRPr="00F1309C">
        <w:rPr>
          <w:sz w:val="28"/>
          <w:szCs w:val="28"/>
        </w:rPr>
        <w:t>Информационные киоск (инфомат) размещается по месту нахождения администрации и МБУ «МФЦ».</w:t>
      </w:r>
    </w:p>
    <w:p w:rsidR="003B5275" w:rsidRDefault="003B5275" w:rsidP="001269CB">
      <w:pPr>
        <w:pStyle w:val="Normall"/>
        <w:tabs>
          <w:tab w:val="left" w:pos="993"/>
        </w:tabs>
        <w:spacing w:before="0" w:after="0" w:line="240" w:lineRule="auto"/>
        <w:ind w:firstLine="851"/>
        <w:jc w:val="center"/>
        <w:rPr>
          <w:b/>
          <w:sz w:val="28"/>
          <w:szCs w:val="28"/>
        </w:rPr>
      </w:pPr>
    </w:p>
    <w:p w:rsidR="003B5275" w:rsidRPr="00F1309C" w:rsidRDefault="003B5275" w:rsidP="001269CB">
      <w:pPr>
        <w:pStyle w:val="Normall"/>
        <w:tabs>
          <w:tab w:val="left" w:pos="993"/>
        </w:tabs>
        <w:spacing w:before="0" w:after="0" w:line="240" w:lineRule="auto"/>
        <w:ind w:firstLine="851"/>
        <w:jc w:val="center"/>
        <w:rPr>
          <w:b/>
          <w:sz w:val="28"/>
          <w:szCs w:val="28"/>
        </w:rPr>
      </w:pPr>
      <w:r w:rsidRPr="00F1309C">
        <w:rPr>
          <w:b/>
          <w:sz w:val="28"/>
          <w:szCs w:val="28"/>
        </w:rPr>
        <w:t xml:space="preserve">Раздел </w:t>
      </w:r>
      <w:r w:rsidRPr="00F1309C">
        <w:rPr>
          <w:b/>
          <w:sz w:val="28"/>
          <w:szCs w:val="28"/>
          <w:lang w:val="en-US"/>
        </w:rPr>
        <w:t>II</w:t>
      </w:r>
    </w:p>
    <w:p w:rsidR="003B5275" w:rsidRPr="00931C17" w:rsidRDefault="003B5275" w:rsidP="001269CB">
      <w:pPr>
        <w:pStyle w:val="Normall"/>
        <w:tabs>
          <w:tab w:val="left" w:pos="993"/>
        </w:tabs>
        <w:spacing w:before="0" w:after="0" w:line="240" w:lineRule="auto"/>
        <w:ind w:firstLine="851"/>
        <w:jc w:val="center"/>
        <w:rPr>
          <w:b/>
          <w:bCs/>
          <w:sz w:val="28"/>
          <w:szCs w:val="28"/>
        </w:rPr>
      </w:pPr>
      <w:r w:rsidRPr="00931C17">
        <w:rPr>
          <w:b/>
          <w:bCs/>
          <w:sz w:val="28"/>
          <w:szCs w:val="28"/>
        </w:rPr>
        <w:t>Стандарт предоставления муниципальной услуги</w:t>
      </w:r>
    </w:p>
    <w:p w:rsidR="003B5275" w:rsidRPr="00931C17" w:rsidRDefault="003B5275" w:rsidP="001269CB">
      <w:pPr>
        <w:tabs>
          <w:tab w:val="left" w:pos="993"/>
        </w:tabs>
        <w:ind w:firstLine="851"/>
        <w:jc w:val="both"/>
        <w:rPr>
          <w:sz w:val="28"/>
          <w:szCs w:val="28"/>
        </w:rPr>
      </w:pPr>
    </w:p>
    <w:p w:rsidR="003B5275" w:rsidRPr="00931C17" w:rsidRDefault="003B5275" w:rsidP="001269CB">
      <w:pPr>
        <w:tabs>
          <w:tab w:val="left" w:pos="993"/>
        </w:tabs>
        <w:ind w:firstLine="851"/>
        <w:jc w:val="both"/>
        <w:rPr>
          <w:b/>
          <w:sz w:val="28"/>
          <w:szCs w:val="28"/>
        </w:rPr>
      </w:pPr>
      <w:r w:rsidRPr="00931C17">
        <w:rPr>
          <w:sz w:val="28"/>
          <w:szCs w:val="28"/>
        </w:rPr>
        <w:t>2.1. Наименование муниципальной услуги: «Выдача специального разрешения на движение по автомобильным дорогам местного значения транспортн</w:t>
      </w:r>
      <w:r>
        <w:rPr>
          <w:sz w:val="28"/>
          <w:szCs w:val="28"/>
        </w:rPr>
        <w:t>ого</w:t>
      </w:r>
      <w:r w:rsidRPr="00931C17">
        <w:rPr>
          <w:sz w:val="28"/>
          <w:szCs w:val="28"/>
        </w:rPr>
        <w:t xml:space="preserve"> средств</w:t>
      </w:r>
      <w:r>
        <w:rPr>
          <w:sz w:val="28"/>
          <w:szCs w:val="28"/>
        </w:rPr>
        <w:t>а</w:t>
      </w:r>
      <w:r w:rsidRPr="00931C17">
        <w:rPr>
          <w:sz w:val="28"/>
          <w:szCs w:val="28"/>
        </w:rPr>
        <w:t>, осуществляющ</w:t>
      </w:r>
      <w:r>
        <w:rPr>
          <w:sz w:val="28"/>
          <w:szCs w:val="28"/>
        </w:rPr>
        <w:t>его</w:t>
      </w:r>
      <w:r w:rsidRPr="00931C17">
        <w:rPr>
          <w:sz w:val="28"/>
          <w:szCs w:val="28"/>
        </w:rPr>
        <w:t xml:space="preserve"> перевозки опасных, тяжеловесных и (или) крупногабаритных грузов»</w:t>
      </w:r>
      <w:r w:rsidRPr="00931C17">
        <w:rPr>
          <w:b/>
          <w:sz w:val="28"/>
          <w:szCs w:val="28"/>
        </w:rPr>
        <w:t xml:space="preserve">. </w:t>
      </w:r>
    </w:p>
    <w:p w:rsidR="003B5275" w:rsidRDefault="003B5275" w:rsidP="00931C17">
      <w:pPr>
        <w:tabs>
          <w:tab w:val="left" w:pos="993"/>
        </w:tabs>
        <w:ind w:firstLine="851"/>
        <w:jc w:val="both"/>
        <w:rPr>
          <w:sz w:val="28"/>
          <w:szCs w:val="28"/>
        </w:rPr>
      </w:pPr>
      <w:r w:rsidRPr="00931C17">
        <w:rPr>
          <w:sz w:val="28"/>
          <w:szCs w:val="28"/>
        </w:rPr>
        <w:t>2.2. Муниципальная услуга предоставляется администрацие</w:t>
      </w:r>
      <w:r>
        <w:rPr>
          <w:sz w:val="28"/>
          <w:szCs w:val="28"/>
        </w:rPr>
        <w:t>й</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931C17">
        <w:rPr>
          <w:sz w:val="28"/>
          <w:szCs w:val="28"/>
        </w:rPr>
        <w:t xml:space="preserve">. Органом, непосредственно предоставляющим муниципальную услугу, является </w:t>
      </w:r>
      <w:r>
        <w:rPr>
          <w:sz w:val="28"/>
          <w:szCs w:val="28"/>
        </w:rPr>
        <w:t xml:space="preserve">заместитель главы </w:t>
      </w:r>
      <w:r w:rsidRPr="00217AD3">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931C17">
        <w:rPr>
          <w:sz w:val="28"/>
          <w:szCs w:val="28"/>
        </w:rPr>
        <w:t>.</w:t>
      </w:r>
      <w:r>
        <w:rPr>
          <w:sz w:val="28"/>
          <w:szCs w:val="28"/>
        </w:rPr>
        <w:t xml:space="preserve"> </w:t>
      </w:r>
    </w:p>
    <w:p w:rsidR="003B5275" w:rsidRPr="00F1309C" w:rsidRDefault="003B5275" w:rsidP="00931C17">
      <w:pPr>
        <w:tabs>
          <w:tab w:val="left" w:pos="993"/>
        </w:tabs>
        <w:ind w:firstLine="851"/>
        <w:jc w:val="both"/>
        <w:rPr>
          <w:sz w:val="28"/>
          <w:szCs w:val="28"/>
        </w:rPr>
      </w:pPr>
      <w:r w:rsidRPr="00F1309C">
        <w:rPr>
          <w:sz w:val="28"/>
          <w:szCs w:val="28"/>
        </w:rPr>
        <w:t xml:space="preserve">Запрещено требовать от заявителя осуществления действий, в том числе согласований, необходимых для получения </w:t>
      </w:r>
      <w:r>
        <w:rPr>
          <w:sz w:val="28"/>
          <w:szCs w:val="28"/>
        </w:rPr>
        <w:t>муниципальной</w:t>
      </w:r>
      <w:r w:rsidRPr="00F1309C">
        <w:rPr>
          <w:sz w:val="28"/>
          <w:szCs w:val="28"/>
        </w:rPr>
        <w:t xml:space="preserve"> услуги и связанных с обращением в иные государственные органы и организации, за исключением получения услуг, включённых в </w:t>
      </w:r>
      <w:hyperlink r:id="rId11" w:history="1">
        <w:r w:rsidRPr="00F1309C">
          <w:rPr>
            <w:rStyle w:val="a"/>
            <w:color w:val="auto"/>
            <w:sz w:val="28"/>
            <w:szCs w:val="28"/>
          </w:rPr>
          <w:t>перечень</w:t>
        </w:r>
      </w:hyperlink>
      <w:r w:rsidRPr="00F1309C">
        <w:rPr>
          <w:sz w:val="28"/>
          <w:szCs w:val="28"/>
        </w:rPr>
        <w:t xml:space="preserve"> услуг, которые являются необходимыми и обязательными для предоставления муниципальных услуг, утверждённы</w:t>
      </w:r>
      <w:r>
        <w:rPr>
          <w:sz w:val="28"/>
          <w:szCs w:val="28"/>
        </w:rPr>
        <w:t>х</w:t>
      </w:r>
      <w:r w:rsidRPr="00F1309C">
        <w:rPr>
          <w:sz w:val="28"/>
          <w:szCs w:val="28"/>
        </w:rPr>
        <w:t xml:space="preserve"> нормативным правовым актом представительного органа</w:t>
      </w:r>
      <w:r w:rsidRPr="00443990">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w:t>
      </w:r>
    </w:p>
    <w:p w:rsidR="003B5275" w:rsidRPr="00F1309C" w:rsidRDefault="003B5275" w:rsidP="001269CB">
      <w:pPr>
        <w:tabs>
          <w:tab w:val="left" w:pos="993"/>
        </w:tabs>
        <w:ind w:firstLine="708"/>
        <w:jc w:val="both"/>
        <w:rPr>
          <w:sz w:val="28"/>
          <w:szCs w:val="28"/>
        </w:rPr>
      </w:pPr>
      <w:r w:rsidRPr="00F1309C">
        <w:rPr>
          <w:sz w:val="28"/>
          <w:szCs w:val="28"/>
        </w:rPr>
        <w:t>Прием запросов заявителей о предоставлении муниципальной услуги и выдача заявителям документов осуществляется через общий отдел</w:t>
      </w:r>
      <w:r>
        <w:rPr>
          <w:sz w:val="28"/>
          <w:szCs w:val="28"/>
        </w:rPr>
        <w:t xml:space="preserve"> управления делами</w:t>
      </w:r>
      <w:r w:rsidRPr="00443990">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 xml:space="preserve">а </w:t>
      </w:r>
      <w:r w:rsidRPr="00F1309C">
        <w:rPr>
          <w:sz w:val="28"/>
          <w:szCs w:val="28"/>
        </w:rPr>
        <w:t>и МБУ «МФЦ».</w:t>
      </w:r>
    </w:p>
    <w:p w:rsidR="003B5275" w:rsidRPr="00F1309C" w:rsidRDefault="003B5275" w:rsidP="001269CB">
      <w:pPr>
        <w:tabs>
          <w:tab w:val="left" w:pos="993"/>
        </w:tabs>
        <w:ind w:firstLine="851"/>
        <w:jc w:val="both"/>
        <w:rPr>
          <w:sz w:val="28"/>
          <w:szCs w:val="28"/>
        </w:rPr>
      </w:pPr>
      <w:r w:rsidRPr="00F1309C">
        <w:rPr>
          <w:sz w:val="28"/>
          <w:szCs w:val="28"/>
        </w:rPr>
        <w:t xml:space="preserve">2.3. Результатом предоставления муниципальной услуги является выдача специального разрешения на перевозку опасных, тяжеловесных и (или) крупногабаритных грузов по автомобильным дорогам местного значения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(далее – Разрешение) </w:t>
      </w:r>
      <w:r w:rsidRPr="00F1309C">
        <w:rPr>
          <w:spacing w:val="-2"/>
          <w:sz w:val="28"/>
          <w:szCs w:val="28"/>
        </w:rPr>
        <w:t>или уведомление об отказе в предоставлении  муниципальной услуги (далее – Уведомление).</w:t>
      </w:r>
    </w:p>
    <w:p w:rsidR="003B5275" w:rsidRPr="00931C17" w:rsidRDefault="003B5275" w:rsidP="001269CB">
      <w:pPr>
        <w:tabs>
          <w:tab w:val="left" w:pos="720"/>
          <w:tab w:val="left" w:pos="993"/>
          <w:tab w:val="left" w:pos="7200"/>
        </w:tabs>
        <w:ind w:firstLine="851"/>
        <w:jc w:val="both"/>
        <w:rPr>
          <w:color w:val="FF0000"/>
          <w:sz w:val="28"/>
          <w:szCs w:val="28"/>
        </w:rPr>
      </w:pPr>
      <w:r w:rsidRPr="00ED46DE">
        <w:rPr>
          <w:sz w:val="28"/>
          <w:szCs w:val="28"/>
        </w:rPr>
        <w:t>2.4. Сроки предоставления муниципальной услуги:</w:t>
      </w:r>
    </w:p>
    <w:p w:rsidR="003B5275" w:rsidRPr="00F1309C" w:rsidRDefault="003B5275" w:rsidP="001269CB">
      <w:pPr>
        <w:tabs>
          <w:tab w:val="left" w:pos="993"/>
        </w:tabs>
        <w:ind w:firstLine="851"/>
        <w:jc w:val="both"/>
        <w:rPr>
          <w:sz w:val="28"/>
          <w:szCs w:val="28"/>
        </w:rPr>
      </w:pPr>
      <w:r>
        <w:rPr>
          <w:sz w:val="28"/>
          <w:szCs w:val="28"/>
        </w:rPr>
        <w:t>2.4.1.</w:t>
      </w:r>
      <w:r w:rsidRPr="00F1309C">
        <w:rPr>
          <w:sz w:val="28"/>
          <w:szCs w:val="28"/>
        </w:rPr>
        <w:t xml:space="preserve"> Разрешение на перевозку грузов категории 1 (параметры автотранспортных средств категории 1 указаны в приложении № 1 к настоящему Административному регламенту) выдается в течение 10 календарных дней со дня представления заявления и всех необходимых документов.</w:t>
      </w:r>
    </w:p>
    <w:p w:rsidR="003B5275" w:rsidRPr="00F1309C" w:rsidRDefault="003B5275" w:rsidP="001269CB">
      <w:pPr>
        <w:tabs>
          <w:tab w:val="left" w:pos="993"/>
        </w:tabs>
        <w:ind w:firstLine="851"/>
        <w:jc w:val="both"/>
        <w:rPr>
          <w:sz w:val="28"/>
          <w:szCs w:val="28"/>
        </w:rPr>
      </w:pPr>
      <w:r>
        <w:rPr>
          <w:sz w:val="28"/>
          <w:szCs w:val="28"/>
        </w:rPr>
        <w:t>2.4.2.</w:t>
      </w:r>
      <w:r w:rsidRPr="00F1309C">
        <w:rPr>
          <w:sz w:val="28"/>
          <w:szCs w:val="28"/>
        </w:rPr>
        <w:t xml:space="preserve"> Разрешение на перевозку грузов категории 2 (параметры автотранспортных средств категории 2 указаны в приложении № 2 к настоящему Административному регламенту) выдается в течение 30 календарных дней со дня представления заявления и всех необходимых документов. </w:t>
      </w:r>
    </w:p>
    <w:p w:rsidR="003B5275" w:rsidRPr="00F1309C" w:rsidRDefault="003B5275" w:rsidP="001269CB">
      <w:pPr>
        <w:tabs>
          <w:tab w:val="left" w:pos="993"/>
        </w:tabs>
        <w:ind w:firstLine="851"/>
        <w:jc w:val="both"/>
        <w:rPr>
          <w:sz w:val="28"/>
          <w:szCs w:val="28"/>
        </w:rPr>
      </w:pPr>
      <w:r>
        <w:rPr>
          <w:sz w:val="28"/>
          <w:szCs w:val="28"/>
        </w:rPr>
        <w:t xml:space="preserve">2.4.3. </w:t>
      </w:r>
      <w:r w:rsidRPr="00F1309C">
        <w:rPr>
          <w:sz w:val="28"/>
          <w:szCs w:val="28"/>
        </w:rPr>
        <w:t>Разрешение на перевозку опасных грузов выдается не позднее</w:t>
      </w:r>
      <w:r>
        <w:rPr>
          <w:sz w:val="28"/>
          <w:szCs w:val="28"/>
        </w:rPr>
        <w:t>,</w:t>
      </w:r>
      <w:r w:rsidRPr="00F1309C">
        <w:rPr>
          <w:sz w:val="28"/>
          <w:szCs w:val="28"/>
        </w:rPr>
        <w:t xml:space="preserve"> чем через 6 календарных дней со</w:t>
      </w:r>
      <w:r>
        <w:rPr>
          <w:sz w:val="28"/>
          <w:szCs w:val="28"/>
        </w:rPr>
        <w:t xml:space="preserve"> дня</w:t>
      </w:r>
      <w:r w:rsidRPr="00F1309C">
        <w:rPr>
          <w:sz w:val="28"/>
          <w:szCs w:val="28"/>
        </w:rPr>
        <w:t xml:space="preserve"> представления заявления и всех необходимых документов.</w:t>
      </w:r>
    </w:p>
    <w:p w:rsidR="003B5275" w:rsidRPr="00F1309C" w:rsidRDefault="003B5275" w:rsidP="001269CB">
      <w:pPr>
        <w:tabs>
          <w:tab w:val="left" w:pos="993"/>
        </w:tabs>
        <w:ind w:firstLine="851"/>
        <w:jc w:val="both"/>
        <w:rPr>
          <w:sz w:val="28"/>
          <w:szCs w:val="28"/>
        </w:rPr>
      </w:pPr>
      <w:r w:rsidRPr="00F1309C">
        <w:rPr>
          <w:sz w:val="28"/>
          <w:szCs w:val="28"/>
        </w:rPr>
        <w:t>2.</w:t>
      </w:r>
      <w:r>
        <w:rPr>
          <w:sz w:val="28"/>
          <w:szCs w:val="28"/>
        </w:rPr>
        <w:t>5</w:t>
      </w:r>
      <w:r w:rsidRPr="00F1309C">
        <w:rPr>
          <w:sz w:val="28"/>
          <w:szCs w:val="28"/>
        </w:rPr>
        <w:t>. Предоставление муниципальной услуги осуществляется в соответствии со следующими нормативными правовыми актами:</w:t>
      </w:r>
    </w:p>
    <w:p w:rsidR="003B5275" w:rsidRPr="00F1309C" w:rsidRDefault="003B5275" w:rsidP="00AA58E0">
      <w:pPr>
        <w:pStyle w:val="ConsPlusNormal"/>
        <w:ind w:firstLine="851"/>
        <w:jc w:val="both"/>
        <w:rPr>
          <w:rFonts w:ascii="Times New Roman" w:eastAsia="Batang" w:hAnsi="Times New Roman" w:cs="Times New Roman"/>
          <w:sz w:val="28"/>
          <w:szCs w:val="28"/>
          <w:lang w:eastAsia="ko-KR"/>
        </w:rPr>
      </w:pPr>
      <w:r w:rsidRPr="00F1309C">
        <w:rPr>
          <w:rFonts w:ascii="Times New Roman" w:eastAsia="Batang" w:hAnsi="Times New Roman" w:cs="Times New Roman"/>
          <w:sz w:val="28"/>
          <w:szCs w:val="28"/>
          <w:lang w:eastAsia="ko-KR"/>
        </w:rPr>
        <w:t>Конституция Российской Федерации (</w:t>
      </w:r>
      <w:r w:rsidRPr="00F1309C">
        <w:rPr>
          <w:rFonts w:ascii="Times New Roman" w:hAnsi="Times New Roman" w:cs="Times New Roman"/>
          <w:sz w:val="28"/>
          <w:szCs w:val="28"/>
        </w:rPr>
        <w:t>Российская газета, № 7 от  21.01.2009);</w:t>
      </w:r>
    </w:p>
    <w:p w:rsidR="003B5275" w:rsidRPr="00F1309C" w:rsidRDefault="003B5275"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Федеральный закон от 8</w:t>
      </w:r>
      <w:r>
        <w:rPr>
          <w:rFonts w:ascii="Times New Roman" w:hAnsi="Times New Roman" w:cs="Times New Roman"/>
          <w:sz w:val="28"/>
          <w:szCs w:val="28"/>
        </w:rPr>
        <w:t xml:space="preserve"> ноября </w:t>
      </w:r>
      <w:r w:rsidRPr="00F1309C">
        <w:rPr>
          <w:rFonts w:ascii="Times New Roman" w:hAnsi="Times New Roman" w:cs="Times New Roman"/>
          <w:sz w:val="28"/>
          <w:szCs w:val="28"/>
        </w:rPr>
        <w:t>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 46 от 12.11.2007,         ст. 5553; № 49 от 08.12.2008, ст. 5744; № 29 от 20.07.2009, ст. 3582; № 52 (1 ч.) от 28.12.2009, ст. 6427;Российская газета, № 105 от 17.05.2008; № 158 от 25.07.2008; № 179 от 24.09.2009);</w:t>
      </w:r>
    </w:p>
    <w:p w:rsidR="003B5275" w:rsidRPr="00F1309C" w:rsidRDefault="003B5275"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Федеральный закон от 27 июля 2006 года № 149-ФЗ «Об информации, информационных технологиях и о защите информации» (Российская газета.2006. № 165);</w:t>
      </w:r>
    </w:p>
    <w:p w:rsidR="003B5275" w:rsidRPr="00F1309C" w:rsidRDefault="003B5275"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 xml:space="preserve">Федеральный закон от 9 февраля 2009 </w:t>
      </w:r>
      <w:r>
        <w:rPr>
          <w:rFonts w:ascii="Times New Roman" w:hAnsi="Times New Roman" w:cs="Times New Roman"/>
          <w:sz w:val="28"/>
          <w:szCs w:val="28"/>
        </w:rPr>
        <w:t xml:space="preserve">года </w:t>
      </w:r>
      <w:r w:rsidRPr="00F1309C">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 (Парламентская газета.2009. № 8);</w:t>
      </w:r>
    </w:p>
    <w:p w:rsidR="003B5275" w:rsidRPr="00F1309C" w:rsidRDefault="003B5275"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Федеральный закон от 27 июля 2010 года № 210-ФЗ «Об организации предоставления государственных и муниципальных услуг» (Российская газета. 2012. № 168);</w:t>
      </w:r>
    </w:p>
    <w:p w:rsidR="003B5275" w:rsidRPr="00F1309C" w:rsidRDefault="003B5275" w:rsidP="00AA58E0">
      <w:pPr>
        <w:autoSpaceDE w:val="0"/>
        <w:autoSpaceDN w:val="0"/>
        <w:adjustRightInd w:val="0"/>
        <w:ind w:firstLine="851"/>
        <w:jc w:val="both"/>
        <w:rPr>
          <w:sz w:val="28"/>
          <w:szCs w:val="28"/>
        </w:rPr>
      </w:pPr>
      <w:r w:rsidRPr="00F1309C">
        <w:rPr>
          <w:sz w:val="28"/>
          <w:szCs w:val="28"/>
        </w:rPr>
        <w:t xml:space="preserve">постановление </w:t>
      </w:r>
      <w:r w:rsidRPr="00F1309C">
        <w:rPr>
          <w:bCs/>
          <w:sz w:val="28"/>
          <w:szCs w:val="28"/>
        </w:rPr>
        <w:t>Правительства Российской Федерации от 16</w:t>
      </w:r>
      <w:r>
        <w:rPr>
          <w:bCs/>
          <w:sz w:val="28"/>
          <w:szCs w:val="28"/>
        </w:rPr>
        <w:t xml:space="preserve"> ноября </w:t>
      </w:r>
      <w:r w:rsidRPr="00F1309C">
        <w:rPr>
          <w:bCs/>
          <w:sz w:val="28"/>
          <w:szCs w:val="28"/>
        </w:rPr>
        <w:t>2009</w:t>
      </w:r>
      <w:r>
        <w:rPr>
          <w:bCs/>
          <w:sz w:val="28"/>
          <w:szCs w:val="28"/>
        </w:rPr>
        <w:t xml:space="preserve"> года</w:t>
      </w:r>
      <w:r w:rsidRPr="00F1309C">
        <w:rPr>
          <w:bCs/>
          <w:sz w:val="28"/>
          <w:szCs w:val="28"/>
        </w:rPr>
        <w:t xml:space="preserve"> № 934 «О</w:t>
      </w:r>
      <w:r w:rsidRPr="00F1309C">
        <w:rPr>
          <w:sz w:val="28"/>
          <w:szCs w:val="28"/>
        </w:rPr>
        <w:t xml:space="preserve">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(Собрание законодательства Российской Федерации, № 47 от 23.11.2009, ст. 5673);</w:t>
      </w:r>
    </w:p>
    <w:p w:rsidR="003B5275" w:rsidRPr="00F1309C" w:rsidRDefault="003B5275" w:rsidP="00AA58E0">
      <w:pPr>
        <w:autoSpaceDE w:val="0"/>
        <w:autoSpaceDN w:val="0"/>
        <w:adjustRightInd w:val="0"/>
        <w:ind w:firstLine="851"/>
        <w:jc w:val="both"/>
        <w:rPr>
          <w:sz w:val="28"/>
          <w:szCs w:val="28"/>
        </w:rPr>
      </w:pPr>
      <w:r w:rsidRPr="00F1309C">
        <w:rPr>
          <w:sz w:val="28"/>
          <w:szCs w:val="28"/>
        </w:rPr>
        <w:t>постановление Правительства Российской Федерации от 23</w:t>
      </w:r>
      <w:r>
        <w:rPr>
          <w:sz w:val="28"/>
          <w:szCs w:val="28"/>
        </w:rPr>
        <w:t xml:space="preserve"> октября </w:t>
      </w:r>
      <w:r w:rsidRPr="00F1309C">
        <w:rPr>
          <w:sz w:val="28"/>
          <w:szCs w:val="28"/>
        </w:rPr>
        <w:t>1993</w:t>
      </w:r>
      <w:r>
        <w:rPr>
          <w:sz w:val="28"/>
          <w:szCs w:val="28"/>
        </w:rPr>
        <w:t xml:space="preserve"> года </w:t>
      </w:r>
      <w:r w:rsidRPr="00F1309C">
        <w:rPr>
          <w:sz w:val="28"/>
          <w:szCs w:val="28"/>
        </w:rPr>
        <w:t>№ 1090 «О правилах дорожного движения» (Собрание законодательства Российской Федерации, № 45 от 09.11.1998, ст. 5521; № 18 от 01.05.2000,        ст. 1985; № 11 от 12.03.2001, ст. 1029; № 52 (3 ч.) от 26.12.2005, ст. 5733; № 8   от 25.02.2008, ст. 741; № 2 от 12.01.2009, ст. 233; № 5 от 02.02.2009, ст. 610;Российская газета, № 38 от 01.03.2002; № 120 от 04.07.2002; № 87 от 13.05.2003; № 197 от 02.10.2003; № 46 от 07.03.2006; № 88 от 23.04.2008;    № 40 от 26.02.2010);</w:t>
      </w:r>
    </w:p>
    <w:p w:rsidR="003B5275" w:rsidRPr="00F1309C" w:rsidRDefault="003B5275"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приказ министерства транспорта Российской Федерации от 4</w:t>
      </w:r>
      <w:r>
        <w:rPr>
          <w:rFonts w:ascii="Times New Roman" w:hAnsi="Times New Roman" w:cs="Times New Roman"/>
          <w:sz w:val="28"/>
          <w:szCs w:val="28"/>
        </w:rPr>
        <w:t xml:space="preserve"> июля </w:t>
      </w:r>
      <w:r w:rsidRPr="00F1309C">
        <w:rPr>
          <w:rFonts w:ascii="Times New Roman" w:hAnsi="Times New Roman" w:cs="Times New Roman"/>
          <w:sz w:val="28"/>
          <w:szCs w:val="28"/>
        </w:rPr>
        <w:t>2011</w:t>
      </w:r>
      <w:r>
        <w:rPr>
          <w:rFonts w:ascii="Times New Roman" w:hAnsi="Times New Roman" w:cs="Times New Roman"/>
          <w:sz w:val="28"/>
          <w:szCs w:val="28"/>
        </w:rPr>
        <w:t xml:space="preserve"> года</w:t>
      </w:r>
      <w:r w:rsidRPr="00F1309C">
        <w:rPr>
          <w:rFonts w:ascii="Times New Roman" w:hAnsi="Times New Roman" w:cs="Times New Roman"/>
          <w:sz w:val="28"/>
          <w:szCs w:val="28"/>
        </w:rPr>
        <w:t xml:space="preserve"> № 179 «Об утверждении порядка выдачи специального разрешения на движение по автомобильным дорогам, транспортного средства, осуществляющего перевозку опасных грузов» (Российская газета № 213 от 23.09.2011)</w:t>
      </w:r>
      <w:r>
        <w:rPr>
          <w:rFonts w:ascii="Times New Roman" w:hAnsi="Times New Roman" w:cs="Times New Roman"/>
          <w:sz w:val="28"/>
          <w:szCs w:val="28"/>
        </w:rPr>
        <w:t>;</w:t>
      </w:r>
    </w:p>
    <w:p w:rsidR="003B5275" w:rsidRPr="00F1309C" w:rsidRDefault="003B5275" w:rsidP="00AA58E0">
      <w:pPr>
        <w:pStyle w:val="ConsPlusNormal"/>
        <w:ind w:firstLine="851"/>
        <w:jc w:val="both"/>
        <w:rPr>
          <w:rFonts w:ascii="Times New Roman" w:hAnsi="Times New Roman" w:cs="Times New Roman"/>
          <w:sz w:val="28"/>
          <w:szCs w:val="28"/>
        </w:rPr>
      </w:pPr>
      <w:r w:rsidRPr="00F1309C">
        <w:rPr>
          <w:rFonts w:ascii="Times New Roman" w:hAnsi="Times New Roman" w:cs="Times New Roman"/>
          <w:sz w:val="28"/>
          <w:szCs w:val="28"/>
        </w:rPr>
        <w:t>инструкция по перевозке крупногабаритных и тяжеловесных грузов автомобильным транспортом по дорогам Российской Федерации, утвержденная министром транспорта Российской Федерации 27.05.96 («Российские вести»           № 157 от 22.08.1996).</w:t>
      </w:r>
    </w:p>
    <w:p w:rsidR="003B5275" w:rsidRPr="00F1309C" w:rsidRDefault="003B5275" w:rsidP="00EC61F4">
      <w:pPr>
        <w:tabs>
          <w:tab w:val="left" w:pos="993"/>
        </w:tabs>
        <w:ind w:firstLine="851"/>
        <w:jc w:val="both"/>
        <w:rPr>
          <w:sz w:val="28"/>
          <w:szCs w:val="28"/>
        </w:rPr>
      </w:pPr>
      <w:r w:rsidRPr="00F1309C">
        <w:rPr>
          <w:sz w:val="28"/>
          <w:szCs w:val="28"/>
        </w:rPr>
        <w:t>2.</w:t>
      </w:r>
      <w:r>
        <w:rPr>
          <w:sz w:val="28"/>
          <w:szCs w:val="28"/>
        </w:rPr>
        <w:t>6</w:t>
      </w:r>
      <w:r w:rsidRPr="00F1309C">
        <w:rPr>
          <w:sz w:val="28"/>
          <w:szCs w:val="28"/>
        </w:rPr>
        <w:t>. Исчерпывающий перечень документов, необходимых для получения разрешения на перевозку крупногабаритных и тяжеловесных грузов:</w:t>
      </w:r>
    </w:p>
    <w:p w:rsidR="003B5275" w:rsidRPr="00F1309C" w:rsidRDefault="003B5275" w:rsidP="001269CB">
      <w:pPr>
        <w:tabs>
          <w:tab w:val="left" w:pos="993"/>
        </w:tabs>
        <w:ind w:firstLine="851"/>
        <w:jc w:val="both"/>
        <w:rPr>
          <w:sz w:val="28"/>
          <w:szCs w:val="28"/>
        </w:rPr>
      </w:pPr>
      <w:r w:rsidRPr="00F1309C">
        <w:rPr>
          <w:sz w:val="28"/>
          <w:szCs w:val="28"/>
        </w:rPr>
        <w:t>заявление о выдаче специального разрешения на движение по автомобильным дорогам местного значения транспортн</w:t>
      </w:r>
      <w:r>
        <w:rPr>
          <w:sz w:val="28"/>
          <w:szCs w:val="28"/>
        </w:rPr>
        <w:t>ого</w:t>
      </w:r>
      <w:r w:rsidRPr="00F1309C">
        <w:rPr>
          <w:sz w:val="28"/>
          <w:szCs w:val="28"/>
        </w:rPr>
        <w:t xml:space="preserve"> средств</w:t>
      </w:r>
      <w:r>
        <w:rPr>
          <w:sz w:val="28"/>
          <w:szCs w:val="28"/>
        </w:rPr>
        <w:t>а</w:t>
      </w:r>
      <w:r w:rsidRPr="00F1309C">
        <w:rPr>
          <w:sz w:val="28"/>
          <w:szCs w:val="28"/>
        </w:rPr>
        <w:t>, осуществляющ</w:t>
      </w:r>
      <w:r>
        <w:rPr>
          <w:sz w:val="28"/>
          <w:szCs w:val="28"/>
        </w:rPr>
        <w:t>его</w:t>
      </w:r>
      <w:r w:rsidRPr="00F1309C">
        <w:rPr>
          <w:sz w:val="28"/>
          <w:szCs w:val="28"/>
        </w:rPr>
        <w:t xml:space="preserve"> перевозки тяжеловесных и (или) крупногабаритных грузов, которое оформляется по форме</w:t>
      </w:r>
      <w:r>
        <w:rPr>
          <w:sz w:val="28"/>
          <w:szCs w:val="28"/>
        </w:rPr>
        <w:t>,</w:t>
      </w:r>
      <w:r w:rsidRPr="00F1309C">
        <w:rPr>
          <w:sz w:val="28"/>
          <w:szCs w:val="28"/>
        </w:rPr>
        <w:t xml:space="preserve"> согласно приложению № 3 к настоящему Административному</w:t>
      </w:r>
      <w:r>
        <w:rPr>
          <w:sz w:val="28"/>
          <w:szCs w:val="28"/>
        </w:rPr>
        <w:t xml:space="preserve"> регламенту (далее – заявление) </w:t>
      </w:r>
      <w:r w:rsidRPr="00F1309C">
        <w:rPr>
          <w:sz w:val="28"/>
          <w:szCs w:val="28"/>
        </w:rPr>
        <w:t>(образец заполнения заявления приводится в приложении № 4 к настоящему Административному регламенту). Оно должно содержать все необходимые организациям, согласовывающим перевозку, сведения о характере и категории груза, параметрах массы и габаритах транспортного средства, предполагаемых сроках перевозки, маршруте движения и другую информацию. В заявлении должен быть указан вид разрешения (разовое или на срок), которое желает получить заявитель;</w:t>
      </w:r>
    </w:p>
    <w:p w:rsidR="003B5275" w:rsidRPr="00F1309C" w:rsidRDefault="003B5275" w:rsidP="001269CB">
      <w:pPr>
        <w:tabs>
          <w:tab w:val="left" w:pos="993"/>
        </w:tabs>
        <w:ind w:firstLine="851"/>
        <w:jc w:val="both"/>
        <w:rPr>
          <w:sz w:val="28"/>
          <w:szCs w:val="28"/>
        </w:rPr>
      </w:pPr>
      <w:r w:rsidRPr="00F1309C">
        <w:rPr>
          <w:sz w:val="28"/>
          <w:szCs w:val="28"/>
        </w:rPr>
        <w:t>платежное поручение об оплате государственной пошлины за выдачу Разрешения;</w:t>
      </w:r>
    </w:p>
    <w:p w:rsidR="003B5275" w:rsidRPr="00F1309C" w:rsidRDefault="003B5275" w:rsidP="001269CB">
      <w:pPr>
        <w:tabs>
          <w:tab w:val="left" w:pos="993"/>
        </w:tabs>
        <w:ind w:firstLine="851"/>
        <w:jc w:val="both"/>
        <w:rPr>
          <w:sz w:val="28"/>
          <w:szCs w:val="28"/>
        </w:rPr>
      </w:pPr>
      <w:r w:rsidRPr="00F1309C">
        <w:rPr>
          <w:sz w:val="28"/>
          <w:szCs w:val="28"/>
        </w:rPr>
        <w:t>при перевозке грузов категории 2</w:t>
      </w:r>
      <w:r>
        <w:rPr>
          <w:sz w:val="28"/>
          <w:szCs w:val="28"/>
        </w:rPr>
        <w:t xml:space="preserve"> дополнительно</w:t>
      </w:r>
      <w:r w:rsidRPr="00F1309C">
        <w:rPr>
          <w:sz w:val="28"/>
          <w:szCs w:val="28"/>
        </w:rPr>
        <w:t xml:space="preserve"> требуется:</w:t>
      </w:r>
    </w:p>
    <w:p w:rsidR="003B5275" w:rsidRPr="00F1309C" w:rsidRDefault="003B5275" w:rsidP="001269CB">
      <w:pPr>
        <w:pStyle w:val="ConsPlusNormal"/>
        <w:tabs>
          <w:tab w:val="left" w:pos="993"/>
        </w:tabs>
        <w:ind w:firstLine="851"/>
        <w:jc w:val="both"/>
        <w:rPr>
          <w:rFonts w:ascii="Times New Roman" w:hAnsi="Times New Roman" w:cs="Times New Roman"/>
          <w:sz w:val="28"/>
          <w:szCs w:val="28"/>
        </w:rPr>
      </w:pPr>
      <w:r w:rsidRPr="00F1309C">
        <w:rPr>
          <w:rFonts w:ascii="Times New Roman" w:hAnsi="Times New Roman" w:cs="Times New Roman"/>
          <w:sz w:val="28"/>
          <w:szCs w:val="28"/>
        </w:rPr>
        <w:t>схема автопоезда с изображением на ней всех участвующих в перевозке транспортных средств, количества осей и колес на них, взаимного расположения колес и осей, распределения нагрузки по осям и на отдельные колеса с учетом возможного неравномерного распределения нагрузки по длине оси;</w:t>
      </w:r>
    </w:p>
    <w:p w:rsidR="003B5275" w:rsidRPr="00F1309C" w:rsidRDefault="003B5275" w:rsidP="001269CB">
      <w:pPr>
        <w:tabs>
          <w:tab w:val="left" w:pos="993"/>
        </w:tabs>
        <w:ind w:firstLine="851"/>
        <w:jc w:val="both"/>
        <w:rPr>
          <w:sz w:val="28"/>
          <w:szCs w:val="28"/>
        </w:rPr>
      </w:pPr>
      <w:r w:rsidRPr="00F1309C">
        <w:rPr>
          <w:sz w:val="28"/>
          <w:szCs w:val="28"/>
        </w:rPr>
        <w:t>платежное поручение, подтверждающее оплату за ущерб, наносимый дорогам и дорожным сооружениям транспортными средствами.</w:t>
      </w:r>
    </w:p>
    <w:p w:rsidR="003B5275" w:rsidRPr="00F1309C" w:rsidRDefault="003B5275" w:rsidP="001269CB">
      <w:pPr>
        <w:tabs>
          <w:tab w:val="left" w:pos="993"/>
        </w:tabs>
        <w:ind w:firstLine="851"/>
        <w:jc w:val="both"/>
        <w:rPr>
          <w:sz w:val="28"/>
          <w:szCs w:val="28"/>
        </w:rPr>
      </w:pPr>
      <w:r w:rsidRPr="00F1309C">
        <w:rPr>
          <w:sz w:val="28"/>
          <w:szCs w:val="28"/>
        </w:rPr>
        <w:t>2.</w:t>
      </w:r>
      <w:r>
        <w:rPr>
          <w:sz w:val="28"/>
          <w:szCs w:val="28"/>
        </w:rPr>
        <w:t>7</w:t>
      </w:r>
      <w:r w:rsidRPr="00F1309C">
        <w:rPr>
          <w:sz w:val="28"/>
          <w:szCs w:val="28"/>
        </w:rPr>
        <w:t>. Перечень документов, необходимых для получения разрешения на перевозку опасных грузов:</w:t>
      </w:r>
    </w:p>
    <w:p w:rsidR="003B5275" w:rsidRPr="00F1309C" w:rsidRDefault="003B5275" w:rsidP="001269CB">
      <w:pPr>
        <w:tabs>
          <w:tab w:val="left" w:pos="993"/>
        </w:tabs>
        <w:ind w:firstLine="851"/>
        <w:jc w:val="both"/>
        <w:rPr>
          <w:sz w:val="28"/>
          <w:szCs w:val="28"/>
        </w:rPr>
      </w:pPr>
      <w:r w:rsidRPr="00F1309C">
        <w:rPr>
          <w:sz w:val="28"/>
          <w:szCs w:val="28"/>
        </w:rPr>
        <w:t>заявление о выдаче специального разрешения на движение по автомобильным дорогам местного значения транспортных средств, осуществляющего перевозку опасных грузов, которое оформляется по форме согласно приложению № 5 к настоящему Административному регламенту (далее – заявление), (образец заполнения заявления приводится в приложении № 6 к настоящему Административному регламенту);</w:t>
      </w:r>
    </w:p>
    <w:p w:rsidR="003B5275" w:rsidRPr="00F1309C" w:rsidRDefault="003B5275" w:rsidP="001269CB">
      <w:pPr>
        <w:tabs>
          <w:tab w:val="left" w:pos="993"/>
        </w:tabs>
        <w:ind w:firstLine="851"/>
        <w:jc w:val="both"/>
        <w:rPr>
          <w:sz w:val="28"/>
          <w:szCs w:val="28"/>
        </w:rPr>
      </w:pPr>
      <w:r w:rsidRPr="00F1309C">
        <w:rPr>
          <w:sz w:val="28"/>
          <w:szCs w:val="28"/>
        </w:rPr>
        <w:t>платежное поручение об оплате государственной пошлины за выдачу Разрешения.</w:t>
      </w:r>
    </w:p>
    <w:p w:rsidR="003B5275" w:rsidRPr="00F1309C" w:rsidRDefault="003B5275" w:rsidP="001269CB">
      <w:pPr>
        <w:pStyle w:val="ConsPlusNormal"/>
        <w:tabs>
          <w:tab w:val="left" w:pos="993"/>
        </w:tabs>
        <w:ind w:firstLine="851"/>
        <w:jc w:val="both"/>
        <w:outlineLvl w:val="1"/>
        <w:rPr>
          <w:rFonts w:ascii="Times New Roman" w:hAnsi="Times New Roman" w:cs="Times New Roman"/>
          <w:sz w:val="28"/>
          <w:szCs w:val="28"/>
        </w:rPr>
      </w:pPr>
      <w:r w:rsidRPr="00F1309C">
        <w:rPr>
          <w:rFonts w:ascii="Times New Roman" w:hAnsi="Times New Roman" w:cs="Times New Roman"/>
          <w:sz w:val="28"/>
          <w:szCs w:val="28"/>
        </w:rPr>
        <w:t>копия свидетельства о регистрации транспортного средства, предполагаемого к использованию для перевозки опасных грузов, а также документа, подтверждающего право владения таким транспортным средством на законных основаниях;</w:t>
      </w:r>
    </w:p>
    <w:p w:rsidR="003B5275" w:rsidRPr="00F1309C" w:rsidRDefault="003B5275" w:rsidP="001269CB">
      <w:pPr>
        <w:tabs>
          <w:tab w:val="left" w:pos="993"/>
        </w:tabs>
        <w:autoSpaceDE w:val="0"/>
        <w:autoSpaceDN w:val="0"/>
        <w:adjustRightInd w:val="0"/>
        <w:ind w:firstLine="851"/>
        <w:jc w:val="both"/>
        <w:outlineLvl w:val="1"/>
        <w:rPr>
          <w:sz w:val="28"/>
          <w:szCs w:val="28"/>
        </w:rPr>
      </w:pPr>
      <w:r>
        <w:rPr>
          <w:sz w:val="28"/>
          <w:szCs w:val="28"/>
        </w:rPr>
        <w:t>к</w:t>
      </w:r>
      <w:r w:rsidRPr="00F1309C">
        <w:rPr>
          <w:sz w:val="28"/>
          <w:szCs w:val="28"/>
        </w:rPr>
        <w:t>опия свидетельства о допуске транспортного средства к перевозке опасных грузов;</w:t>
      </w:r>
    </w:p>
    <w:p w:rsidR="003B5275" w:rsidRPr="00F1309C" w:rsidRDefault="003B5275" w:rsidP="001269CB">
      <w:pPr>
        <w:tabs>
          <w:tab w:val="left" w:pos="993"/>
        </w:tabs>
        <w:autoSpaceDE w:val="0"/>
        <w:autoSpaceDN w:val="0"/>
        <w:adjustRightInd w:val="0"/>
        <w:ind w:firstLine="851"/>
        <w:jc w:val="both"/>
        <w:outlineLvl w:val="1"/>
        <w:rPr>
          <w:sz w:val="28"/>
          <w:szCs w:val="28"/>
        </w:rPr>
      </w:pPr>
      <w:r w:rsidRPr="00F1309C">
        <w:rPr>
          <w:sz w:val="28"/>
          <w:szCs w:val="28"/>
        </w:rPr>
        <w:t>копия свидетельства о подготовке водителя транспортного средства, перевозящего опасные грузы;</w:t>
      </w:r>
    </w:p>
    <w:p w:rsidR="003B5275" w:rsidRPr="00F1309C" w:rsidRDefault="003B5275" w:rsidP="001269CB">
      <w:pPr>
        <w:tabs>
          <w:tab w:val="left" w:pos="993"/>
        </w:tabs>
        <w:autoSpaceDE w:val="0"/>
        <w:autoSpaceDN w:val="0"/>
        <w:adjustRightInd w:val="0"/>
        <w:ind w:firstLine="851"/>
        <w:jc w:val="both"/>
        <w:outlineLvl w:val="1"/>
        <w:rPr>
          <w:sz w:val="28"/>
          <w:szCs w:val="28"/>
        </w:rPr>
      </w:pPr>
      <w:r w:rsidRPr="00F1309C">
        <w:rPr>
          <w:sz w:val="28"/>
          <w:szCs w:val="28"/>
        </w:rPr>
        <w:t>аварийная карточка системы информации об опасности на опасный груз, предназначенный для перевозки;</w:t>
      </w:r>
    </w:p>
    <w:p w:rsidR="003B5275" w:rsidRPr="00F1309C" w:rsidRDefault="003B5275" w:rsidP="001269CB">
      <w:pPr>
        <w:tabs>
          <w:tab w:val="left" w:pos="993"/>
        </w:tabs>
        <w:autoSpaceDE w:val="0"/>
        <w:autoSpaceDN w:val="0"/>
        <w:adjustRightInd w:val="0"/>
        <w:ind w:firstLine="851"/>
        <w:jc w:val="both"/>
        <w:outlineLvl w:val="1"/>
        <w:rPr>
          <w:sz w:val="28"/>
          <w:szCs w:val="28"/>
        </w:rPr>
      </w:pPr>
      <w:r w:rsidRPr="00F1309C">
        <w:rPr>
          <w:sz w:val="28"/>
          <w:szCs w:val="28"/>
        </w:rPr>
        <w:t>документы, подтверждающие полномочия представителя, в случае подачи заявления представителем заявителя.</w:t>
      </w:r>
    </w:p>
    <w:p w:rsidR="003B5275" w:rsidRPr="00F1309C" w:rsidRDefault="003B5275" w:rsidP="001269CB">
      <w:pPr>
        <w:tabs>
          <w:tab w:val="left" w:pos="993"/>
        </w:tabs>
        <w:ind w:firstLine="851"/>
        <w:jc w:val="both"/>
        <w:rPr>
          <w:sz w:val="28"/>
          <w:szCs w:val="28"/>
        </w:rPr>
      </w:pPr>
      <w:r w:rsidRPr="00F1309C">
        <w:rPr>
          <w:sz w:val="28"/>
          <w:szCs w:val="28"/>
        </w:rPr>
        <w:t>2.</w:t>
      </w:r>
      <w:r>
        <w:rPr>
          <w:sz w:val="28"/>
          <w:szCs w:val="28"/>
        </w:rPr>
        <w:t>8</w:t>
      </w:r>
      <w:r w:rsidRPr="00F1309C">
        <w:rPr>
          <w:sz w:val="28"/>
          <w:szCs w:val="28"/>
        </w:rPr>
        <w:t>. От заявителей запрещается требовать:</w:t>
      </w:r>
    </w:p>
    <w:p w:rsidR="003B5275" w:rsidRPr="00F1309C" w:rsidRDefault="003B5275" w:rsidP="001269CB">
      <w:pPr>
        <w:tabs>
          <w:tab w:val="left" w:pos="993"/>
        </w:tabs>
        <w:ind w:firstLine="851"/>
        <w:jc w:val="both"/>
        <w:rPr>
          <w:sz w:val="28"/>
          <w:szCs w:val="28"/>
        </w:rPr>
      </w:pPr>
      <w:r w:rsidRPr="00F1309C">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B5275" w:rsidRPr="00F1309C" w:rsidRDefault="003B5275" w:rsidP="001269CB">
      <w:pPr>
        <w:tabs>
          <w:tab w:val="left" w:pos="993"/>
        </w:tabs>
        <w:ind w:firstLine="851"/>
        <w:jc w:val="both"/>
        <w:rPr>
          <w:sz w:val="28"/>
          <w:szCs w:val="28"/>
        </w:rPr>
      </w:pPr>
      <w:r w:rsidRPr="00F1309C">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w:t>
      </w:r>
      <w:r w:rsidRPr="00443990">
        <w:rPr>
          <w:sz w:val="28"/>
          <w:szCs w:val="28"/>
        </w:rPr>
        <w:t xml:space="preserve"> </w:t>
      </w:r>
      <w:r>
        <w:rPr>
          <w:sz w:val="28"/>
          <w:szCs w:val="28"/>
        </w:rPr>
        <w:t>Вышестеблиевского сельского поселения</w:t>
      </w:r>
      <w:r w:rsidRPr="00F1309C">
        <w:rPr>
          <w:sz w:val="28"/>
          <w:szCs w:val="28"/>
        </w:rPr>
        <w:t xml:space="preserve"> </w:t>
      </w:r>
      <w:r>
        <w:rPr>
          <w:sz w:val="28"/>
          <w:szCs w:val="28"/>
        </w:rPr>
        <w:t>Темрюкского</w:t>
      </w:r>
      <w:r w:rsidRPr="00F1309C">
        <w:rPr>
          <w:sz w:val="28"/>
          <w:szCs w:val="28"/>
        </w:rPr>
        <w:t xml:space="preserve"> район</w:t>
      </w:r>
      <w:r>
        <w:rPr>
          <w:sz w:val="28"/>
          <w:szCs w:val="28"/>
        </w:rPr>
        <w:t>а</w:t>
      </w:r>
      <w:r w:rsidRPr="00F1309C">
        <w:rPr>
          <w:sz w:val="28"/>
          <w:szCs w:val="28"/>
        </w:rPr>
        <w:t xml:space="preserve"> находятся в распоряжении </w:t>
      </w:r>
      <w:r>
        <w:rPr>
          <w:sz w:val="28"/>
          <w:szCs w:val="28"/>
        </w:rPr>
        <w:t>администрации и МФЦ</w:t>
      </w:r>
      <w:r w:rsidRPr="00F1309C">
        <w:rPr>
          <w:sz w:val="28"/>
          <w:szCs w:val="28"/>
        </w:rPr>
        <w:t xml:space="preserve"> предоставляющих </w:t>
      </w:r>
      <w:r>
        <w:rPr>
          <w:sz w:val="28"/>
          <w:szCs w:val="28"/>
        </w:rPr>
        <w:t>муниципальную</w:t>
      </w:r>
      <w:r w:rsidRPr="00F1309C">
        <w:rPr>
          <w:sz w:val="28"/>
          <w:szCs w:val="28"/>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Не может быть отказано заявителю в приёме дополнительных документов при наличии пожелания их сдачи.</w:t>
      </w:r>
    </w:p>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2.</w:t>
      </w:r>
      <w:r>
        <w:rPr>
          <w:sz w:val="28"/>
          <w:szCs w:val="28"/>
        </w:rPr>
        <w:t>9</w:t>
      </w:r>
      <w:r w:rsidRPr="00F1309C">
        <w:rPr>
          <w:sz w:val="28"/>
          <w:szCs w:val="28"/>
        </w:rPr>
        <w:t>. Допускается подача заявления с приложением документов</w:t>
      </w:r>
      <w:r>
        <w:rPr>
          <w:sz w:val="28"/>
          <w:szCs w:val="28"/>
        </w:rPr>
        <w:t>, указанных в пунктах 2.9, 2.10</w:t>
      </w:r>
      <w:r w:rsidRPr="00F1309C">
        <w:rPr>
          <w:sz w:val="28"/>
          <w:szCs w:val="28"/>
        </w:rPr>
        <w:t xml:space="preserve">, путем направления их в адрес </w:t>
      </w:r>
      <w:r>
        <w:rPr>
          <w:sz w:val="28"/>
          <w:szCs w:val="28"/>
        </w:rPr>
        <w:t xml:space="preserve">администрации </w:t>
      </w:r>
      <w:r w:rsidRPr="00F1309C">
        <w:rPr>
          <w:sz w:val="28"/>
          <w:szCs w:val="28"/>
        </w:rPr>
        <w:t>посредством факсимильной связи с последующим предоставлением оригинала заявления и документов,</w:t>
      </w:r>
      <w:r>
        <w:rPr>
          <w:sz w:val="28"/>
          <w:szCs w:val="28"/>
        </w:rPr>
        <w:t xml:space="preserve"> указанных в пунктах 2.9, 2.10</w:t>
      </w:r>
      <w:r w:rsidRPr="00F1309C">
        <w:rPr>
          <w:sz w:val="28"/>
          <w:szCs w:val="28"/>
        </w:rPr>
        <w:t xml:space="preserve">, или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 </w:t>
      </w:r>
    </w:p>
    <w:p w:rsidR="003B5275" w:rsidRPr="00F1309C" w:rsidRDefault="003B5275" w:rsidP="001269CB">
      <w:pPr>
        <w:tabs>
          <w:tab w:val="left" w:pos="993"/>
        </w:tabs>
        <w:ind w:firstLine="851"/>
        <w:jc w:val="both"/>
        <w:rPr>
          <w:sz w:val="28"/>
          <w:szCs w:val="28"/>
        </w:rPr>
      </w:pPr>
      <w:r w:rsidRPr="00F1309C">
        <w:rPr>
          <w:sz w:val="28"/>
          <w:szCs w:val="28"/>
        </w:rPr>
        <w:t>2.</w:t>
      </w:r>
      <w:r>
        <w:rPr>
          <w:sz w:val="28"/>
          <w:szCs w:val="28"/>
        </w:rPr>
        <w:t>10</w:t>
      </w:r>
      <w:r w:rsidRPr="00F1309C">
        <w:rPr>
          <w:sz w:val="28"/>
          <w:szCs w:val="28"/>
        </w:rPr>
        <w:t>. Исчерпывающий перечень оснований для отказа в приёме документов, необходимых для предоставления муниципальной услуги:</w:t>
      </w:r>
    </w:p>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отсутствие у заявителя соответствующих полномочий на получение муниципальной услуги;</w:t>
      </w:r>
    </w:p>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обращение заявителя о предоставлении муниципальной услуги, предоставление которой не осуществляется</w:t>
      </w:r>
      <w:r>
        <w:rPr>
          <w:sz w:val="28"/>
          <w:szCs w:val="28"/>
        </w:rPr>
        <w:t xml:space="preserve"> администрацией</w:t>
      </w:r>
      <w:r w:rsidRPr="00F1309C">
        <w:rPr>
          <w:sz w:val="28"/>
          <w:szCs w:val="28"/>
        </w:rPr>
        <w:t>;</w:t>
      </w:r>
    </w:p>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3B5275" w:rsidRPr="00F1309C" w:rsidRDefault="003B5275" w:rsidP="0093457E">
      <w:pPr>
        <w:tabs>
          <w:tab w:val="left" w:pos="993"/>
        </w:tabs>
        <w:ind w:firstLine="851"/>
        <w:jc w:val="both"/>
        <w:rPr>
          <w:sz w:val="28"/>
          <w:szCs w:val="28"/>
        </w:rPr>
      </w:pPr>
      <w:r w:rsidRPr="00F1309C">
        <w:rPr>
          <w:sz w:val="28"/>
          <w:szCs w:val="28"/>
        </w:rPr>
        <w:t>2.</w:t>
      </w:r>
      <w:r>
        <w:rPr>
          <w:sz w:val="28"/>
          <w:szCs w:val="28"/>
        </w:rPr>
        <w:t>11</w:t>
      </w:r>
      <w:r w:rsidRPr="00F1309C">
        <w:rPr>
          <w:sz w:val="28"/>
          <w:szCs w:val="28"/>
        </w:rPr>
        <w:t>. Основания для приостановления предоставления муниципальной услуги законодательством Российской Федерации не предусмотрены.</w:t>
      </w:r>
    </w:p>
    <w:p w:rsidR="003B5275" w:rsidRPr="00F1309C" w:rsidRDefault="003B5275" w:rsidP="001269CB">
      <w:pPr>
        <w:tabs>
          <w:tab w:val="num" w:pos="0"/>
          <w:tab w:val="left" w:pos="993"/>
        </w:tabs>
        <w:ind w:firstLine="851"/>
        <w:jc w:val="both"/>
        <w:rPr>
          <w:sz w:val="28"/>
          <w:szCs w:val="28"/>
        </w:rPr>
      </w:pPr>
      <w:r w:rsidRPr="00F1309C">
        <w:rPr>
          <w:sz w:val="28"/>
          <w:szCs w:val="28"/>
        </w:rPr>
        <w:t>2.</w:t>
      </w:r>
      <w:r>
        <w:rPr>
          <w:sz w:val="28"/>
          <w:szCs w:val="28"/>
        </w:rPr>
        <w:t>12</w:t>
      </w:r>
      <w:r w:rsidRPr="00F1309C">
        <w:rPr>
          <w:sz w:val="28"/>
          <w:szCs w:val="28"/>
        </w:rPr>
        <w:t xml:space="preserve">. Исчерпывающий перечень оснований для отказа в предоставлении муниципальной услуги: </w:t>
      </w:r>
    </w:p>
    <w:p w:rsidR="003B5275" w:rsidRPr="00F1309C" w:rsidRDefault="003B5275" w:rsidP="001269CB">
      <w:pPr>
        <w:tabs>
          <w:tab w:val="num" w:pos="0"/>
          <w:tab w:val="left" w:pos="993"/>
        </w:tabs>
        <w:ind w:firstLine="851"/>
        <w:jc w:val="both"/>
        <w:rPr>
          <w:sz w:val="28"/>
          <w:szCs w:val="28"/>
        </w:rPr>
      </w:pPr>
      <w:r w:rsidRPr="00F1309C">
        <w:rPr>
          <w:sz w:val="28"/>
          <w:szCs w:val="28"/>
        </w:rPr>
        <w:t>наличие в документах, представленных заявителем, недостоверной или искаженной информации;</w:t>
      </w:r>
    </w:p>
    <w:p w:rsidR="003B5275" w:rsidRPr="00F1309C" w:rsidRDefault="003B5275" w:rsidP="001269CB">
      <w:pPr>
        <w:tabs>
          <w:tab w:val="left" w:pos="993"/>
        </w:tabs>
        <w:ind w:firstLine="851"/>
        <w:jc w:val="both"/>
        <w:rPr>
          <w:sz w:val="28"/>
          <w:szCs w:val="28"/>
        </w:rPr>
      </w:pPr>
      <w:r w:rsidRPr="00F1309C">
        <w:rPr>
          <w:sz w:val="28"/>
          <w:szCs w:val="28"/>
        </w:rPr>
        <w:t>несоответствие выбранного заявителем маршрута габаритам инженерных сооружений, грузоподъемности, несущей способности инженерных и иных сооружений, расположенных по маршруту перевозки грузов;</w:t>
      </w:r>
    </w:p>
    <w:p w:rsidR="003B5275" w:rsidRPr="00F1309C" w:rsidRDefault="003B5275" w:rsidP="001269CB">
      <w:pPr>
        <w:tabs>
          <w:tab w:val="left" w:pos="993"/>
        </w:tabs>
        <w:ind w:firstLine="851"/>
        <w:jc w:val="both"/>
        <w:rPr>
          <w:sz w:val="28"/>
          <w:szCs w:val="28"/>
        </w:rPr>
      </w:pPr>
      <w:r w:rsidRPr="00F1309C">
        <w:rPr>
          <w:sz w:val="28"/>
          <w:szCs w:val="28"/>
        </w:rPr>
        <w:t>представление заявителем недостоверных документов или документов, утративших силу, а также отсутствие доку</w:t>
      </w:r>
      <w:r>
        <w:rPr>
          <w:sz w:val="28"/>
          <w:szCs w:val="28"/>
        </w:rPr>
        <w:t>ментов, указанных в пунктах 2.9, 2.10</w:t>
      </w:r>
      <w:r w:rsidRPr="00F1309C">
        <w:rPr>
          <w:sz w:val="28"/>
          <w:szCs w:val="28"/>
        </w:rPr>
        <w:t xml:space="preserve"> настоящего Административного регламента;</w:t>
      </w:r>
    </w:p>
    <w:p w:rsidR="003B5275" w:rsidRPr="00F1309C" w:rsidRDefault="003B5275" w:rsidP="001269CB">
      <w:pPr>
        <w:tabs>
          <w:tab w:val="left" w:pos="993"/>
        </w:tabs>
        <w:ind w:firstLine="851"/>
        <w:jc w:val="both"/>
        <w:rPr>
          <w:sz w:val="28"/>
          <w:szCs w:val="28"/>
        </w:rPr>
      </w:pPr>
      <w:r w:rsidRPr="00F1309C">
        <w:rPr>
          <w:sz w:val="28"/>
          <w:szCs w:val="28"/>
        </w:rPr>
        <w:t>отзыв заявителем своего заявления;</w:t>
      </w:r>
    </w:p>
    <w:p w:rsidR="003B5275" w:rsidRPr="00F1309C" w:rsidRDefault="003B5275" w:rsidP="001269CB">
      <w:pPr>
        <w:tabs>
          <w:tab w:val="left" w:pos="993"/>
        </w:tabs>
        <w:ind w:firstLine="851"/>
        <w:jc w:val="both"/>
        <w:rPr>
          <w:sz w:val="28"/>
          <w:szCs w:val="28"/>
        </w:rPr>
      </w:pPr>
      <w:r w:rsidRPr="00F1309C">
        <w:rPr>
          <w:sz w:val="28"/>
          <w:szCs w:val="28"/>
        </w:rPr>
        <w:t>не предоставлены в установленный срок копии документов, подтверждающие оплату в счет возмещения вреда, наносимого дорогам местного значения и дорожным сооружениям транспортным средством, и государственной пошлины;</w:t>
      </w:r>
    </w:p>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установленное нарушение требований дорожной перевозки опасных грузов по обеспечению безопасности перевозки заявленного опасного груза;</w:t>
      </w:r>
    </w:p>
    <w:p w:rsidR="003B5275" w:rsidRPr="00F1309C" w:rsidRDefault="003B5275" w:rsidP="001269CB">
      <w:pPr>
        <w:tabs>
          <w:tab w:val="left" w:pos="993"/>
        </w:tabs>
        <w:autoSpaceDE w:val="0"/>
        <w:autoSpaceDN w:val="0"/>
        <w:adjustRightInd w:val="0"/>
        <w:ind w:firstLine="851"/>
        <w:jc w:val="both"/>
        <w:rPr>
          <w:sz w:val="28"/>
          <w:szCs w:val="28"/>
        </w:rPr>
      </w:pPr>
      <w:bookmarkStart w:id="1" w:name="sub_10112"/>
      <w:r w:rsidRPr="00F1309C">
        <w:rPr>
          <w:sz w:val="28"/>
          <w:szCs w:val="28"/>
        </w:rPr>
        <w:t>несоответствие безопасности перевозки заявленного опасного груза установленным дополнительным требованиям или ограничениям, касающимся транспортных средств, въезжающих на мосты, транспортных средств, использующихся в комбинированных перевозках;</w:t>
      </w:r>
    </w:p>
    <w:p w:rsidR="003B5275" w:rsidRPr="00F1309C" w:rsidRDefault="003B5275" w:rsidP="001269CB">
      <w:pPr>
        <w:tabs>
          <w:tab w:val="left" w:pos="993"/>
        </w:tabs>
        <w:autoSpaceDE w:val="0"/>
        <w:autoSpaceDN w:val="0"/>
        <w:adjustRightInd w:val="0"/>
        <w:ind w:firstLine="851"/>
        <w:jc w:val="both"/>
        <w:rPr>
          <w:sz w:val="28"/>
          <w:szCs w:val="28"/>
        </w:rPr>
      </w:pPr>
      <w:bookmarkStart w:id="2" w:name="sub_10113"/>
      <w:bookmarkEnd w:id="1"/>
      <w:r w:rsidRPr="00F1309C">
        <w:rPr>
          <w:sz w:val="28"/>
          <w:szCs w:val="28"/>
        </w:rPr>
        <w:t>несоответствие безопасности перевозки заявленного опасного груза требованиям, касающимся движения транспортных средств по установленным маршрутам во избежание проезда через коммерческие или жилые районы, экологически чувствительные районы, промышленные зоны с опасными объектами или по дорогам, представляющим серьезную физическую опасность;</w:t>
      </w:r>
    </w:p>
    <w:bookmarkEnd w:id="2"/>
    <w:p w:rsidR="003B5275" w:rsidRPr="00F1309C" w:rsidRDefault="003B5275" w:rsidP="0093457E">
      <w:pPr>
        <w:tabs>
          <w:tab w:val="left" w:pos="993"/>
        </w:tabs>
        <w:autoSpaceDE w:val="0"/>
        <w:autoSpaceDN w:val="0"/>
        <w:adjustRightInd w:val="0"/>
        <w:ind w:firstLine="851"/>
        <w:jc w:val="both"/>
        <w:outlineLvl w:val="1"/>
        <w:rPr>
          <w:sz w:val="28"/>
          <w:szCs w:val="28"/>
        </w:rPr>
      </w:pPr>
      <w:r w:rsidRPr="00F1309C">
        <w:rPr>
          <w:sz w:val="28"/>
          <w:szCs w:val="28"/>
        </w:rPr>
        <w:t>мотивированный отказ владельца автомобильной дороги в согласовании маршрута транспортного средства, осуществляющего перевозку опасных грузов.</w:t>
      </w:r>
    </w:p>
    <w:p w:rsidR="003B5275" w:rsidRPr="00F1309C" w:rsidRDefault="003B5275" w:rsidP="001269CB">
      <w:pPr>
        <w:pStyle w:val="HTMLPreformatted"/>
        <w:tabs>
          <w:tab w:val="left" w:pos="993"/>
        </w:tabs>
        <w:ind w:left="0" w:firstLine="851"/>
        <w:jc w:val="both"/>
        <w:rPr>
          <w:rFonts w:ascii="Times New Roman" w:hAnsi="Times New Roman" w:cs="Times New Roman"/>
          <w:sz w:val="28"/>
          <w:szCs w:val="28"/>
        </w:rPr>
      </w:pPr>
      <w:r w:rsidRPr="00F1309C">
        <w:rPr>
          <w:rFonts w:ascii="Times New Roman" w:hAnsi="Times New Roman" w:cs="Times New Roman"/>
          <w:sz w:val="28"/>
          <w:szCs w:val="28"/>
        </w:rPr>
        <w:t>2.1</w:t>
      </w:r>
      <w:r>
        <w:rPr>
          <w:rFonts w:ascii="Times New Roman" w:hAnsi="Times New Roman" w:cs="Times New Roman"/>
          <w:sz w:val="28"/>
          <w:szCs w:val="28"/>
        </w:rPr>
        <w:t>3</w:t>
      </w:r>
      <w:r w:rsidRPr="00F1309C">
        <w:rPr>
          <w:rFonts w:ascii="Times New Roman" w:hAnsi="Times New Roman" w:cs="Times New Roman"/>
          <w:sz w:val="28"/>
          <w:szCs w:val="28"/>
        </w:rPr>
        <w:t>. При установлении оснований для отказа в предоставлении му</w:t>
      </w:r>
      <w:r>
        <w:rPr>
          <w:rFonts w:ascii="Times New Roman" w:hAnsi="Times New Roman" w:cs="Times New Roman"/>
          <w:sz w:val="28"/>
          <w:szCs w:val="28"/>
        </w:rPr>
        <w:t>ниципальной услуги заместителем главы Вышестеблиевского сельского поселения Темрюкского района</w:t>
      </w:r>
      <w:r w:rsidRPr="00F1309C">
        <w:rPr>
          <w:rFonts w:ascii="Times New Roman" w:hAnsi="Times New Roman" w:cs="Times New Roman"/>
          <w:sz w:val="28"/>
          <w:szCs w:val="28"/>
        </w:rPr>
        <w:t>. составляется Уведомление об отказе в предоставлении муниципальной услуги с указанием мотивированных оснований такого отказа на официальном бланке, ко</w:t>
      </w:r>
      <w:r>
        <w:rPr>
          <w:rFonts w:ascii="Times New Roman" w:hAnsi="Times New Roman" w:cs="Times New Roman"/>
          <w:sz w:val="28"/>
          <w:szCs w:val="28"/>
        </w:rPr>
        <w:t>торое подписывается главой Вышестеблиевского сельского поселения Темрюкского района</w:t>
      </w:r>
      <w:r w:rsidRPr="00F1309C">
        <w:rPr>
          <w:rFonts w:ascii="Times New Roman" w:hAnsi="Times New Roman" w:cs="Times New Roman"/>
          <w:sz w:val="28"/>
          <w:szCs w:val="28"/>
        </w:rPr>
        <w:t>.</w:t>
      </w:r>
    </w:p>
    <w:p w:rsidR="003B5275" w:rsidRPr="00F1309C" w:rsidRDefault="003B5275" w:rsidP="001269CB">
      <w:pPr>
        <w:tabs>
          <w:tab w:val="left" w:pos="993"/>
        </w:tabs>
        <w:ind w:firstLine="851"/>
        <w:jc w:val="both"/>
        <w:rPr>
          <w:sz w:val="28"/>
          <w:szCs w:val="28"/>
        </w:rPr>
      </w:pPr>
      <w:r w:rsidRPr="00F1309C">
        <w:rPr>
          <w:sz w:val="28"/>
          <w:szCs w:val="28"/>
        </w:rPr>
        <w:t>2.1</w:t>
      </w:r>
      <w:r>
        <w:rPr>
          <w:sz w:val="28"/>
          <w:szCs w:val="28"/>
        </w:rPr>
        <w:t>4</w:t>
      </w:r>
      <w:r w:rsidRPr="00F1309C">
        <w:rPr>
          <w:sz w:val="28"/>
          <w:szCs w:val="28"/>
        </w:rPr>
        <w:t>. В случае отказа в предоставлении муниципальной услуги заявителю возвращаются все представленные им документы.</w:t>
      </w:r>
    </w:p>
    <w:p w:rsidR="003B5275" w:rsidRPr="00F1309C" w:rsidRDefault="003B5275" w:rsidP="001269CB">
      <w:pPr>
        <w:pStyle w:val="ConsPlusNormal"/>
        <w:tabs>
          <w:tab w:val="left" w:pos="993"/>
        </w:tabs>
        <w:ind w:firstLine="851"/>
        <w:jc w:val="both"/>
        <w:outlineLvl w:val="1"/>
        <w:rPr>
          <w:rFonts w:ascii="Times New Roman" w:hAnsi="Times New Roman" w:cs="Times New Roman"/>
          <w:sz w:val="28"/>
          <w:szCs w:val="28"/>
        </w:rPr>
      </w:pPr>
      <w:r w:rsidRPr="00F1309C">
        <w:rPr>
          <w:rFonts w:ascii="Times New Roman" w:hAnsi="Times New Roman" w:cs="Times New Roman"/>
          <w:sz w:val="28"/>
          <w:szCs w:val="28"/>
        </w:rPr>
        <w:t>2.1</w:t>
      </w:r>
      <w:r>
        <w:rPr>
          <w:rFonts w:ascii="Times New Roman" w:hAnsi="Times New Roman" w:cs="Times New Roman"/>
          <w:sz w:val="28"/>
          <w:szCs w:val="28"/>
        </w:rPr>
        <w:t>5</w:t>
      </w:r>
      <w:r w:rsidRPr="00F1309C">
        <w:rPr>
          <w:rFonts w:ascii="Times New Roman" w:hAnsi="Times New Roman" w:cs="Times New Roman"/>
          <w:sz w:val="28"/>
          <w:szCs w:val="28"/>
        </w:rPr>
        <w:t xml:space="preserve">. Предоставление муниципальной услуги осуществляется бесплатно. </w:t>
      </w:r>
    </w:p>
    <w:p w:rsidR="003B5275" w:rsidRPr="00F1309C" w:rsidRDefault="003B5275" w:rsidP="001269CB">
      <w:pPr>
        <w:pStyle w:val="ConsPlusNormal"/>
        <w:tabs>
          <w:tab w:val="left" w:pos="993"/>
        </w:tabs>
        <w:ind w:firstLine="851"/>
        <w:jc w:val="both"/>
        <w:outlineLvl w:val="1"/>
        <w:rPr>
          <w:rFonts w:ascii="Times New Roman" w:hAnsi="Times New Roman" w:cs="Times New Roman"/>
          <w:sz w:val="28"/>
          <w:szCs w:val="28"/>
        </w:rPr>
      </w:pPr>
      <w:r w:rsidRPr="00F1309C">
        <w:rPr>
          <w:rFonts w:ascii="Times New Roman" w:hAnsi="Times New Roman" w:cs="Times New Roman"/>
          <w:sz w:val="28"/>
          <w:szCs w:val="28"/>
        </w:rPr>
        <w:t>За выдачу каждого разрешения на движение по автомобильным дорогам местного значения транспортн</w:t>
      </w:r>
      <w:r>
        <w:rPr>
          <w:rFonts w:ascii="Times New Roman" w:hAnsi="Times New Roman" w:cs="Times New Roman"/>
          <w:sz w:val="28"/>
          <w:szCs w:val="28"/>
        </w:rPr>
        <w:t>ого</w:t>
      </w:r>
      <w:r w:rsidRPr="00F1309C">
        <w:rPr>
          <w:rFonts w:ascii="Times New Roman" w:hAnsi="Times New Roman" w:cs="Times New Roman"/>
          <w:sz w:val="28"/>
          <w:szCs w:val="28"/>
        </w:rPr>
        <w:t xml:space="preserve"> средств</w:t>
      </w:r>
      <w:r>
        <w:rPr>
          <w:rFonts w:ascii="Times New Roman" w:hAnsi="Times New Roman" w:cs="Times New Roman"/>
          <w:sz w:val="28"/>
          <w:szCs w:val="28"/>
        </w:rPr>
        <w:t>а</w:t>
      </w:r>
      <w:r w:rsidRPr="00F1309C">
        <w:rPr>
          <w:rFonts w:ascii="Times New Roman" w:hAnsi="Times New Roman" w:cs="Times New Roman"/>
          <w:sz w:val="28"/>
          <w:szCs w:val="28"/>
        </w:rPr>
        <w:t>, осуществляющ</w:t>
      </w:r>
      <w:r>
        <w:rPr>
          <w:rFonts w:ascii="Times New Roman" w:hAnsi="Times New Roman" w:cs="Times New Roman"/>
          <w:sz w:val="28"/>
          <w:szCs w:val="28"/>
        </w:rPr>
        <w:t>его</w:t>
      </w:r>
      <w:r w:rsidRPr="00F1309C">
        <w:rPr>
          <w:rFonts w:ascii="Times New Roman" w:hAnsi="Times New Roman" w:cs="Times New Roman"/>
          <w:sz w:val="28"/>
          <w:szCs w:val="28"/>
        </w:rPr>
        <w:t xml:space="preserve"> перевозки опасных, тяжеловесных и (или) крупногабаритных грузов заявитель уплачивает государственную пошлину в доход местного бюджета, предусмотренную пунктом 105 части 1 статьи 333.33 Налогового </w:t>
      </w:r>
      <w:hyperlink r:id="rId12" w:history="1">
        <w:r w:rsidRPr="00F1309C">
          <w:rPr>
            <w:rStyle w:val="Hyperlink"/>
            <w:rFonts w:ascii="Times New Roman" w:hAnsi="Times New Roman"/>
            <w:color w:val="auto"/>
            <w:sz w:val="28"/>
            <w:szCs w:val="28"/>
            <w:u w:val="none"/>
          </w:rPr>
          <w:t>кодекса</w:t>
        </w:r>
      </w:hyperlink>
      <w:r w:rsidRPr="00F1309C">
        <w:rPr>
          <w:rFonts w:ascii="Times New Roman" w:hAnsi="Times New Roman" w:cs="Times New Roman"/>
          <w:sz w:val="28"/>
          <w:szCs w:val="28"/>
        </w:rPr>
        <w:t xml:space="preserve"> Российской Федерации.</w:t>
      </w:r>
    </w:p>
    <w:p w:rsidR="003B5275" w:rsidRPr="00F1309C" w:rsidRDefault="003B5275" w:rsidP="001269CB">
      <w:pPr>
        <w:pStyle w:val="ConsPlusNormal"/>
        <w:tabs>
          <w:tab w:val="left" w:pos="993"/>
        </w:tabs>
        <w:ind w:firstLine="851"/>
        <w:jc w:val="both"/>
        <w:outlineLvl w:val="1"/>
        <w:rPr>
          <w:rFonts w:ascii="Times New Roman" w:hAnsi="Times New Roman" w:cs="Times New Roman"/>
          <w:sz w:val="28"/>
          <w:szCs w:val="28"/>
        </w:rPr>
      </w:pPr>
      <w:r w:rsidRPr="00F1309C">
        <w:rPr>
          <w:rFonts w:ascii="Times New Roman" w:hAnsi="Times New Roman" w:cs="Times New Roman"/>
          <w:sz w:val="28"/>
          <w:szCs w:val="28"/>
        </w:rPr>
        <w:t xml:space="preserve">Размеры и порядок взимания государственной пошлины установлены </w:t>
      </w:r>
      <w:hyperlink r:id="rId13" w:history="1">
        <w:r w:rsidRPr="00F1309C">
          <w:rPr>
            <w:rStyle w:val="Hyperlink"/>
            <w:rFonts w:ascii="Times New Roman" w:hAnsi="Times New Roman"/>
            <w:color w:val="auto"/>
            <w:sz w:val="28"/>
            <w:szCs w:val="28"/>
            <w:u w:val="none"/>
          </w:rPr>
          <w:t>главой 25.3</w:t>
        </w:r>
      </w:hyperlink>
      <w:r w:rsidRPr="00F1309C">
        <w:rPr>
          <w:rFonts w:ascii="Times New Roman" w:hAnsi="Times New Roman" w:cs="Times New Roman"/>
          <w:sz w:val="28"/>
          <w:szCs w:val="28"/>
        </w:rPr>
        <w:t xml:space="preserve"> Налогового кодекса Российской Федерации (приложение № 8 Административного регламента).</w:t>
      </w:r>
    </w:p>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2.1</w:t>
      </w:r>
      <w:r>
        <w:rPr>
          <w:sz w:val="28"/>
          <w:szCs w:val="28"/>
        </w:rPr>
        <w:t>6</w:t>
      </w:r>
      <w:r w:rsidRPr="00F1309C">
        <w:rPr>
          <w:sz w:val="28"/>
          <w:szCs w:val="28"/>
        </w:rPr>
        <w:t>. Приём заявления о предоставлении муниципальной услуги и осуществляется в общем отделе администрации</w:t>
      </w:r>
      <w:r w:rsidRPr="00411AA4">
        <w:rPr>
          <w:sz w:val="28"/>
          <w:szCs w:val="28"/>
        </w:rPr>
        <w:t xml:space="preserve"> </w:t>
      </w:r>
      <w:r>
        <w:rPr>
          <w:sz w:val="28"/>
          <w:szCs w:val="28"/>
        </w:rPr>
        <w:t>Вышестеблиевского сельского поселения Темрюкского района</w:t>
      </w:r>
      <w:r w:rsidRPr="00F1309C">
        <w:rPr>
          <w:sz w:val="28"/>
          <w:szCs w:val="28"/>
        </w:rPr>
        <w:t>.</w:t>
      </w:r>
      <w:r>
        <w:rPr>
          <w:sz w:val="28"/>
          <w:szCs w:val="28"/>
        </w:rPr>
        <w:t xml:space="preserve"> </w:t>
      </w:r>
      <w:r w:rsidRPr="00F1309C">
        <w:rPr>
          <w:sz w:val="28"/>
          <w:szCs w:val="28"/>
        </w:rPr>
        <w:t xml:space="preserve"> или через МФЦ.</w:t>
      </w:r>
    </w:p>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 xml:space="preserve">Максимальный срок ожидания в очереди </w:t>
      </w:r>
      <w:bookmarkStart w:id="3" w:name="sub_1153"/>
      <w:r w:rsidRPr="00F1309C">
        <w:rPr>
          <w:sz w:val="28"/>
          <w:szCs w:val="28"/>
        </w:rPr>
        <w:t xml:space="preserve">при подаче заявления о предоставлении муниципальной услуги </w:t>
      </w:r>
      <w:bookmarkStart w:id="4" w:name="sub_1154"/>
      <w:bookmarkEnd w:id="3"/>
      <w:r>
        <w:rPr>
          <w:sz w:val="28"/>
          <w:szCs w:val="28"/>
        </w:rPr>
        <w:t>и</w:t>
      </w:r>
      <w:r w:rsidRPr="00F1309C">
        <w:rPr>
          <w:sz w:val="28"/>
          <w:szCs w:val="28"/>
        </w:rPr>
        <w:t xml:space="preserve"> при  получении результата предоставления муниципальной услуги не может превышать 15 минут.</w:t>
      </w:r>
    </w:p>
    <w:bookmarkEnd w:id="4"/>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2.</w:t>
      </w:r>
      <w:r>
        <w:rPr>
          <w:sz w:val="28"/>
          <w:szCs w:val="28"/>
        </w:rPr>
        <w:t>17</w:t>
      </w:r>
      <w:r w:rsidRPr="00F1309C">
        <w:rPr>
          <w:sz w:val="28"/>
          <w:szCs w:val="28"/>
        </w:rPr>
        <w:t>. Срок регистрации заявления о предоставлении муниципальной услуги не может превышать 20 минут.</w:t>
      </w:r>
    </w:p>
    <w:p w:rsidR="003B5275" w:rsidRPr="00F1309C" w:rsidRDefault="003B5275" w:rsidP="001269CB">
      <w:pPr>
        <w:tabs>
          <w:tab w:val="left" w:pos="993"/>
        </w:tabs>
        <w:autoSpaceDE w:val="0"/>
        <w:autoSpaceDN w:val="0"/>
        <w:adjustRightInd w:val="0"/>
        <w:ind w:firstLine="851"/>
        <w:jc w:val="both"/>
        <w:rPr>
          <w:sz w:val="28"/>
          <w:szCs w:val="28"/>
        </w:rPr>
      </w:pPr>
      <w:r w:rsidRPr="00F1309C">
        <w:rPr>
          <w:sz w:val="28"/>
          <w:szCs w:val="28"/>
        </w:rPr>
        <w:t>2.</w:t>
      </w:r>
      <w:r>
        <w:rPr>
          <w:sz w:val="28"/>
          <w:szCs w:val="28"/>
        </w:rPr>
        <w:t>18</w:t>
      </w:r>
      <w:r w:rsidRPr="00F1309C">
        <w:rPr>
          <w:sz w:val="28"/>
          <w:szCs w:val="28"/>
        </w:rPr>
        <w:t>.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5275" w:rsidRPr="00F1309C" w:rsidRDefault="003B5275" w:rsidP="001269CB">
      <w:pPr>
        <w:tabs>
          <w:tab w:val="left" w:pos="993"/>
        </w:tabs>
        <w:ind w:firstLine="851"/>
        <w:jc w:val="both"/>
        <w:rPr>
          <w:sz w:val="28"/>
          <w:szCs w:val="28"/>
        </w:rPr>
      </w:pPr>
      <w:r w:rsidRPr="00F1309C">
        <w:rPr>
          <w:sz w:val="28"/>
          <w:szCs w:val="28"/>
        </w:rPr>
        <w:t>2.</w:t>
      </w:r>
      <w:r>
        <w:rPr>
          <w:sz w:val="28"/>
          <w:szCs w:val="28"/>
        </w:rPr>
        <w:t>18</w:t>
      </w:r>
      <w:r w:rsidRPr="00F1309C">
        <w:rPr>
          <w:sz w:val="28"/>
          <w:szCs w:val="28"/>
        </w:rPr>
        <w:t xml:space="preserve">.1.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 </w:t>
      </w:r>
    </w:p>
    <w:p w:rsidR="003B5275" w:rsidRPr="00F1309C" w:rsidRDefault="003B5275" w:rsidP="001269CB">
      <w:pPr>
        <w:tabs>
          <w:tab w:val="left" w:pos="993"/>
        </w:tabs>
        <w:ind w:firstLine="851"/>
        <w:jc w:val="both"/>
        <w:rPr>
          <w:sz w:val="28"/>
          <w:szCs w:val="28"/>
        </w:rPr>
      </w:pPr>
      <w:r w:rsidRPr="00F1309C">
        <w:rPr>
          <w:sz w:val="28"/>
          <w:szCs w:val="28"/>
        </w:rPr>
        <w:t>2.</w:t>
      </w:r>
      <w:r>
        <w:rPr>
          <w:sz w:val="28"/>
          <w:szCs w:val="28"/>
        </w:rPr>
        <w:t>18</w:t>
      </w:r>
      <w:r w:rsidRPr="00F1309C">
        <w:rPr>
          <w:sz w:val="28"/>
          <w:szCs w:val="28"/>
        </w:rPr>
        <w:t>.2.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B5275" w:rsidRPr="00F1309C" w:rsidRDefault="003B5275" w:rsidP="001269CB">
      <w:pPr>
        <w:tabs>
          <w:tab w:val="left" w:pos="993"/>
        </w:tabs>
        <w:ind w:firstLine="851"/>
        <w:jc w:val="both"/>
        <w:rPr>
          <w:sz w:val="28"/>
          <w:szCs w:val="28"/>
        </w:rPr>
      </w:pPr>
      <w:r w:rsidRPr="00F1309C">
        <w:rPr>
          <w:sz w:val="28"/>
          <w:szCs w:val="28"/>
        </w:rPr>
        <w:t>2.</w:t>
      </w:r>
      <w:r>
        <w:rPr>
          <w:sz w:val="28"/>
          <w:szCs w:val="28"/>
        </w:rPr>
        <w:t>19</w:t>
      </w:r>
      <w:r w:rsidRPr="00F1309C">
        <w:rPr>
          <w:sz w:val="28"/>
          <w:szCs w:val="28"/>
        </w:rPr>
        <w:t>. Информационные стенды размещаются на видном, доступном месте.</w:t>
      </w:r>
    </w:p>
    <w:p w:rsidR="003B5275" w:rsidRPr="00F1309C" w:rsidRDefault="003B5275" w:rsidP="001269CB">
      <w:pPr>
        <w:tabs>
          <w:tab w:val="left" w:pos="993"/>
        </w:tabs>
        <w:ind w:firstLine="851"/>
        <w:jc w:val="both"/>
        <w:rPr>
          <w:sz w:val="28"/>
          <w:szCs w:val="28"/>
        </w:rPr>
      </w:pPr>
      <w:r w:rsidRPr="00F1309C">
        <w:rPr>
          <w:sz w:val="28"/>
          <w:szCs w:val="28"/>
        </w:rPr>
        <w:t xml:space="preserve">Оформление информационных листов осуществляется удобным для чтения шрифтом – </w:t>
      </w:r>
      <w:r w:rsidRPr="00F1309C">
        <w:rPr>
          <w:sz w:val="28"/>
          <w:szCs w:val="28"/>
          <w:lang w:val="en-US"/>
        </w:rPr>
        <w:t>Times</w:t>
      </w:r>
      <w:r w:rsidRPr="00F1309C">
        <w:rPr>
          <w:sz w:val="28"/>
          <w:szCs w:val="28"/>
        </w:rPr>
        <w:t xml:space="preserve"> </w:t>
      </w:r>
      <w:r w:rsidRPr="00F1309C">
        <w:rPr>
          <w:sz w:val="28"/>
          <w:szCs w:val="28"/>
          <w:lang w:val="en-US"/>
        </w:rPr>
        <w:t>New</w:t>
      </w:r>
      <w:r w:rsidRPr="00F1309C">
        <w:rPr>
          <w:sz w:val="28"/>
          <w:szCs w:val="28"/>
        </w:rPr>
        <w:t xml:space="preserve"> </w:t>
      </w:r>
      <w:r w:rsidRPr="00F1309C">
        <w:rPr>
          <w:sz w:val="28"/>
          <w:szCs w:val="28"/>
          <w:lang w:val="en-US"/>
        </w:rPr>
        <w:t>Roman</w:t>
      </w:r>
      <w:r w:rsidRPr="00F1309C">
        <w:rPr>
          <w:sz w:val="28"/>
          <w:szCs w:val="28"/>
        </w:rPr>
        <w:t>, 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2.</w:t>
      </w:r>
      <w:r>
        <w:rPr>
          <w:sz w:val="28"/>
          <w:szCs w:val="28"/>
        </w:rPr>
        <w:t>20</w:t>
      </w:r>
      <w:r w:rsidRPr="00F1309C">
        <w:rPr>
          <w:sz w:val="28"/>
          <w:szCs w:val="28"/>
        </w:rPr>
        <w:t>. Показатели доступности и качества муниципальной услуги.</w:t>
      </w:r>
    </w:p>
    <w:p w:rsidR="003B5275" w:rsidRDefault="003B5275" w:rsidP="0093457E">
      <w:pPr>
        <w:pStyle w:val="1"/>
        <w:tabs>
          <w:tab w:val="left" w:pos="709"/>
          <w:tab w:val="left" w:pos="993"/>
          <w:tab w:val="left" w:pos="1134"/>
        </w:tabs>
        <w:spacing w:before="0" w:after="0"/>
        <w:ind w:firstLine="851"/>
        <w:rPr>
          <w:sz w:val="28"/>
          <w:szCs w:val="28"/>
        </w:rPr>
      </w:pPr>
      <w:r w:rsidRPr="00F1309C">
        <w:rPr>
          <w:sz w:val="28"/>
          <w:szCs w:val="28"/>
        </w:rPr>
        <w:t>Показателями доступности и качества муниципальной услуги являются:</w:t>
      </w:r>
    </w:p>
    <w:p w:rsidR="003B5275" w:rsidRPr="00F1309C" w:rsidRDefault="003B5275" w:rsidP="0093457E">
      <w:pPr>
        <w:pStyle w:val="1"/>
        <w:tabs>
          <w:tab w:val="left" w:pos="709"/>
          <w:tab w:val="left" w:pos="993"/>
          <w:tab w:val="left" w:pos="1134"/>
        </w:tabs>
        <w:spacing w:before="0" w:after="0"/>
        <w:ind w:firstLine="851"/>
        <w:rPr>
          <w:sz w:val="28"/>
          <w:szCs w:val="28"/>
        </w:rPr>
      </w:pPr>
      <w:r>
        <w:rPr>
          <w:sz w:val="28"/>
          <w:szCs w:val="28"/>
        </w:rPr>
        <w:t>техническое оснащение органа власти (оборудование, приборы, аппаратура);</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количество и продолжительность взаимодействий заявителя с должностными лицами администрации, работниками администрации, осуществляющими предоставление муниципальной услуги;</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сроки предоставления муниципальной услуги;</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условия ожидания приема;</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доступность по времени и месту приема заявителей;</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наличие и доступность полной, актуальной, достоверной и доступной информации о порядке пред</w:t>
      </w:r>
      <w:r>
        <w:rPr>
          <w:sz w:val="28"/>
          <w:szCs w:val="28"/>
        </w:rPr>
        <w:t>оставления муниципальной услуги (достоверность предоставляемой заявителем информации о ходе рассмотрения обращения, полнота информирования заявителей о ходе рассмотрения обращения, размещение информационных материалов на сайте администрации в сети Интернет, размещение информационных материалов на стендах);</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обоснованность отказов в предоставлении муниципальной услуги;</w:t>
      </w:r>
    </w:p>
    <w:p w:rsidR="003B5275" w:rsidRDefault="003B5275" w:rsidP="0093457E">
      <w:pPr>
        <w:pStyle w:val="1"/>
        <w:tabs>
          <w:tab w:val="left" w:pos="709"/>
          <w:tab w:val="left" w:pos="993"/>
          <w:tab w:val="left" w:pos="1134"/>
        </w:tabs>
        <w:spacing w:before="0" w:after="0"/>
        <w:ind w:firstLine="851"/>
        <w:rPr>
          <w:sz w:val="28"/>
          <w:szCs w:val="28"/>
        </w:rPr>
      </w:pPr>
      <w:r w:rsidRPr="00F1309C">
        <w:rPr>
          <w:sz w:val="28"/>
          <w:szCs w:val="28"/>
        </w:rPr>
        <w:t>отсутствие избыточных административных действий;</w:t>
      </w:r>
    </w:p>
    <w:p w:rsidR="003B5275" w:rsidRPr="00F1309C" w:rsidRDefault="003B5275" w:rsidP="0093457E">
      <w:pPr>
        <w:pStyle w:val="1"/>
        <w:tabs>
          <w:tab w:val="left" w:pos="709"/>
          <w:tab w:val="left" w:pos="993"/>
          <w:tab w:val="left" w:pos="1134"/>
        </w:tabs>
        <w:spacing w:before="0" w:after="0"/>
        <w:ind w:firstLine="851"/>
        <w:rPr>
          <w:sz w:val="28"/>
          <w:szCs w:val="28"/>
        </w:rPr>
      </w:pPr>
      <w:r w:rsidRPr="00782E0F">
        <w:rPr>
          <w:sz w:val="28"/>
          <w:szCs w:val="28"/>
        </w:rPr>
        <w:t>отсутствие в контрольном листе хода представления муниципальной услуги отклонений от нормативного исполнения административного действия (приложение № 9);</w:t>
      </w:r>
      <w:r>
        <w:rPr>
          <w:sz w:val="28"/>
          <w:szCs w:val="28"/>
        </w:rPr>
        <w:t xml:space="preserve"> </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соответствие должностных инструкций ответственных должностных лиц, работников администрации, участвующих в предоставлении муниципальной услуги, настоящему административному регламенту в части описания прав и обязанностей;</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возможность установления персональной ответственности должностных лиц, специалистов администрации, работников администрации,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3B5275" w:rsidRPr="00F1309C" w:rsidRDefault="003B5275" w:rsidP="0093457E">
      <w:pPr>
        <w:pStyle w:val="1"/>
        <w:tabs>
          <w:tab w:val="left" w:pos="709"/>
          <w:tab w:val="left" w:pos="993"/>
          <w:tab w:val="left" w:pos="1134"/>
        </w:tabs>
        <w:spacing w:before="0" w:after="0"/>
        <w:ind w:firstLine="851"/>
        <w:rPr>
          <w:sz w:val="28"/>
          <w:szCs w:val="28"/>
        </w:rPr>
      </w:pPr>
      <w:r w:rsidRPr="00F1309C">
        <w:rPr>
          <w:sz w:val="28"/>
          <w:szCs w:val="28"/>
        </w:rPr>
        <w:t>возможность досудебного (внесудебного) обжалования решений и действий (бездействия) администрации, а также должностных лиц и муниципальных служащих администрации.</w:t>
      </w:r>
    </w:p>
    <w:p w:rsidR="003B5275" w:rsidRPr="00F1309C" w:rsidRDefault="003B5275" w:rsidP="001269CB">
      <w:pPr>
        <w:pStyle w:val="1"/>
        <w:tabs>
          <w:tab w:val="left" w:pos="709"/>
          <w:tab w:val="left" w:pos="993"/>
          <w:tab w:val="left" w:pos="1134"/>
        </w:tabs>
        <w:spacing w:before="0" w:after="0"/>
        <w:ind w:firstLine="709"/>
        <w:rPr>
          <w:sz w:val="28"/>
          <w:szCs w:val="28"/>
        </w:rPr>
      </w:pPr>
      <w:r w:rsidRPr="00F1309C">
        <w:rPr>
          <w:sz w:val="28"/>
          <w:szCs w:val="28"/>
        </w:rPr>
        <w:t>2.2</w:t>
      </w:r>
      <w:r>
        <w:rPr>
          <w:sz w:val="28"/>
          <w:szCs w:val="28"/>
        </w:rPr>
        <w:t>1</w:t>
      </w:r>
      <w:r w:rsidRPr="00F1309C">
        <w:rPr>
          <w:sz w:val="28"/>
          <w:szCs w:val="28"/>
        </w:rPr>
        <w:t>. Иные требования, в том числе учитывающие особенности предоставления муниципальной услуги в многофункциональных центрах</w:t>
      </w:r>
      <w:r>
        <w:rPr>
          <w:sz w:val="28"/>
          <w:szCs w:val="28"/>
        </w:rPr>
        <w:t xml:space="preserve"> </w:t>
      </w:r>
      <w:r w:rsidRPr="00F1309C">
        <w:rPr>
          <w:sz w:val="28"/>
          <w:szCs w:val="28"/>
        </w:rPr>
        <w:t>и в электронной форме.</w:t>
      </w:r>
    </w:p>
    <w:p w:rsidR="003B5275" w:rsidRPr="00F1309C" w:rsidRDefault="003B5275" w:rsidP="001269CB">
      <w:pPr>
        <w:pStyle w:val="1"/>
        <w:tabs>
          <w:tab w:val="left" w:pos="709"/>
          <w:tab w:val="left" w:pos="993"/>
          <w:tab w:val="left" w:pos="1134"/>
        </w:tabs>
        <w:spacing w:before="0" w:after="0"/>
        <w:ind w:firstLine="709"/>
        <w:rPr>
          <w:sz w:val="28"/>
          <w:szCs w:val="28"/>
        </w:rPr>
      </w:pPr>
      <w:r w:rsidRPr="00F1309C">
        <w:rPr>
          <w:sz w:val="28"/>
          <w:szCs w:val="28"/>
        </w:rPr>
        <w:t>2.2</w:t>
      </w:r>
      <w:r>
        <w:rPr>
          <w:sz w:val="28"/>
          <w:szCs w:val="28"/>
        </w:rPr>
        <w:t>1</w:t>
      </w:r>
      <w:r w:rsidRPr="00F1309C">
        <w:rPr>
          <w:sz w:val="28"/>
          <w:szCs w:val="28"/>
        </w:rPr>
        <w:t xml:space="preserve">.1. Предоставление муниципальной услуги возможно через МФЦ. </w:t>
      </w:r>
    </w:p>
    <w:p w:rsidR="003B5275" w:rsidRPr="00F1309C" w:rsidRDefault="003B5275" w:rsidP="001269CB">
      <w:pPr>
        <w:pStyle w:val="1"/>
        <w:tabs>
          <w:tab w:val="left" w:pos="709"/>
          <w:tab w:val="left" w:pos="993"/>
          <w:tab w:val="left" w:pos="1134"/>
        </w:tabs>
        <w:spacing w:before="0" w:after="0"/>
        <w:ind w:firstLine="709"/>
        <w:rPr>
          <w:sz w:val="28"/>
          <w:szCs w:val="28"/>
        </w:rPr>
      </w:pPr>
      <w:r w:rsidRPr="00F1309C">
        <w:rPr>
          <w:sz w:val="28"/>
          <w:szCs w:val="28"/>
        </w:rPr>
        <w:t>При предоставлении муниципальной услуги через МФЦ прием и выдача документов осуществляется специалистами МФЦ. Для исполнения документ передается в администрацию</w:t>
      </w:r>
      <w:r w:rsidRPr="00411AA4">
        <w:rPr>
          <w:sz w:val="28"/>
          <w:szCs w:val="28"/>
        </w:rPr>
        <w:t xml:space="preserve"> </w:t>
      </w:r>
      <w:r>
        <w:rPr>
          <w:sz w:val="28"/>
          <w:szCs w:val="28"/>
        </w:rPr>
        <w:t>Вышестеблиевского сельского поселения Темрюкского района</w:t>
      </w:r>
      <w:r w:rsidRPr="00F1309C">
        <w:rPr>
          <w:sz w:val="28"/>
          <w:szCs w:val="28"/>
        </w:rPr>
        <w:t>. Информация о предоставляемой услуге (о сроках предоставления услуги; о перечнях документов, необходимых для получения услуги; о размерах государственных пошлин и иных платежей, связанных с получением услуги; о размерах и порядке их уплаты; о порядке обжалования действий (бездействия), а также решений должностных лиц и муниципальных служащих органов и организаций, участвующих в предоставлении услуги) заявитель может получить в секторе информирования, который включает в себя:</w:t>
      </w:r>
    </w:p>
    <w:p w:rsidR="003B5275" w:rsidRPr="00F1309C" w:rsidRDefault="003B5275" w:rsidP="001269CB">
      <w:pPr>
        <w:pStyle w:val="1"/>
        <w:tabs>
          <w:tab w:val="left" w:pos="709"/>
          <w:tab w:val="left" w:pos="993"/>
          <w:tab w:val="left" w:pos="1134"/>
        </w:tabs>
        <w:spacing w:before="0" w:after="0"/>
        <w:ind w:firstLine="709"/>
        <w:rPr>
          <w:sz w:val="28"/>
          <w:szCs w:val="28"/>
        </w:rPr>
      </w:pPr>
      <w:r w:rsidRPr="00F1309C">
        <w:rPr>
          <w:sz w:val="28"/>
          <w:szCs w:val="28"/>
        </w:rPr>
        <w:t>информационные стенды, содержащие актуальную и исчерпывающую информацию, необходимую для получения заявителями услуг;</w:t>
      </w:r>
    </w:p>
    <w:p w:rsidR="003B5275" w:rsidRPr="00F1309C" w:rsidRDefault="003B5275" w:rsidP="001269CB">
      <w:pPr>
        <w:pStyle w:val="1"/>
        <w:tabs>
          <w:tab w:val="left" w:pos="709"/>
          <w:tab w:val="left" w:pos="993"/>
          <w:tab w:val="left" w:pos="1134"/>
        </w:tabs>
        <w:spacing w:before="0" w:after="0"/>
        <w:ind w:firstLine="709"/>
        <w:rPr>
          <w:sz w:val="28"/>
          <w:szCs w:val="28"/>
        </w:rPr>
      </w:pPr>
      <w:r w:rsidRPr="00F1309C">
        <w:rPr>
          <w:sz w:val="28"/>
          <w:szCs w:val="28"/>
        </w:rPr>
        <w:t>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МФЦ;</w:t>
      </w:r>
    </w:p>
    <w:p w:rsidR="003B5275" w:rsidRPr="00F1309C" w:rsidRDefault="003B5275" w:rsidP="001269CB">
      <w:pPr>
        <w:pStyle w:val="1"/>
        <w:tabs>
          <w:tab w:val="left" w:pos="709"/>
          <w:tab w:val="left" w:pos="993"/>
          <w:tab w:val="left" w:pos="1134"/>
        </w:tabs>
        <w:spacing w:before="0" w:after="0"/>
        <w:ind w:firstLine="709"/>
        <w:rPr>
          <w:sz w:val="28"/>
          <w:szCs w:val="28"/>
        </w:rPr>
      </w:pPr>
      <w:r w:rsidRPr="00F1309C">
        <w:rPr>
          <w:sz w:val="28"/>
          <w:szCs w:val="28"/>
        </w:rPr>
        <w:t>консультационные окна для осуществления информирования о порядке предоставления услуги.</w:t>
      </w:r>
    </w:p>
    <w:p w:rsidR="003B5275" w:rsidRPr="00F1309C" w:rsidRDefault="003B5275" w:rsidP="001269CB">
      <w:pPr>
        <w:pStyle w:val="1"/>
        <w:tabs>
          <w:tab w:val="left" w:pos="709"/>
          <w:tab w:val="left" w:pos="993"/>
          <w:tab w:val="left" w:pos="1134"/>
        </w:tabs>
        <w:spacing w:before="0" w:after="0"/>
        <w:ind w:firstLine="709"/>
        <w:rPr>
          <w:sz w:val="28"/>
          <w:szCs w:val="28"/>
        </w:rPr>
      </w:pPr>
      <w:r w:rsidRPr="00F1309C">
        <w:rPr>
          <w:sz w:val="28"/>
          <w:szCs w:val="28"/>
        </w:rPr>
        <w:t xml:space="preserve">С целью автоматизированного управления потоком заявителей и обеспечения им комфортных условий ожидания МФЦ оборудован электронной системой управления очередью. </w:t>
      </w:r>
    </w:p>
    <w:p w:rsidR="003B5275" w:rsidRPr="00F1309C" w:rsidRDefault="003B5275" w:rsidP="001269CB">
      <w:pPr>
        <w:pStyle w:val="1"/>
        <w:tabs>
          <w:tab w:val="left" w:pos="709"/>
          <w:tab w:val="left" w:pos="993"/>
          <w:tab w:val="left" w:pos="1134"/>
        </w:tabs>
        <w:spacing w:before="0" w:after="0"/>
        <w:ind w:firstLine="709"/>
        <w:rPr>
          <w:sz w:val="28"/>
          <w:szCs w:val="28"/>
        </w:rPr>
      </w:pPr>
      <w:r w:rsidRPr="00F1309C">
        <w:rPr>
          <w:sz w:val="28"/>
          <w:szCs w:val="28"/>
        </w:rPr>
        <w:t>2.2</w:t>
      </w:r>
      <w:r>
        <w:rPr>
          <w:sz w:val="28"/>
          <w:szCs w:val="28"/>
        </w:rPr>
        <w:t>1</w:t>
      </w:r>
      <w:r w:rsidRPr="00F1309C">
        <w:rPr>
          <w:sz w:val="28"/>
          <w:szCs w:val="28"/>
        </w:rPr>
        <w:t>.2. Предоставление муниципальной услуги в электронной форме возможно с использованием Единого портала государственных и муниципальных услуг (функций) Краснодарского края pgu.krasnodar.ru.</w:t>
      </w:r>
    </w:p>
    <w:p w:rsidR="003B5275" w:rsidRPr="00F1309C" w:rsidRDefault="003B5275" w:rsidP="001269CB">
      <w:pPr>
        <w:tabs>
          <w:tab w:val="left" w:pos="720"/>
          <w:tab w:val="left" w:pos="993"/>
          <w:tab w:val="left" w:pos="6480"/>
        </w:tabs>
        <w:jc w:val="both"/>
        <w:rPr>
          <w:sz w:val="28"/>
          <w:szCs w:val="28"/>
        </w:rPr>
      </w:pPr>
    </w:p>
    <w:p w:rsidR="003B5275" w:rsidRPr="00F1309C" w:rsidRDefault="003B5275" w:rsidP="001269CB">
      <w:pPr>
        <w:tabs>
          <w:tab w:val="left" w:pos="993"/>
        </w:tabs>
        <w:jc w:val="center"/>
        <w:rPr>
          <w:b/>
          <w:sz w:val="28"/>
          <w:szCs w:val="28"/>
        </w:rPr>
      </w:pPr>
      <w:r w:rsidRPr="00F1309C">
        <w:rPr>
          <w:b/>
          <w:sz w:val="28"/>
          <w:szCs w:val="28"/>
        </w:rPr>
        <w:t xml:space="preserve">Раздел </w:t>
      </w:r>
      <w:r w:rsidRPr="00F1309C">
        <w:rPr>
          <w:b/>
          <w:sz w:val="28"/>
          <w:szCs w:val="28"/>
          <w:lang w:val="en-US"/>
        </w:rPr>
        <w:t>III</w:t>
      </w:r>
    </w:p>
    <w:p w:rsidR="003B5275" w:rsidRPr="00F1309C" w:rsidRDefault="003B5275" w:rsidP="001269CB">
      <w:pPr>
        <w:tabs>
          <w:tab w:val="left" w:pos="993"/>
        </w:tabs>
        <w:jc w:val="center"/>
        <w:rPr>
          <w:b/>
          <w:sz w:val="28"/>
          <w:szCs w:val="28"/>
        </w:rPr>
      </w:pPr>
      <w:r w:rsidRPr="00F1309C">
        <w:rPr>
          <w:b/>
          <w:sz w:val="28"/>
          <w:szCs w:val="28"/>
        </w:rPr>
        <w:t>Состав, последовательность и сроки выполнения административных</w:t>
      </w:r>
    </w:p>
    <w:p w:rsidR="003B5275" w:rsidRPr="00F1309C" w:rsidRDefault="003B5275" w:rsidP="001269CB">
      <w:pPr>
        <w:tabs>
          <w:tab w:val="left" w:pos="993"/>
        </w:tabs>
        <w:jc w:val="center"/>
        <w:rPr>
          <w:b/>
          <w:sz w:val="28"/>
          <w:szCs w:val="28"/>
        </w:rPr>
      </w:pPr>
      <w:r w:rsidRPr="00F1309C">
        <w:rPr>
          <w:b/>
          <w:sz w:val="28"/>
          <w:szCs w:val="28"/>
        </w:rPr>
        <w:t>процедур (действий), требования к порядку их выполнения, в том числе особенности выполнения административных процедур (действий)</w:t>
      </w:r>
    </w:p>
    <w:p w:rsidR="003B5275" w:rsidRDefault="003B5275" w:rsidP="001269CB">
      <w:pPr>
        <w:tabs>
          <w:tab w:val="left" w:pos="993"/>
        </w:tabs>
        <w:jc w:val="center"/>
        <w:rPr>
          <w:b/>
          <w:sz w:val="28"/>
          <w:szCs w:val="28"/>
        </w:rPr>
      </w:pPr>
      <w:r w:rsidRPr="00F1309C">
        <w:rPr>
          <w:b/>
          <w:sz w:val="28"/>
          <w:szCs w:val="28"/>
        </w:rPr>
        <w:t>в электронной форме</w:t>
      </w:r>
    </w:p>
    <w:p w:rsidR="003B5275" w:rsidRPr="00F1309C" w:rsidRDefault="003B5275" w:rsidP="001269CB">
      <w:pPr>
        <w:tabs>
          <w:tab w:val="left" w:pos="993"/>
        </w:tabs>
        <w:jc w:val="center"/>
        <w:rPr>
          <w:b/>
          <w:sz w:val="28"/>
          <w:szCs w:val="28"/>
        </w:rPr>
      </w:pPr>
    </w:p>
    <w:p w:rsidR="003B5275" w:rsidRPr="00F1309C" w:rsidRDefault="003B5275" w:rsidP="001269CB">
      <w:pPr>
        <w:tabs>
          <w:tab w:val="left" w:pos="720"/>
          <w:tab w:val="left" w:pos="993"/>
          <w:tab w:val="left" w:pos="6480"/>
        </w:tabs>
        <w:ind w:firstLine="935"/>
        <w:jc w:val="both"/>
        <w:rPr>
          <w:sz w:val="28"/>
          <w:szCs w:val="28"/>
        </w:rPr>
      </w:pPr>
      <w:r w:rsidRPr="00F1309C">
        <w:rPr>
          <w:sz w:val="28"/>
          <w:szCs w:val="28"/>
        </w:rPr>
        <w:t xml:space="preserve">3.1. Муниципальная услуга предоставляется путём выполнения административных процедур (действий). </w:t>
      </w:r>
    </w:p>
    <w:p w:rsidR="003B5275" w:rsidRPr="00F1309C" w:rsidRDefault="003B5275" w:rsidP="001269CB">
      <w:pPr>
        <w:tabs>
          <w:tab w:val="left" w:pos="720"/>
          <w:tab w:val="left" w:pos="993"/>
          <w:tab w:val="left" w:pos="6480"/>
        </w:tabs>
        <w:ind w:firstLine="935"/>
        <w:jc w:val="both"/>
        <w:rPr>
          <w:sz w:val="28"/>
          <w:szCs w:val="28"/>
        </w:rPr>
      </w:pPr>
      <w:r w:rsidRPr="00F1309C">
        <w:rPr>
          <w:sz w:val="28"/>
          <w:szCs w:val="28"/>
        </w:rPr>
        <w:t>В состав административных процедур входит:</w:t>
      </w:r>
    </w:p>
    <w:p w:rsidR="003B5275" w:rsidRPr="00F1309C" w:rsidRDefault="003B5275" w:rsidP="001269CB">
      <w:pPr>
        <w:tabs>
          <w:tab w:val="left" w:pos="720"/>
          <w:tab w:val="left" w:pos="993"/>
          <w:tab w:val="left" w:pos="6480"/>
        </w:tabs>
        <w:ind w:firstLine="935"/>
        <w:jc w:val="both"/>
        <w:rPr>
          <w:sz w:val="28"/>
          <w:szCs w:val="28"/>
        </w:rPr>
      </w:pPr>
      <w:r w:rsidRPr="00F1309C">
        <w:rPr>
          <w:sz w:val="28"/>
          <w:szCs w:val="28"/>
        </w:rPr>
        <w:t>приём заявления и прилагаемых к нему документов</w:t>
      </w:r>
      <w:r>
        <w:rPr>
          <w:sz w:val="28"/>
          <w:szCs w:val="28"/>
        </w:rPr>
        <w:t>;</w:t>
      </w:r>
    </w:p>
    <w:p w:rsidR="003B5275" w:rsidRPr="00F1309C" w:rsidRDefault="003B5275" w:rsidP="001269CB">
      <w:pPr>
        <w:tabs>
          <w:tab w:val="left" w:pos="720"/>
          <w:tab w:val="left" w:pos="993"/>
          <w:tab w:val="left" w:pos="6480"/>
        </w:tabs>
        <w:ind w:firstLine="935"/>
        <w:jc w:val="both"/>
        <w:rPr>
          <w:sz w:val="28"/>
          <w:szCs w:val="28"/>
        </w:rPr>
      </w:pPr>
      <w:r w:rsidRPr="00F1309C">
        <w:rPr>
          <w:sz w:val="28"/>
          <w:szCs w:val="28"/>
        </w:rPr>
        <w:t xml:space="preserve">рассмотрение заявления и прилагаемых к нему документов </w:t>
      </w:r>
      <w:r>
        <w:rPr>
          <w:sz w:val="28"/>
          <w:szCs w:val="28"/>
        </w:rPr>
        <w:t>Отделом</w:t>
      </w:r>
      <w:r w:rsidRPr="00F1309C">
        <w:rPr>
          <w:sz w:val="28"/>
          <w:szCs w:val="28"/>
        </w:rPr>
        <w:t>, принятие решения о предоставлении или отказе в предоставлении муниципальной услуги, передача документов в МФЦ;</w:t>
      </w:r>
    </w:p>
    <w:p w:rsidR="003B5275" w:rsidRPr="00F1309C" w:rsidRDefault="003B5275" w:rsidP="001269CB">
      <w:pPr>
        <w:tabs>
          <w:tab w:val="left" w:pos="720"/>
          <w:tab w:val="left" w:pos="993"/>
          <w:tab w:val="left" w:pos="6480"/>
        </w:tabs>
        <w:ind w:firstLine="935"/>
        <w:jc w:val="both"/>
        <w:rPr>
          <w:sz w:val="28"/>
          <w:szCs w:val="28"/>
        </w:rPr>
      </w:pPr>
      <w:r w:rsidRPr="00E03803">
        <w:rPr>
          <w:sz w:val="28"/>
          <w:szCs w:val="28"/>
        </w:rPr>
        <w:t>выдача Разрешения или Уведомления заявителю.</w:t>
      </w:r>
    </w:p>
    <w:p w:rsidR="003B5275" w:rsidRPr="00F1309C" w:rsidRDefault="003B5275" w:rsidP="001269CB">
      <w:pPr>
        <w:tabs>
          <w:tab w:val="left" w:pos="993"/>
        </w:tabs>
        <w:autoSpaceDE w:val="0"/>
        <w:autoSpaceDN w:val="0"/>
        <w:adjustRightInd w:val="0"/>
        <w:ind w:firstLine="935"/>
        <w:jc w:val="both"/>
        <w:rPr>
          <w:sz w:val="28"/>
          <w:szCs w:val="28"/>
        </w:rPr>
      </w:pPr>
      <w:hyperlink r:id="rId14" w:history="1">
        <w:r w:rsidRPr="00F1309C">
          <w:rPr>
            <w:rStyle w:val="Hyperlink"/>
            <w:color w:val="auto"/>
            <w:sz w:val="28"/>
            <w:szCs w:val="28"/>
            <w:u w:val="none"/>
          </w:rPr>
          <w:t>Блок-схема</w:t>
        </w:r>
      </w:hyperlink>
      <w:r w:rsidRPr="00F1309C">
        <w:rPr>
          <w:sz w:val="28"/>
          <w:szCs w:val="28"/>
        </w:rPr>
        <w:t xml:space="preserve"> предоставления муниципальной услуги приводится в приложении № 7 к настоящему Административному регламенту.</w:t>
      </w:r>
    </w:p>
    <w:p w:rsidR="003B5275" w:rsidRPr="00F1309C" w:rsidRDefault="003B5275" w:rsidP="001269CB">
      <w:pPr>
        <w:tabs>
          <w:tab w:val="left" w:pos="720"/>
          <w:tab w:val="left" w:pos="993"/>
          <w:tab w:val="left" w:pos="6480"/>
        </w:tabs>
        <w:ind w:firstLine="935"/>
        <w:jc w:val="both"/>
        <w:rPr>
          <w:sz w:val="28"/>
          <w:szCs w:val="28"/>
        </w:rPr>
      </w:pPr>
      <w:r w:rsidRPr="00F1309C">
        <w:rPr>
          <w:sz w:val="28"/>
          <w:szCs w:val="28"/>
        </w:rPr>
        <w:t>3.2. Приём заявления и прилагаемых к нему документов.</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3.2.1. Основанием для начала административной процедуры является обращение в МФЦ или администрацию заявителя с заявлением и приложенными к нему предусмотренными настоящим Административным регламентом документов.</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При приёме заявления и прилагаемых к нему документов работник МФЦ или специалист</w:t>
      </w:r>
      <w:r>
        <w:rPr>
          <w:sz w:val="28"/>
          <w:szCs w:val="28"/>
        </w:rPr>
        <w:t xml:space="preserve">  </w:t>
      </w:r>
      <w:r w:rsidRPr="00F1309C">
        <w:rPr>
          <w:sz w:val="28"/>
          <w:szCs w:val="28"/>
        </w:rPr>
        <w:t>администрации:</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устанавливает личность заявителя, в том числе проверяет документ, удостоверяющий личность, проверяет полномочия заявителя (при подаче заявления юридическим лицом).</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проверяет соответствие представленных документов установленным требованиям, удостоверяясь, что:</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тексты документов написаны разборчиво;</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в документах нет подчисток, приписок, зачёркнутых слов и иных не оговоренных в них исправлений;</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документы не исполнены карандашом;</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документы не имеют серьёзных повреждений, наличие которых не позволяет однозначно истолковать их содержание;</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срок действия документов не истёк;</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документы содержат информацию, необходимую для предоставления муниципальной услуги, указанной в заявлении;</w:t>
      </w:r>
    </w:p>
    <w:p w:rsidR="003B5275" w:rsidRDefault="003B5275" w:rsidP="001269CB">
      <w:pPr>
        <w:tabs>
          <w:tab w:val="left" w:pos="993"/>
        </w:tabs>
        <w:autoSpaceDE w:val="0"/>
        <w:autoSpaceDN w:val="0"/>
        <w:adjustRightInd w:val="0"/>
        <w:ind w:firstLine="935"/>
        <w:jc w:val="both"/>
        <w:rPr>
          <w:sz w:val="28"/>
          <w:szCs w:val="28"/>
        </w:rPr>
      </w:pPr>
      <w:r w:rsidRPr="00F1309C">
        <w:rPr>
          <w:sz w:val="28"/>
          <w:szCs w:val="28"/>
        </w:rPr>
        <w:t xml:space="preserve">документы представлены в полном объёме; </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 xml:space="preserve"> </w:t>
      </w:r>
      <w:r>
        <w:rPr>
          <w:sz w:val="28"/>
          <w:szCs w:val="28"/>
        </w:rPr>
        <w:t>с</w:t>
      </w:r>
      <w:r w:rsidRPr="00F1309C">
        <w:rPr>
          <w:sz w:val="28"/>
          <w:szCs w:val="28"/>
        </w:rPr>
        <w:t>личает представленные экземпляры оригиналов и копий документов друг с другом.</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3.2.2. При установлении фактов отсутствия необходимых документов, несоответствия представленных документов требованиям настоящего Административного регламента, работник МФЦ или специалист администрации, ответственный за приём документов, уведомляет заявителя о наличии препятствий для оказания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3.3. При отсутствии оснований для отказа в приеме документов работник МФЦ оформляет с использованием системы электронной очереди расписку о приёме документов по установленной форме в 2-х экземплярах, в которой в том числе указываются:</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дата представления документов;</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перечень документов с указанием их наименования, реквизитов;</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количество экземпляров каждого из представленных документов (подлинных экземпляров и их копий);</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максимальный срок оказания муниципальной услуги;</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фамилия и инициалы работника МФЦ, принявшего документы, а также его подпись;</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иные данные;</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передаёт заявителю первый экземпляр расписки, второй - помещает в комплектуемое дело.</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Общий максимальный срок приёма документов от заявителей не может превышать 20 минут.</w:t>
      </w:r>
    </w:p>
    <w:p w:rsidR="003B5275" w:rsidRPr="00F1309C" w:rsidRDefault="003B5275" w:rsidP="001269CB">
      <w:pPr>
        <w:tabs>
          <w:tab w:val="left" w:pos="993"/>
        </w:tabs>
        <w:autoSpaceDE w:val="0"/>
        <w:autoSpaceDN w:val="0"/>
        <w:adjustRightInd w:val="0"/>
        <w:ind w:firstLine="935"/>
        <w:jc w:val="both"/>
        <w:rPr>
          <w:sz w:val="28"/>
          <w:szCs w:val="28"/>
        </w:rPr>
      </w:pPr>
      <w:r w:rsidRPr="00F1309C">
        <w:rPr>
          <w:bCs/>
          <w:sz w:val="28"/>
          <w:szCs w:val="28"/>
        </w:rPr>
        <w:t xml:space="preserve">Заявитель, представивший документы для </w:t>
      </w:r>
      <w:r w:rsidRPr="00F1309C">
        <w:rPr>
          <w:sz w:val="28"/>
          <w:szCs w:val="28"/>
        </w:rPr>
        <w:t>получения муниципальной услуги</w:t>
      </w:r>
      <w:r w:rsidRPr="00F1309C">
        <w:rPr>
          <w:bCs/>
          <w:sz w:val="28"/>
          <w:szCs w:val="28"/>
        </w:rPr>
        <w:t xml:space="preserve">, в обязательном порядке информируется работниками </w:t>
      </w:r>
      <w:r w:rsidRPr="00F1309C">
        <w:rPr>
          <w:sz w:val="28"/>
          <w:szCs w:val="28"/>
        </w:rPr>
        <w:t>МФЦ или специалистами</w:t>
      </w:r>
      <w:r>
        <w:rPr>
          <w:sz w:val="28"/>
          <w:szCs w:val="28"/>
        </w:rPr>
        <w:t xml:space="preserve"> </w:t>
      </w:r>
      <w:r w:rsidRPr="00F1309C">
        <w:rPr>
          <w:sz w:val="28"/>
          <w:szCs w:val="28"/>
        </w:rPr>
        <w:t>администрации</w:t>
      </w:r>
      <w:r w:rsidRPr="00F1309C">
        <w:rPr>
          <w:bCs/>
          <w:sz w:val="28"/>
          <w:szCs w:val="28"/>
        </w:rPr>
        <w:t>:</w:t>
      </w:r>
    </w:p>
    <w:p w:rsidR="003B5275" w:rsidRPr="00F1309C" w:rsidRDefault="003B5275" w:rsidP="001269CB">
      <w:pPr>
        <w:tabs>
          <w:tab w:val="left" w:pos="993"/>
        </w:tabs>
        <w:autoSpaceDE w:val="0"/>
        <w:autoSpaceDN w:val="0"/>
        <w:adjustRightInd w:val="0"/>
        <w:ind w:firstLine="935"/>
        <w:jc w:val="both"/>
        <w:rPr>
          <w:bCs/>
          <w:sz w:val="28"/>
          <w:szCs w:val="28"/>
        </w:rPr>
      </w:pPr>
      <w:r w:rsidRPr="00F1309C">
        <w:rPr>
          <w:bCs/>
          <w:sz w:val="28"/>
          <w:szCs w:val="28"/>
        </w:rPr>
        <w:t>о сроке предоставления муниципальной услуги.</w:t>
      </w:r>
    </w:p>
    <w:p w:rsidR="003B5275" w:rsidRPr="00F1309C" w:rsidRDefault="003B5275" w:rsidP="001269CB">
      <w:pPr>
        <w:tabs>
          <w:tab w:val="left" w:pos="993"/>
        </w:tabs>
        <w:autoSpaceDE w:val="0"/>
        <w:autoSpaceDN w:val="0"/>
        <w:adjustRightInd w:val="0"/>
        <w:ind w:firstLine="935"/>
        <w:jc w:val="both"/>
        <w:rPr>
          <w:sz w:val="28"/>
          <w:szCs w:val="28"/>
        </w:rPr>
      </w:pPr>
      <w:r w:rsidRPr="00F1309C">
        <w:rPr>
          <w:bCs/>
          <w:sz w:val="28"/>
          <w:szCs w:val="28"/>
        </w:rPr>
        <w:t xml:space="preserve">о возможности отказа в </w:t>
      </w:r>
      <w:r w:rsidRPr="00F1309C">
        <w:rPr>
          <w:sz w:val="28"/>
          <w:szCs w:val="28"/>
        </w:rPr>
        <w:t>предоставлении муниципальной услуги.</w:t>
      </w:r>
    </w:p>
    <w:p w:rsidR="003B5275" w:rsidRPr="00F1309C" w:rsidRDefault="003B5275" w:rsidP="001269CB">
      <w:pPr>
        <w:tabs>
          <w:tab w:val="left" w:pos="720"/>
          <w:tab w:val="left" w:pos="993"/>
          <w:tab w:val="left" w:pos="6480"/>
        </w:tabs>
        <w:ind w:firstLine="935"/>
        <w:jc w:val="both"/>
        <w:rPr>
          <w:sz w:val="28"/>
          <w:szCs w:val="28"/>
        </w:rPr>
      </w:pPr>
      <w:r w:rsidRPr="00F1309C">
        <w:rPr>
          <w:sz w:val="28"/>
          <w:szCs w:val="28"/>
        </w:rPr>
        <w:t>3.4. В день принятия заявления и прилагаемых к нему документов документы из МФЦ передаются через курьера в</w:t>
      </w:r>
      <w:r>
        <w:rPr>
          <w:sz w:val="28"/>
          <w:szCs w:val="28"/>
        </w:rPr>
        <w:t xml:space="preserve"> администрацию</w:t>
      </w:r>
      <w:r w:rsidRPr="00F1309C">
        <w:rPr>
          <w:sz w:val="28"/>
          <w:szCs w:val="28"/>
        </w:rPr>
        <w:t>. Передача документов  осуществляется на основании реестра, который составляется в 2 экземплярах и содержит дату и время передачи.</w:t>
      </w:r>
    </w:p>
    <w:p w:rsidR="003B5275" w:rsidRDefault="003B5275" w:rsidP="002B57E1">
      <w:pPr>
        <w:tabs>
          <w:tab w:val="left" w:pos="720"/>
          <w:tab w:val="left" w:pos="993"/>
          <w:tab w:val="left" w:pos="6480"/>
        </w:tabs>
        <w:ind w:firstLine="935"/>
        <w:jc w:val="both"/>
        <w:rPr>
          <w:sz w:val="28"/>
          <w:szCs w:val="28"/>
        </w:rPr>
      </w:pPr>
      <w:r w:rsidRPr="00F1309C">
        <w:rPr>
          <w:sz w:val="28"/>
          <w:szCs w:val="28"/>
        </w:rPr>
        <w:t xml:space="preserve">График приёма-передачи документов из МФЦ в </w:t>
      </w:r>
      <w:r>
        <w:rPr>
          <w:sz w:val="28"/>
          <w:szCs w:val="28"/>
        </w:rPr>
        <w:t xml:space="preserve">администрацию </w:t>
      </w:r>
      <w:r w:rsidRPr="00F1309C">
        <w:rPr>
          <w:sz w:val="28"/>
          <w:szCs w:val="28"/>
        </w:rPr>
        <w:t xml:space="preserve">и из </w:t>
      </w:r>
      <w:r>
        <w:rPr>
          <w:sz w:val="28"/>
          <w:szCs w:val="28"/>
        </w:rPr>
        <w:t xml:space="preserve">администрации </w:t>
      </w:r>
      <w:r w:rsidRPr="00F1309C">
        <w:rPr>
          <w:sz w:val="28"/>
          <w:szCs w:val="28"/>
        </w:rPr>
        <w:t>в МФЦ согласовывается с руководителем МФЦ.</w:t>
      </w:r>
      <w:r w:rsidRPr="002B57E1">
        <w:rPr>
          <w:sz w:val="28"/>
          <w:szCs w:val="28"/>
        </w:rPr>
        <w:t xml:space="preserve"> </w:t>
      </w:r>
    </w:p>
    <w:p w:rsidR="003B5275" w:rsidRPr="00F1309C" w:rsidRDefault="003B5275" w:rsidP="002B57E1">
      <w:pPr>
        <w:tabs>
          <w:tab w:val="left" w:pos="720"/>
          <w:tab w:val="left" w:pos="993"/>
          <w:tab w:val="left" w:pos="6480"/>
        </w:tabs>
        <w:ind w:firstLine="935"/>
        <w:jc w:val="both"/>
        <w:rPr>
          <w:sz w:val="28"/>
          <w:szCs w:val="28"/>
        </w:rPr>
      </w:pPr>
      <w:r w:rsidRPr="00F1309C">
        <w:rPr>
          <w:sz w:val="28"/>
          <w:szCs w:val="28"/>
        </w:rPr>
        <w:t xml:space="preserve">При передаче пакета документов, работник </w:t>
      </w:r>
      <w:r>
        <w:rPr>
          <w:sz w:val="28"/>
          <w:szCs w:val="28"/>
        </w:rPr>
        <w:t xml:space="preserve">администрации </w:t>
      </w:r>
      <w:r w:rsidRPr="00F1309C">
        <w:rPr>
          <w:sz w:val="28"/>
          <w:szCs w:val="28"/>
        </w:rPr>
        <w:t>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w:t>
      </w:r>
      <w:r>
        <w:rPr>
          <w:sz w:val="28"/>
          <w:szCs w:val="28"/>
        </w:rPr>
        <w:t>администрации</w:t>
      </w:r>
      <w:r w:rsidRPr="00F1309C">
        <w:rPr>
          <w:sz w:val="28"/>
          <w:szCs w:val="28"/>
        </w:rPr>
        <w:t>, второй - подлежит возврату курьеру. Информация о получении документов заносится в электронную базу.</w:t>
      </w:r>
    </w:p>
    <w:p w:rsidR="003B5275" w:rsidRPr="00F81C84" w:rsidRDefault="003B5275" w:rsidP="009B7DA4">
      <w:pPr>
        <w:ind w:firstLine="900"/>
        <w:jc w:val="both"/>
        <w:outlineLvl w:val="1"/>
        <w:rPr>
          <w:sz w:val="28"/>
          <w:szCs w:val="28"/>
        </w:rPr>
      </w:pPr>
      <w:r w:rsidRPr="00F81C84">
        <w:rPr>
          <w:sz w:val="28"/>
          <w:szCs w:val="28"/>
        </w:rPr>
        <w:t>3.4.1. Критерии принятия решения о приеме документов:</w:t>
      </w:r>
    </w:p>
    <w:p w:rsidR="003B5275" w:rsidRPr="00F81C84" w:rsidRDefault="003B5275" w:rsidP="009B7DA4">
      <w:pPr>
        <w:ind w:firstLine="900"/>
        <w:jc w:val="both"/>
        <w:outlineLvl w:val="1"/>
        <w:rPr>
          <w:sz w:val="28"/>
          <w:szCs w:val="28"/>
        </w:rPr>
      </w:pPr>
      <w:r w:rsidRPr="00F81C84">
        <w:rPr>
          <w:sz w:val="28"/>
          <w:szCs w:val="28"/>
        </w:rPr>
        <w:t>соответствие количества документов с данными, указанными в реестре;</w:t>
      </w:r>
    </w:p>
    <w:p w:rsidR="003B5275" w:rsidRPr="00F81C84" w:rsidRDefault="003B5275" w:rsidP="009B7DA4">
      <w:pPr>
        <w:ind w:firstLine="900"/>
        <w:jc w:val="both"/>
        <w:outlineLvl w:val="1"/>
        <w:rPr>
          <w:sz w:val="28"/>
          <w:szCs w:val="28"/>
        </w:rPr>
      </w:pPr>
      <w:r w:rsidRPr="00F81C84">
        <w:rPr>
          <w:sz w:val="28"/>
          <w:szCs w:val="28"/>
        </w:rPr>
        <w:t>достоверность поданных документов.</w:t>
      </w:r>
    </w:p>
    <w:p w:rsidR="003B5275" w:rsidRPr="00F81C84" w:rsidRDefault="003B5275" w:rsidP="001269CB">
      <w:pPr>
        <w:tabs>
          <w:tab w:val="left" w:pos="720"/>
          <w:tab w:val="left" w:pos="993"/>
          <w:tab w:val="left" w:pos="6480"/>
        </w:tabs>
        <w:ind w:firstLine="935"/>
        <w:jc w:val="both"/>
        <w:rPr>
          <w:sz w:val="28"/>
          <w:szCs w:val="28"/>
        </w:rPr>
      </w:pPr>
      <w:r w:rsidRPr="00F81C84">
        <w:rPr>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в</w:t>
      </w:r>
      <w:r>
        <w:rPr>
          <w:sz w:val="28"/>
          <w:szCs w:val="28"/>
        </w:rPr>
        <w:t xml:space="preserve"> администрацию</w:t>
      </w:r>
      <w:r w:rsidRPr="00F81C84">
        <w:rPr>
          <w:sz w:val="28"/>
          <w:szCs w:val="28"/>
        </w:rPr>
        <w:t>.</w:t>
      </w:r>
    </w:p>
    <w:p w:rsidR="003B5275" w:rsidRPr="00936FEE" w:rsidRDefault="003B5275" w:rsidP="002B57E1">
      <w:pPr>
        <w:ind w:firstLine="900"/>
        <w:jc w:val="both"/>
        <w:outlineLvl w:val="1"/>
        <w:rPr>
          <w:sz w:val="28"/>
          <w:szCs w:val="28"/>
        </w:rPr>
      </w:pPr>
      <w:r w:rsidRPr="00F81C84">
        <w:rPr>
          <w:sz w:val="28"/>
          <w:szCs w:val="28"/>
        </w:rPr>
        <w:t xml:space="preserve">Способ фиксации результата административной процедуры – внесение заявления в систему электронного документооборота администрации </w:t>
      </w:r>
      <w:r>
        <w:rPr>
          <w:sz w:val="28"/>
          <w:szCs w:val="28"/>
        </w:rPr>
        <w:t>Вышестеблиевского сельского поселения Темрюкского района</w:t>
      </w:r>
      <w:r w:rsidRPr="00F1309C">
        <w:rPr>
          <w:sz w:val="28"/>
          <w:szCs w:val="28"/>
        </w:rPr>
        <w:t>.</w:t>
      </w:r>
      <w:r>
        <w:rPr>
          <w:sz w:val="28"/>
          <w:szCs w:val="28"/>
        </w:rPr>
        <w:t xml:space="preserve"> </w:t>
      </w:r>
      <w:r w:rsidRPr="00F81C84">
        <w:rPr>
          <w:sz w:val="28"/>
          <w:szCs w:val="28"/>
        </w:rPr>
        <w:t>с прилагаемыми к нему документами.</w:t>
      </w:r>
    </w:p>
    <w:p w:rsidR="003B5275" w:rsidRPr="00F1309C" w:rsidRDefault="003B5275" w:rsidP="001269CB">
      <w:pPr>
        <w:tabs>
          <w:tab w:val="left" w:pos="720"/>
          <w:tab w:val="left" w:pos="993"/>
          <w:tab w:val="left" w:pos="6480"/>
        </w:tabs>
        <w:ind w:firstLine="935"/>
        <w:jc w:val="both"/>
        <w:rPr>
          <w:sz w:val="28"/>
          <w:szCs w:val="28"/>
        </w:rPr>
      </w:pPr>
      <w:r w:rsidRPr="00F1309C">
        <w:rPr>
          <w:sz w:val="28"/>
          <w:szCs w:val="28"/>
        </w:rPr>
        <w:t>3.5. Рассмотрение заявления и прилагаемых к нему документов</w:t>
      </w:r>
      <w:r>
        <w:rPr>
          <w:sz w:val="28"/>
          <w:szCs w:val="28"/>
        </w:rPr>
        <w:t xml:space="preserve"> администрацией</w:t>
      </w:r>
      <w:r w:rsidRPr="00F1309C">
        <w:rPr>
          <w:sz w:val="28"/>
          <w:szCs w:val="28"/>
        </w:rPr>
        <w:t xml:space="preserve">, принятие решения о предоставлении или об отказе в предоставлении муниципальной услуги, передача документов в МФЦ. </w:t>
      </w:r>
    </w:p>
    <w:p w:rsidR="003B5275" w:rsidRPr="00F1309C" w:rsidRDefault="003B5275" w:rsidP="001269CB">
      <w:pPr>
        <w:tabs>
          <w:tab w:val="left" w:pos="720"/>
          <w:tab w:val="left" w:pos="993"/>
          <w:tab w:val="left" w:pos="6480"/>
        </w:tabs>
        <w:ind w:firstLine="935"/>
        <w:jc w:val="both"/>
        <w:rPr>
          <w:sz w:val="28"/>
          <w:szCs w:val="28"/>
        </w:rPr>
      </w:pPr>
      <w:r w:rsidRPr="00F1309C">
        <w:rPr>
          <w:sz w:val="28"/>
          <w:szCs w:val="28"/>
        </w:rPr>
        <w:t xml:space="preserve">3.5.1. Основанием для начала административной процедуры является принятие работником </w:t>
      </w:r>
      <w:r>
        <w:rPr>
          <w:sz w:val="28"/>
          <w:szCs w:val="28"/>
        </w:rPr>
        <w:t xml:space="preserve">администрации </w:t>
      </w:r>
      <w:r w:rsidRPr="00F1309C">
        <w:rPr>
          <w:sz w:val="28"/>
          <w:szCs w:val="28"/>
        </w:rPr>
        <w:t>заявления и прилагаемых к нему документов.</w:t>
      </w:r>
    </w:p>
    <w:p w:rsidR="003B5275" w:rsidRPr="00F1309C" w:rsidRDefault="003B5275" w:rsidP="001269CB">
      <w:pPr>
        <w:tabs>
          <w:tab w:val="left" w:pos="993"/>
        </w:tabs>
        <w:autoSpaceDE w:val="0"/>
        <w:autoSpaceDN w:val="0"/>
        <w:adjustRightInd w:val="0"/>
        <w:ind w:firstLine="935"/>
        <w:jc w:val="both"/>
        <w:outlineLvl w:val="1"/>
        <w:rPr>
          <w:sz w:val="28"/>
          <w:szCs w:val="28"/>
        </w:rPr>
      </w:pPr>
      <w:r w:rsidRPr="00F1309C">
        <w:rPr>
          <w:sz w:val="28"/>
          <w:szCs w:val="28"/>
        </w:rPr>
        <w:t>Работник</w:t>
      </w:r>
      <w:r>
        <w:rPr>
          <w:sz w:val="28"/>
          <w:szCs w:val="28"/>
        </w:rPr>
        <w:t xml:space="preserve"> администрации</w:t>
      </w:r>
      <w:r w:rsidRPr="00F1309C">
        <w:rPr>
          <w:sz w:val="28"/>
          <w:szCs w:val="28"/>
        </w:rPr>
        <w:t>, со дня получения  документов, необходимых для предоставления муниципальной услуги</w:t>
      </w:r>
      <w:r>
        <w:rPr>
          <w:sz w:val="28"/>
          <w:szCs w:val="28"/>
        </w:rPr>
        <w:t>,</w:t>
      </w:r>
      <w:r w:rsidRPr="00F1309C">
        <w:rPr>
          <w:sz w:val="28"/>
          <w:szCs w:val="28"/>
        </w:rPr>
        <w:t xml:space="preserve"> проверяет правильность заполнения заявления, осуществляет проверку документов, выявляет наличие оснований для предоставления  муниципальной услуги или отказа в предоставлении муниципальной услуги. В случае наличия оснований для предоставления муниципальной услуги регистрирует заявление в журнале регистрации заявлений и выдачи специальных разрешений. </w:t>
      </w:r>
    </w:p>
    <w:p w:rsidR="003B5275" w:rsidRPr="00F1309C" w:rsidRDefault="003B5275" w:rsidP="001269CB">
      <w:pPr>
        <w:tabs>
          <w:tab w:val="left" w:pos="993"/>
        </w:tabs>
        <w:autoSpaceDE w:val="0"/>
        <w:autoSpaceDN w:val="0"/>
        <w:adjustRightInd w:val="0"/>
        <w:ind w:firstLine="935"/>
        <w:jc w:val="both"/>
        <w:rPr>
          <w:sz w:val="28"/>
          <w:szCs w:val="28"/>
        </w:rPr>
      </w:pPr>
      <w:r w:rsidRPr="00F1309C">
        <w:rPr>
          <w:sz w:val="28"/>
          <w:szCs w:val="28"/>
        </w:rPr>
        <w:t>Для выдачи разрешения на перевозку крупногабаритных и (или) тяжеловесных грузов работник</w:t>
      </w:r>
      <w:r>
        <w:rPr>
          <w:sz w:val="28"/>
          <w:szCs w:val="28"/>
        </w:rPr>
        <w:t xml:space="preserve"> администрации</w:t>
      </w:r>
      <w:r w:rsidRPr="00F1309C">
        <w:rPr>
          <w:sz w:val="28"/>
          <w:szCs w:val="28"/>
        </w:rPr>
        <w:t>:</w:t>
      </w:r>
    </w:p>
    <w:p w:rsidR="003B5275" w:rsidRPr="00F1309C" w:rsidRDefault="003B5275" w:rsidP="001269CB">
      <w:pPr>
        <w:tabs>
          <w:tab w:val="left" w:pos="993"/>
        </w:tabs>
        <w:autoSpaceDE w:val="0"/>
        <w:autoSpaceDN w:val="0"/>
        <w:adjustRightInd w:val="0"/>
        <w:ind w:firstLine="935"/>
        <w:jc w:val="both"/>
        <w:outlineLvl w:val="1"/>
        <w:rPr>
          <w:sz w:val="28"/>
          <w:szCs w:val="28"/>
        </w:rPr>
      </w:pPr>
      <w:r w:rsidRPr="00F1309C">
        <w:rPr>
          <w:sz w:val="28"/>
          <w:szCs w:val="28"/>
        </w:rPr>
        <w:t>проверяет соответствие технических характеристик тягача и прицепа возможности осуществления данного вида перевозки;</w:t>
      </w:r>
    </w:p>
    <w:p w:rsidR="003B5275" w:rsidRPr="00F1309C" w:rsidRDefault="003B5275" w:rsidP="001269CB">
      <w:pPr>
        <w:tabs>
          <w:tab w:val="left" w:pos="993"/>
        </w:tabs>
        <w:autoSpaceDE w:val="0"/>
        <w:autoSpaceDN w:val="0"/>
        <w:adjustRightInd w:val="0"/>
        <w:ind w:firstLine="935"/>
        <w:jc w:val="both"/>
        <w:outlineLvl w:val="1"/>
        <w:rPr>
          <w:sz w:val="28"/>
          <w:szCs w:val="28"/>
        </w:rPr>
      </w:pPr>
      <w:r w:rsidRPr="00F1309C">
        <w:rPr>
          <w:sz w:val="28"/>
          <w:szCs w:val="28"/>
        </w:rPr>
        <w:t>при выборе маршрута перевозки крупногабаритного или тяжеловесного груза оценивает грузоподъемность и габариты инженерных сооружений на предлагаемом маршруте, чтобы обеспечить безопасность перевозки и сохранность автомобильной дороги и инженерных сооружений, оценивает необходимость принятия иных мер по обеспечению безопасности движения на маршруте перевозки;</w:t>
      </w:r>
    </w:p>
    <w:p w:rsidR="003B5275" w:rsidRPr="00F1309C" w:rsidRDefault="003B5275" w:rsidP="001269CB">
      <w:pPr>
        <w:pStyle w:val="ConsPlusNormal"/>
        <w:tabs>
          <w:tab w:val="left" w:pos="993"/>
        </w:tabs>
        <w:ind w:firstLine="935"/>
        <w:jc w:val="both"/>
        <w:rPr>
          <w:rFonts w:ascii="Times New Roman" w:hAnsi="Times New Roman" w:cs="Times New Roman"/>
          <w:sz w:val="28"/>
          <w:szCs w:val="28"/>
        </w:rPr>
      </w:pPr>
      <w:r w:rsidRPr="00F1309C">
        <w:rPr>
          <w:rFonts w:ascii="Times New Roman" w:hAnsi="Times New Roman" w:cs="Times New Roman"/>
          <w:sz w:val="28"/>
          <w:szCs w:val="28"/>
        </w:rPr>
        <w:t>производит расчет платы за превышение допустимых весовых параметров при перевозке тяжеловесных грузов;</w:t>
      </w:r>
    </w:p>
    <w:p w:rsidR="003B5275" w:rsidRPr="00F1309C" w:rsidRDefault="003B5275" w:rsidP="001269CB">
      <w:pPr>
        <w:tabs>
          <w:tab w:val="left" w:pos="993"/>
        </w:tabs>
        <w:ind w:firstLine="935"/>
        <w:jc w:val="both"/>
        <w:rPr>
          <w:sz w:val="28"/>
          <w:szCs w:val="28"/>
        </w:rPr>
      </w:pPr>
      <w:r w:rsidRPr="00F1309C">
        <w:rPr>
          <w:sz w:val="28"/>
          <w:szCs w:val="28"/>
        </w:rPr>
        <w:t>в течение  3 календарных дней передает в МФЦ или уведомляет лично, если документы были приняты специалистами администрации, расчет для оплаты компенсации ущерба, наносимого автомобильным дорогам местного значения</w:t>
      </w:r>
      <w:r w:rsidRPr="009413E2">
        <w:rPr>
          <w:sz w:val="28"/>
          <w:szCs w:val="28"/>
        </w:rPr>
        <w:t xml:space="preserve"> </w:t>
      </w:r>
      <w:r>
        <w:rPr>
          <w:sz w:val="28"/>
          <w:szCs w:val="28"/>
        </w:rPr>
        <w:t>Вышестеблиевского сельского поселения Темрюкского района</w:t>
      </w:r>
      <w:r w:rsidRPr="00F1309C">
        <w:rPr>
          <w:sz w:val="28"/>
          <w:szCs w:val="28"/>
        </w:rPr>
        <w:t xml:space="preserve"> для выдачи заявителю. </w:t>
      </w:r>
    </w:p>
    <w:p w:rsidR="003B5275" w:rsidRPr="00F1309C" w:rsidRDefault="003B5275" w:rsidP="001269CB">
      <w:pPr>
        <w:tabs>
          <w:tab w:val="left" w:pos="993"/>
        </w:tabs>
        <w:ind w:firstLine="935"/>
        <w:jc w:val="both"/>
        <w:rPr>
          <w:sz w:val="28"/>
          <w:szCs w:val="28"/>
        </w:rPr>
      </w:pPr>
      <w:r w:rsidRPr="00F1309C">
        <w:rPr>
          <w:sz w:val="28"/>
          <w:szCs w:val="28"/>
        </w:rPr>
        <w:t>Заявитель немедленно уведомляется о необходимости оплаты компенсации ущерба, наносимого автомобильным дорогам местного значени</w:t>
      </w:r>
      <w:r>
        <w:rPr>
          <w:sz w:val="28"/>
          <w:szCs w:val="28"/>
        </w:rPr>
        <w:t>я</w:t>
      </w:r>
      <w:r w:rsidRPr="009413E2">
        <w:rPr>
          <w:sz w:val="28"/>
          <w:szCs w:val="28"/>
        </w:rPr>
        <w:t xml:space="preserve"> </w:t>
      </w:r>
      <w:r>
        <w:rPr>
          <w:sz w:val="28"/>
          <w:szCs w:val="28"/>
        </w:rPr>
        <w:t>Вышестеблиевского сельского поселения Темрюкского района.</w:t>
      </w:r>
    </w:p>
    <w:p w:rsidR="003B5275" w:rsidRPr="00F1309C" w:rsidRDefault="003B5275" w:rsidP="001269CB">
      <w:pPr>
        <w:tabs>
          <w:tab w:val="left" w:pos="993"/>
        </w:tabs>
        <w:ind w:firstLine="935"/>
        <w:jc w:val="both"/>
        <w:rPr>
          <w:sz w:val="28"/>
          <w:szCs w:val="28"/>
        </w:rPr>
      </w:pPr>
      <w:r w:rsidRPr="00F1309C">
        <w:rPr>
          <w:sz w:val="28"/>
          <w:szCs w:val="28"/>
        </w:rPr>
        <w:t xml:space="preserve">После уведомления заявитель в течение 5 календарных дней производит оплату и представляет в МФЦ или в </w:t>
      </w:r>
      <w:r>
        <w:rPr>
          <w:sz w:val="28"/>
          <w:szCs w:val="28"/>
        </w:rPr>
        <w:t>Отдел</w:t>
      </w:r>
      <w:r w:rsidRPr="00F1309C">
        <w:rPr>
          <w:sz w:val="28"/>
          <w:szCs w:val="28"/>
        </w:rPr>
        <w:t xml:space="preserve"> платежное поручение, подтверждающее оплату компенсации ущерба, наносимого автомобильным дорогам местного значения</w:t>
      </w:r>
      <w:r w:rsidRPr="009413E2">
        <w:rPr>
          <w:sz w:val="28"/>
          <w:szCs w:val="28"/>
        </w:rPr>
        <w:t xml:space="preserve"> </w:t>
      </w:r>
      <w:r>
        <w:rPr>
          <w:sz w:val="28"/>
          <w:szCs w:val="28"/>
        </w:rPr>
        <w:t>Вышестеблиевского сельского поселения Темрюкского района</w:t>
      </w:r>
      <w:r w:rsidRPr="00F1309C">
        <w:rPr>
          <w:sz w:val="28"/>
          <w:szCs w:val="28"/>
        </w:rPr>
        <w:t>. (далее - поручение)</w:t>
      </w:r>
      <w:r>
        <w:rPr>
          <w:sz w:val="28"/>
          <w:szCs w:val="28"/>
        </w:rPr>
        <w:t>.</w:t>
      </w:r>
    </w:p>
    <w:p w:rsidR="003B5275" w:rsidRPr="00F1309C" w:rsidRDefault="003B5275" w:rsidP="001269CB">
      <w:pPr>
        <w:tabs>
          <w:tab w:val="left" w:pos="993"/>
        </w:tabs>
        <w:ind w:firstLine="935"/>
        <w:jc w:val="both"/>
        <w:rPr>
          <w:sz w:val="28"/>
          <w:szCs w:val="28"/>
        </w:rPr>
      </w:pPr>
      <w:r>
        <w:rPr>
          <w:sz w:val="28"/>
          <w:szCs w:val="28"/>
        </w:rPr>
        <w:t>Поручение передается из МФЦ в администрацию.</w:t>
      </w:r>
    </w:p>
    <w:p w:rsidR="003B5275" w:rsidRPr="00F1309C" w:rsidRDefault="003B5275" w:rsidP="001269CB">
      <w:pPr>
        <w:tabs>
          <w:tab w:val="left" w:pos="993"/>
        </w:tabs>
        <w:ind w:firstLine="935"/>
        <w:jc w:val="both"/>
        <w:rPr>
          <w:sz w:val="28"/>
          <w:szCs w:val="28"/>
        </w:rPr>
      </w:pPr>
      <w:r w:rsidRPr="00F1309C">
        <w:rPr>
          <w:sz w:val="28"/>
          <w:szCs w:val="28"/>
        </w:rPr>
        <w:t xml:space="preserve">в 10-дневный срок </w:t>
      </w:r>
      <w:r>
        <w:rPr>
          <w:sz w:val="28"/>
          <w:szCs w:val="28"/>
        </w:rPr>
        <w:t xml:space="preserve">администрация </w:t>
      </w:r>
      <w:r w:rsidRPr="00F1309C">
        <w:rPr>
          <w:sz w:val="28"/>
          <w:szCs w:val="28"/>
        </w:rPr>
        <w:t xml:space="preserve">принимает решение о выдаче Разрешения или Уведомления. </w:t>
      </w:r>
    </w:p>
    <w:p w:rsidR="003B5275" w:rsidRPr="00F1309C" w:rsidRDefault="003B5275" w:rsidP="001269CB">
      <w:pPr>
        <w:tabs>
          <w:tab w:val="left" w:pos="993"/>
        </w:tabs>
        <w:ind w:firstLine="935"/>
        <w:jc w:val="both"/>
        <w:rPr>
          <w:sz w:val="28"/>
          <w:szCs w:val="28"/>
        </w:rPr>
      </w:pPr>
      <w:r w:rsidRPr="00F1309C">
        <w:rPr>
          <w:sz w:val="28"/>
          <w:szCs w:val="28"/>
        </w:rPr>
        <w:t>направляет Разрешение или Уведомление заявителю или в МФЦ для выдачи заявителю.</w:t>
      </w:r>
    </w:p>
    <w:p w:rsidR="003B5275" w:rsidRPr="00F1309C" w:rsidRDefault="003B5275" w:rsidP="001269CB">
      <w:pPr>
        <w:pStyle w:val="ConsPlusNormal"/>
        <w:tabs>
          <w:tab w:val="left" w:pos="0"/>
          <w:tab w:val="left" w:pos="993"/>
        </w:tabs>
        <w:ind w:firstLine="935"/>
        <w:jc w:val="both"/>
        <w:rPr>
          <w:rFonts w:ascii="Times New Roman" w:hAnsi="Times New Roman" w:cs="Times New Roman"/>
          <w:sz w:val="28"/>
          <w:szCs w:val="28"/>
        </w:rPr>
      </w:pPr>
      <w:r w:rsidRPr="00F1309C">
        <w:rPr>
          <w:rFonts w:ascii="Times New Roman" w:hAnsi="Times New Roman" w:cs="Times New Roman"/>
          <w:sz w:val="28"/>
          <w:szCs w:val="28"/>
        </w:rPr>
        <w:t>В случае перевозки грузов категории 2, весовые параметры которого превышают предельную допустимую нагрузку инженерных сооружений, возможность перевозки определяется специальным проектом, предусматривающим проведение специальных мероприятий по усилению инженерных сооружений и обеспечению мер безопасности перевозок, а также  представления заявителем дополнительной документации (проекта).</w:t>
      </w:r>
    </w:p>
    <w:p w:rsidR="003B5275" w:rsidRPr="00F1309C" w:rsidRDefault="003B5275" w:rsidP="001269CB">
      <w:pPr>
        <w:tabs>
          <w:tab w:val="left" w:pos="993"/>
        </w:tabs>
        <w:autoSpaceDE w:val="0"/>
        <w:autoSpaceDN w:val="0"/>
        <w:adjustRightInd w:val="0"/>
        <w:ind w:firstLine="935"/>
        <w:jc w:val="both"/>
        <w:outlineLvl w:val="1"/>
        <w:rPr>
          <w:sz w:val="28"/>
          <w:szCs w:val="28"/>
        </w:rPr>
      </w:pPr>
      <w:r w:rsidRPr="00F1309C">
        <w:rPr>
          <w:sz w:val="28"/>
          <w:szCs w:val="28"/>
        </w:rPr>
        <w:t xml:space="preserve">В случае принятия решения о выдаче Уведомления </w:t>
      </w:r>
      <w:r>
        <w:rPr>
          <w:sz w:val="28"/>
          <w:szCs w:val="28"/>
        </w:rPr>
        <w:t xml:space="preserve">администрация </w:t>
      </w:r>
      <w:r w:rsidRPr="00F1309C">
        <w:rPr>
          <w:sz w:val="28"/>
          <w:szCs w:val="28"/>
        </w:rPr>
        <w:t>обяза</w:t>
      </w:r>
      <w:r>
        <w:rPr>
          <w:sz w:val="28"/>
          <w:szCs w:val="28"/>
        </w:rPr>
        <w:t>на</w:t>
      </w:r>
      <w:r w:rsidRPr="00F1309C">
        <w:rPr>
          <w:sz w:val="28"/>
          <w:szCs w:val="28"/>
        </w:rPr>
        <w:t xml:space="preserve"> проинформировать о нем заявителя в письменной форме.</w:t>
      </w:r>
    </w:p>
    <w:p w:rsidR="003B5275" w:rsidRPr="00F1309C" w:rsidRDefault="003B5275" w:rsidP="001269CB">
      <w:pPr>
        <w:pStyle w:val="HTMLPreformatted"/>
        <w:tabs>
          <w:tab w:val="left" w:pos="993"/>
        </w:tabs>
        <w:ind w:left="0" w:firstLine="851"/>
        <w:jc w:val="both"/>
        <w:rPr>
          <w:rFonts w:ascii="Times New Roman" w:hAnsi="Times New Roman" w:cs="Times New Roman"/>
          <w:sz w:val="28"/>
          <w:szCs w:val="28"/>
        </w:rPr>
      </w:pPr>
      <w:r w:rsidRPr="00F1309C">
        <w:rPr>
          <w:rFonts w:ascii="Times New Roman" w:hAnsi="Times New Roman" w:cs="Times New Roman"/>
          <w:sz w:val="28"/>
          <w:szCs w:val="28"/>
        </w:rPr>
        <w:t>Уведомление должно содержать основания отказа, дату принятия решения об отказе, а также  порядок обжалования отказа в предоставлении  муниципальной услуги.</w:t>
      </w:r>
    </w:p>
    <w:p w:rsidR="003B5275" w:rsidRPr="00F1309C" w:rsidRDefault="003B5275" w:rsidP="001269CB">
      <w:pPr>
        <w:pStyle w:val="HTMLPreformatted"/>
        <w:tabs>
          <w:tab w:val="left" w:pos="993"/>
        </w:tabs>
        <w:ind w:left="0" w:firstLine="851"/>
        <w:jc w:val="both"/>
        <w:rPr>
          <w:rFonts w:ascii="Times New Roman" w:hAnsi="Times New Roman" w:cs="Times New Roman"/>
          <w:sz w:val="28"/>
          <w:szCs w:val="28"/>
        </w:rPr>
      </w:pPr>
      <w:r w:rsidRPr="00F1309C">
        <w:rPr>
          <w:rFonts w:ascii="Times New Roman" w:hAnsi="Times New Roman" w:cs="Times New Roman"/>
          <w:sz w:val="28"/>
          <w:szCs w:val="28"/>
        </w:rPr>
        <w:t xml:space="preserve">В день подписания Уведомления в </w:t>
      </w:r>
      <w:r>
        <w:rPr>
          <w:rFonts w:ascii="Times New Roman" w:hAnsi="Times New Roman" w:cs="Times New Roman"/>
          <w:sz w:val="28"/>
          <w:szCs w:val="28"/>
        </w:rPr>
        <w:t xml:space="preserve">администрации </w:t>
      </w:r>
      <w:r w:rsidRPr="00F1309C">
        <w:rPr>
          <w:rFonts w:ascii="Times New Roman" w:hAnsi="Times New Roman" w:cs="Times New Roman"/>
          <w:sz w:val="28"/>
          <w:szCs w:val="28"/>
        </w:rPr>
        <w:t>оно передается заявителю или  в МФЦ для выдачи заявителю.</w:t>
      </w:r>
    </w:p>
    <w:p w:rsidR="003B5275" w:rsidRPr="00F1309C" w:rsidRDefault="003B5275" w:rsidP="003473D3">
      <w:pPr>
        <w:tabs>
          <w:tab w:val="left" w:pos="993"/>
        </w:tabs>
        <w:autoSpaceDE w:val="0"/>
        <w:autoSpaceDN w:val="0"/>
        <w:adjustRightInd w:val="0"/>
        <w:ind w:firstLine="851"/>
        <w:jc w:val="both"/>
        <w:rPr>
          <w:sz w:val="28"/>
          <w:szCs w:val="28"/>
        </w:rPr>
      </w:pPr>
      <w:r w:rsidRPr="00F1309C">
        <w:rPr>
          <w:sz w:val="28"/>
          <w:szCs w:val="28"/>
        </w:rPr>
        <w:t xml:space="preserve">3.6. Для выдачи разрешения на перевозку опасных грузов работник </w:t>
      </w:r>
      <w:r>
        <w:rPr>
          <w:sz w:val="28"/>
          <w:szCs w:val="28"/>
        </w:rPr>
        <w:t xml:space="preserve">администрации </w:t>
      </w:r>
      <w:r w:rsidRPr="00F1309C">
        <w:rPr>
          <w:sz w:val="28"/>
          <w:szCs w:val="28"/>
        </w:rPr>
        <w:t>в течение 3 календарных дней с момента регистрации заявления устанавливает соответствие технических характеристик транспортного средства требованиям безопасности при перевозке заявленного опасного груза и принимает одно из следующих решений:</w:t>
      </w:r>
    </w:p>
    <w:p w:rsidR="003B5275" w:rsidRPr="003473D3" w:rsidRDefault="003B5275" w:rsidP="001269CB">
      <w:pPr>
        <w:tabs>
          <w:tab w:val="left" w:pos="993"/>
        </w:tabs>
        <w:autoSpaceDE w:val="0"/>
        <w:autoSpaceDN w:val="0"/>
        <w:adjustRightInd w:val="0"/>
        <w:ind w:firstLine="935"/>
        <w:jc w:val="both"/>
        <w:outlineLvl w:val="1"/>
        <w:rPr>
          <w:sz w:val="28"/>
          <w:szCs w:val="28"/>
        </w:rPr>
      </w:pPr>
      <w:r>
        <w:rPr>
          <w:sz w:val="28"/>
          <w:szCs w:val="28"/>
        </w:rPr>
        <w:t>3.6.1. Н</w:t>
      </w:r>
      <w:r w:rsidRPr="00F1309C">
        <w:rPr>
          <w:sz w:val="28"/>
          <w:szCs w:val="28"/>
        </w:rPr>
        <w:t xml:space="preserve">аправить владельцам автомобильных дорог, по которым </w:t>
      </w:r>
      <w:r w:rsidRPr="003473D3">
        <w:rPr>
          <w:sz w:val="28"/>
          <w:szCs w:val="28"/>
        </w:rPr>
        <w:t>проходит маршрут транспортного средства, осуществляющего перевозку опасных грузов, заявку на согласование маршрута транспортного средства, осуществляющего перевозку опасных грузов (далее - заявка)</w:t>
      </w:r>
      <w:r>
        <w:rPr>
          <w:sz w:val="28"/>
          <w:szCs w:val="28"/>
        </w:rPr>
        <w:t>, которая должна содержать следующие сведения:</w:t>
      </w:r>
    </w:p>
    <w:p w:rsidR="003B5275" w:rsidRPr="00F1309C" w:rsidRDefault="003B5275" w:rsidP="003473D3">
      <w:pPr>
        <w:tabs>
          <w:tab w:val="left" w:pos="993"/>
        </w:tabs>
        <w:autoSpaceDE w:val="0"/>
        <w:autoSpaceDN w:val="0"/>
        <w:adjustRightInd w:val="0"/>
        <w:ind w:firstLine="851"/>
        <w:jc w:val="both"/>
        <w:outlineLvl w:val="1"/>
        <w:rPr>
          <w:sz w:val="28"/>
          <w:szCs w:val="28"/>
        </w:rPr>
      </w:pPr>
      <w:r w:rsidRPr="00F1309C">
        <w:rPr>
          <w:sz w:val="28"/>
          <w:szCs w:val="28"/>
        </w:rPr>
        <w:t>номер и дату;</w:t>
      </w:r>
    </w:p>
    <w:p w:rsidR="003B5275" w:rsidRPr="00F1309C" w:rsidRDefault="003B5275" w:rsidP="003473D3">
      <w:pPr>
        <w:tabs>
          <w:tab w:val="left" w:pos="993"/>
        </w:tabs>
        <w:autoSpaceDE w:val="0"/>
        <w:autoSpaceDN w:val="0"/>
        <w:adjustRightInd w:val="0"/>
        <w:ind w:firstLine="851"/>
        <w:jc w:val="both"/>
        <w:outlineLvl w:val="1"/>
        <w:rPr>
          <w:sz w:val="28"/>
          <w:szCs w:val="28"/>
        </w:rPr>
      </w:pPr>
      <w:r w:rsidRPr="00F1309C">
        <w:rPr>
          <w:sz w:val="28"/>
          <w:szCs w:val="28"/>
        </w:rPr>
        <w:t>полное наименование собственника, владельца автомобильной дороги, в чей адрес направляется заявка, с указанием его места нахождения;</w:t>
      </w:r>
    </w:p>
    <w:p w:rsidR="003B5275" w:rsidRPr="00F1309C" w:rsidRDefault="003B5275" w:rsidP="003473D3">
      <w:pPr>
        <w:tabs>
          <w:tab w:val="left" w:pos="993"/>
        </w:tabs>
        <w:autoSpaceDE w:val="0"/>
        <w:autoSpaceDN w:val="0"/>
        <w:adjustRightInd w:val="0"/>
        <w:ind w:firstLine="851"/>
        <w:jc w:val="both"/>
        <w:outlineLvl w:val="1"/>
        <w:rPr>
          <w:sz w:val="28"/>
          <w:szCs w:val="28"/>
        </w:rPr>
      </w:pPr>
      <w:r w:rsidRPr="00F1309C">
        <w:rPr>
          <w:sz w:val="28"/>
          <w:szCs w:val="28"/>
        </w:rPr>
        <w:t>маршрут перевозки опасного груза (начальный, основной промежуточный и конечный пункт автомобильной дороги) с указанием ее принадлежности к федеральной, региональной и (или) межмуниципальной собственности;</w:t>
      </w:r>
    </w:p>
    <w:p w:rsidR="003B5275" w:rsidRPr="00F1309C" w:rsidRDefault="003B5275" w:rsidP="003473D3">
      <w:pPr>
        <w:tabs>
          <w:tab w:val="left" w:pos="993"/>
        </w:tabs>
        <w:autoSpaceDE w:val="0"/>
        <w:autoSpaceDN w:val="0"/>
        <w:adjustRightInd w:val="0"/>
        <w:ind w:firstLine="851"/>
        <w:jc w:val="both"/>
        <w:outlineLvl w:val="1"/>
        <w:rPr>
          <w:sz w:val="28"/>
          <w:szCs w:val="28"/>
        </w:rPr>
      </w:pPr>
      <w:r w:rsidRPr="00F1309C">
        <w:rPr>
          <w:sz w:val="28"/>
          <w:szCs w:val="28"/>
        </w:rPr>
        <w:t>сведения о перевозимом опасном грузе: наименование и описание опасного груза, класс, номер Организации Объединенных Наций (ООН).</w:t>
      </w:r>
    </w:p>
    <w:p w:rsidR="003B5275" w:rsidRPr="00F1309C" w:rsidRDefault="003B5275" w:rsidP="003473D3">
      <w:pPr>
        <w:tabs>
          <w:tab w:val="left" w:pos="993"/>
        </w:tabs>
        <w:autoSpaceDE w:val="0"/>
        <w:autoSpaceDN w:val="0"/>
        <w:adjustRightInd w:val="0"/>
        <w:ind w:firstLine="851"/>
        <w:jc w:val="both"/>
        <w:outlineLvl w:val="1"/>
        <w:rPr>
          <w:sz w:val="28"/>
          <w:szCs w:val="28"/>
        </w:rPr>
      </w:pPr>
      <w:r>
        <w:rPr>
          <w:sz w:val="28"/>
          <w:szCs w:val="28"/>
        </w:rPr>
        <w:t>3.6.2. О</w:t>
      </w:r>
      <w:r w:rsidRPr="00F1309C">
        <w:rPr>
          <w:sz w:val="28"/>
          <w:szCs w:val="28"/>
        </w:rPr>
        <w:t>тказать в выдаче Разрешения.</w:t>
      </w:r>
    </w:p>
    <w:p w:rsidR="003B5275" w:rsidRPr="00F1309C" w:rsidRDefault="003B5275" w:rsidP="003473D3">
      <w:pPr>
        <w:tabs>
          <w:tab w:val="left" w:pos="993"/>
        </w:tabs>
        <w:autoSpaceDE w:val="0"/>
        <w:autoSpaceDN w:val="0"/>
        <w:adjustRightInd w:val="0"/>
        <w:ind w:firstLine="851"/>
        <w:jc w:val="both"/>
        <w:outlineLvl w:val="1"/>
        <w:rPr>
          <w:sz w:val="28"/>
          <w:szCs w:val="28"/>
        </w:rPr>
      </w:pPr>
      <w:r w:rsidRPr="00F1309C">
        <w:rPr>
          <w:sz w:val="28"/>
          <w:szCs w:val="28"/>
        </w:rPr>
        <w:t xml:space="preserve">Решение о выдаче Разрешения или об отказе в его выдаче принимается </w:t>
      </w:r>
      <w:r>
        <w:rPr>
          <w:sz w:val="28"/>
          <w:szCs w:val="28"/>
        </w:rPr>
        <w:t>Отделом</w:t>
      </w:r>
      <w:r w:rsidRPr="00F1309C">
        <w:rPr>
          <w:sz w:val="28"/>
          <w:szCs w:val="28"/>
        </w:rPr>
        <w:t xml:space="preserve"> в течение 2 календарных дней со дня поступления от всех владельцев автомобильных дорог, по которым проходит маршрут транспортного средства, осуществляющего перевозку опасных грузов, согласований такого маршрута или отказа в его согласовании.</w:t>
      </w:r>
    </w:p>
    <w:p w:rsidR="003B5275" w:rsidRPr="00F1309C" w:rsidRDefault="003B5275" w:rsidP="003473D3">
      <w:pPr>
        <w:tabs>
          <w:tab w:val="left" w:pos="993"/>
        </w:tabs>
        <w:autoSpaceDE w:val="0"/>
        <w:autoSpaceDN w:val="0"/>
        <w:adjustRightInd w:val="0"/>
        <w:ind w:firstLine="851"/>
        <w:jc w:val="both"/>
        <w:outlineLvl w:val="1"/>
        <w:rPr>
          <w:sz w:val="28"/>
          <w:szCs w:val="28"/>
        </w:rPr>
      </w:pPr>
      <w:r w:rsidRPr="00F1309C">
        <w:rPr>
          <w:sz w:val="28"/>
          <w:szCs w:val="28"/>
        </w:rPr>
        <w:t xml:space="preserve">Разрешение оформляется </w:t>
      </w:r>
      <w:r>
        <w:rPr>
          <w:sz w:val="28"/>
          <w:szCs w:val="28"/>
        </w:rPr>
        <w:t>Отделом</w:t>
      </w:r>
      <w:r w:rsidRPr="00F1309C">
        <w:rPr>
          <w:sz w:val="28"/>
          <w:szCs w:val="28"/>
        </w:rPr>
        <w:t xml:space="preserve"> в течение одного рабочего дня с момента принятия решения о выдаче Разрешения.</w:t>
      </w:r>
    </w:p>
    <w:p w:rsidR="003B5275" w:rsidRPr="00F1309C" w:rsidRDefault="003B5275" w:rsidP="003473D3">
      <w:pPr>
        <w:tabs>
          <w:tab w:val="left" w:pos="993"/>
        </w:tabs>
        <w:autoSpaceDE w:val="0"/>
        <w:autoSpaceDN w:val="0"/>
        <w:adjustRightInd w:val="0"/>
        <w:ind w:firstLine="851"/>
        <w:jc w:val="both"/>
        <w:outlineLvl w:val="1"/>
        <w:rPr>
          <w:sz w:val="28"/>
          <w:szCs w:val="28"/>
        </w:rPr>
      </w:pPr>
      <w:r w:rsidRPr="00F1309C">
        <w:rPr>
          <w:sz w:val="28"/>
          <w:szCs w:val="28"/>
        </w:rPr>
        <w:t xml:space="preserve">В случае принятия решения о выдаче Уведомления </w:t>
      </w:r>
      <w:r>
        <w:rPr>
          <w:sz w:val="28"/>
          <w:szCs w:val="28"/>
        </w:rPr>
        <w:t>Отдел</w:t>
      </w:r>
      <w:r w:rsidRPr="00F1309C">
        <w:rPr>
          <w:sz w:val="28"/>
          <w:szCs w:val="28"/>
        </w:rPr>
        <w:t xml:space="preserve"> обязан в течение одного рабочего дня со дня принятия такого решения проинформировать о нем заявителя в письменной форме.</w:t>
      </w:r>
    </w:p>
    <w:p w:rsidR="003B5275" w:rsidRDefault="003B5275" w:rsidP="001269CB">
      <w:pPr>
        <w:pStyle w:val="HTMLPreformatted"/>
        <w:tabs>
          <w:tab w:val="left" w:pos="993"/>
        </w:tabs>
        <w:ind w:left="0" w:firstLine="851"/>
        <w:jc w:val="both"/>
        <w:rPr>
          <w:rFonts w:ascii="Times New Roman" w:hAnsi="Times New Roman" w:cs="Times New Roman"/>
          <w:sz w:val="28"/>
          <w:szCs w:val="28"/>
        </w:rPr>
      </w:pPr>
      <w:r w:rsidRPr="00F1309C">
        <w:rPr>
          <w:rFonts w:ascii="Times New Roman" w:hAnsi="Times New Roman" w:cs="Times New Roman"/>
          <w:sz w:val="28"/>
          <w:szCs w:val="28"/>
        </w:rPr>
        <w:t>Уведомление должно содержать основания отказа, дату принятия решения об отказе, а также  порядок обжалования отказа в предоставлении  муниципальной услуги.</w:t>
      </w:r>
    </w:p>
    <w:p w:rsidR="003B5275" w:rsidRPr="00F81C84" w:rsidRDefault="003B5275" w:rsidP="00C04F5C">
      <w:pPr>
        <w:ind w:firstLine="900"/>
        <w:jc w:val="both"/>
        <w:outlineLvl w:val="1"/>
        <w:rPr>
          <w:color w:val="000000"/>
          <w:sz w:val="28"/>
          <w:szCs w:val="28"/>
        </w:rPr>
      </w:pPr>
      <w:r w:rsidRPr="00F81C84">
        <w:rPr>
          <w:color w:val="000000"/>
          <w:sz w:val="28"/>
          <w:szCs w:val="28"/>
        </w:rPr>
        <w:t>Критерии принятия решения - получение отказа в согласовании маршрут транспортного средства, осуществляющего перевозку опасных грузов от всех владельцев автомобильных дорог, по которым проходит маршрут.</w:t>
      </w:r>
    </w:p>
    <w:p w:rsidR="003B5275" w:rsidRPr="00F81C84" w:rsidRDefault="003B5275" w:rsidP="001269CB">
      <w:pPr>
        <w:pStyle w:val="HTMLPreformatted"/>
        <w:tabs>
          <w:tab w:val="left" w:pos="993"/>
        </w:tabs>
        <w:ind w:left="0" w:firstLine="851"/>
        <w:jc w:val="both"/>
        <w:rPr>
          <w:rFonts w:ascii="Times New Roman" w:hAnsi="Times New Roman" w:cs="Times New Roman"/>
          <w:color w:val="000000"/>
          <w:sz w:val="28"/>
          <w:szCs w:val="28"/>
        </w:rPr>
      </w:pPr>
      <w:r w:rsidRPr="00F81C84">
        <w:rPr>
          <w:rFonts w:ascii="Times New Roman" w:hAnsi="Times New Roman" w:cs="Times New Roman"/>
          <w:color w:val="000000"/>
          <w:sz w:val="28"/>
          <w:szCs w:val="28"/>
        </w:rPr>
        <w:t xml:space="preserve">В день подписания Уведомления в </w:t>
      </w:r>
      <w:r>
        <w:rPr>
          <w:rFonts w:ascii="Times New Roman" w:hAnsi="Times New Roman" w:cs="Times New Roman"/>
          <w:color w:val="000000"/>
          <w:sz w:val="28"/>
          <w:szCs w:val="28"/>
        </w:rPr>
        <w:t xml:space="preserve">администрации </w:t>
      </w:r>
      <w:r w:rsidRPr="00F81C84">
        <w:rPr>
          <w:rFonts w:ascii="Times New Roman" w:hAnsi="Times New Roman" w:cs="Times New Roman"/>
          <w:color w:val="000000"/>
          <w:sz w:val="28"/>
          <w:szCs w:val="28"/>
        </w:rPr>
        <w:t>оно передается заявителю или в МФЦ для выдачи заявителю.</w:t>
      </w:r>
    </w:p>
    <w:p w:rsidR="003B5275" w:rsidRPr="00F81C84" w:rsidRDefault="003B5275" w:rsidP="001269CB">
      <w:pPr>
        <w:pStyle w:val="HTMLPreformatted"/>
        <w:tabs>
          <w:tab w:val="left" w:pos="993"/>
        </w:tabs>
        <w:ind w:left="0" w:firstLine="851"/>
        <w:jc w:val="both"/>
        <w:rPr>
          <w:rFonts w:ascii="Times New Roman" w:hAnsi="Times New Roman" w:cs="Times New Roman"/>
          <w:color w:val="000000"/>
          <w:sz w:val="28"/>
          <w:szCs w:val="28"/>
        </w:rPr>
      </w:pPr>
      <w:r w:rsidRPr="00F81C84">
        <w:rPr>
          <w:rFonts w:ascii="Times New Roman" w:hAnsi="Times New Roman" w:cs="Times New Roman"/>
          <w:color w:val="000000"/>
          <w:sz w:val="28"/>
          <w:szCs w:val="28"/>
        </w:rPr>
        <w:t>Способ фиксации результата выполнения административной процедуры – подпись гражданина на заявлении в получении отказа в получении Разрешения.</w:t>
      </w:r>
    </w:p>
    <w:p w:rsidR="003B5275" w:rsidRDefault="003B5275" w:rsidP="003473D3">
      <w:pPr>
        <w:tabs>
          <w:tab w:val="left" w:pos="993"/>
        </w:tabs>
        <w:autoSpaceDE w:val="0"/>
        <w:autoSpaceDN w:val="0"/>
        <w:adjustRightInd w:val="0"/>
        <w:ind w:firstLine="851"/>
        <w:jc w:val="both"/>
        <w:rPr>
          <w:sz w:val="28"/>
          <w:szCs w:val="28"/>
        </w:rPr>
      </w:pPr>
      <w:r w:rsidRPr="00F1309C">
        <w:rPr>
          <w:sz w:val="28"/>
          <w:szCs w:val="28"/>
        </w:rPr>
        <w:t xml:space="preserve">3.7. Результатом административной процедуры является передача Разрешения или Уведомления из </w:t>
      </w:r>
      <w:r>
        <w:rPr>
          <w:sz w:val="28"/>
          <w:szCs w:val="28"/>
        </w:rPr>
        <w:t xml:space="preserve">администрации </w:t>
      </w:r>
      <w:r w:rsidRPr="00F1309C">
        <w:rPr>
          <w:sz w:val="28"/>
          <w:szCs w:val="28"/>
        </w:rPr>
        <w:t>в МФЦ для выдачи заявителю или выдача заявителю Разрешения или Уведомления.</w:t>
      </w:r>
    </w:p>
    <w:p w:rsidR="003B5275" w:rsidRDefault="003B5275" w:rsidP="003473D3">
      <w:pPr>
        <w:tabs>
          <w:tab w:val="left" w:pos="993"/>
        </w:tabs>
        <w:autoSpaceDE w:val="0"/>
        <w:autoSpaceDN w:val="0"/>
        <w:adjustRightInd w:val="0"/>
        <w:ind w:firstLine="851"/>
        <w:jc w:val="both"/>
        <w:rPr>
          <w:sz w:val="28"/>
          <w:szCs w:val="28"/>
        </w:rPr>
      </w:pPr>
      <w:r>
        <w:rPr>
          <w:sz w:val="28"/>
          <w:szCs w:val="28"/>
        </w:rPr>
        <w:t>3.8. В</w:t>
      </w:r>
      <w:r w:rsidRPr="00F1309C">
        <w:rPr>
          <w:sz w:val="28"/>
          <w:szCs w:val="28"/>
        </w:rPr>
        <w:t>ыдач</w:t>
      </w:r>
      <w:r>
        <w:rPr>
          <w:sz w:val="28"/>
          <w:szCs w:val="28"/>
        </w:rPr>
        <w:t>а Разрешения или Уведомления заявителю</w:t>
      </w:r>
      <w:r w:rsidRPr="00F1309C">
        <w:rPr>
          <w:sz w:val="28"/>
          <w:szCs w:val="28"/>
        </w:rPr>
        <w:t xml:space="preserve"> в МФЦ</w:t>
      </w:r>
      <w:r>
        <w:rPr>
          <w:sz w:val="28"/>
          <w:szCs w:val="28"/>
        </w:rPr>
        <w:t xml:space="preserve"> илиадминистрации.</w:t>
      </w:r>
    </w:p>
    <w:p w:rsidR="003B5275" w:rsidRPr="00F1309C" w:rsidRDefault="003B5275" w:rsidP="003473D3">
      <w:pPr>
        <w:tabs>
          <w:tab w:val="left" w:pos="993"/>
        </w:tabs>
        <w:autoSpaceDE w:val="0"/>
        <w:autoSpaceDN w:val="0"/>
        <w:adjustRightInd w:val="0"/>
        <w:ind w:firstLine="851"/>
        <w:jc w:val="both"/>
        <w:rPr>
          <w:sz w:val="28"/>
          <w:szCs w:val="28"/>
        </w:rPr>
      </w:pPr>
      <w:r w:rsidRPr="00F1309C">
        <w:rPr>
          <w:sz w:val="28"/>
          <w:szCs w:val="28"/>
        </w:rPr>
        <w:t xml:space="preserve">Порядок выдачи </w:t>
      </w:r>
      <w:r>
        <w:rPr>
          <w:sz w:val="28"/>
          <w:szCs w:val="28"/>
        </w:rPr>
        <w:t>Разрешения или Уведомления заявителю</w:t>
      </w:r>
      <w:r w:rsidRPr="00F1309C">
        <w:rPr>
          <w:sz w:val="28"/>
          <w:szCs w:val="28"/>
        </w:rPr>
        <w:t xml:space="preserve"> в МФЦ</w:t>
      </w:r>
      <w:r>
        <w:rPr>
          <w:sz w:val="28"/>
          <w:szCs w:val="28"/>
        </w:rPr>
        <w:t xml:space="preserve"> илиад</w:t>
      </w:r>
      <w:r w:rsidRPr="00F1309C">
        <w:rPr>
          <w:sz w:val="28"/>
          <w:szCs w:val="28"/>
        </w:rPr>
        <w:t>:</w:t>
      </w:r>
    </w:p>
    <w:p w:rsidR="003B5275" w:rsidRPr="00F1309C" w:rsidRDefault="003B5275" w:rsidP="003473D3">
      <w:pPr>
        <w:tabs>
          <w:tab w:val="left" w:pos="993"/>
        </w:tabs>
        <w:ind w:firstLine="851"/>
        <w:jc w:val="both"/>
        <w:rPr>
          <w:sz w:val="28"/>
          <w:szCs w:val="28"/>
        </w:rPr>
      </w:pPr>
      <w:r w:rsidRPr="00F1309C">
        <w:rPr>
          <w:sz w:val="28"/>
          <w:szCs w:val="28"/>
        </w:rPr>
        <w:t>При выдаче документов работник МФЦ</w:t>
      </w:r>
      <w:r w:rsidRPr="001E1090">
        <w:rPr>
          <w:sz w:val="28"/>
          <w:szCs w:val="28"/>
        </w:rPr>
        <w:t xml:space="preserve"> </w:t>
      </w:r>
      <w:r>
        <w:rPr>
          <w:sz w:val="28"/>
          <w:szCs w:val="28"/>
        </w:rPr>
        <w:t>или специалист администрации</w:t>
      </w:r>
      <w:r w:rsidRPr="00F1309C">
        <w:rPr>
          <w:sz w:val="28"/>
          <w:szCs w:val="28"/>
        </w:rPr>
        <w:t>:</w:t>
      </w:r>
    </w:p>
    <w:p w:rsidR="003B5275" w:rsidRPr="00F1309C" w:rsidRDefault="003B5275" w:rsidP="003473D3">
      <w:pPr>
        <w:tabs>
          <w:tab w:val="left" w:pos="993"/>
        </w:tabs>
        <w:ind w:firstLine="851"/>
        <w:jc w:val="both"/>
        <w:rPr>
          <w:sz w:val="28"/>
          <w:szCs w:val="28"/>
        </w:rPr>
      </w:pPr>
      <w:r w:rsidRPr="00F1309C">
        <w:rPr>
          <w:sz w:val="28"/>
          <w:szCs w:val="28"/>
        </w:rPr>
        <w:t>устанавливает личность заявителя, наличие соответствующих полномочий на получение муниципальной услуги;</w:t>
      </w:r>
    </w:p>
    <w:p w:rsidR="003B5275" w:rsidRPr="00F1309C" w:rsidRDefault="003B5275" w:rsidP="003473D3">
      <w:pPr>
        <w:tabs>
          <w:tab w:val="left" w:pos="993"/>
        </w:tabs>
        <w:ind w:firstLine="851"/>
        <w:jc w:val="both"/>
        <w:rPr>
          <w:sz w:val="28"/>
          <w:szCs w:val="28"/>
        </w:rPr>
      </w:pPr>
      <w:r w:rsidRPr="00F1309C">
        <w:rPr>
          <w:sz w:val="28"/>
          <w:szCs w:val="28"/>
        </w:rPr>
        <w:t>знакомит с перечнем и содержанием выдаваемых документов;</w:t>
      </w:r>
    </w:p>
    <w:p w:rsidR="003B5275" w:rsidRPr="00F1309C" w:rsidRDefault="003B5275" w:rsidP="003473D3">
      <w:pPr>
        <w:tabs>
          <w:tab w:val="left" w:pos="993"/>
        </w:tabs>
        <w:ind w:firstLine="851"/>
        <w:jc w:val="both"/>
        <w:rPr>
          <w:sz w:val="28"/>
          <w:szCs w:val="28"/>
        </w:rPr>
      </w:pPr>
      <w:r w:rsidRPr="00F1309C">
        <w:rPr>
          <w:sz w:val="28"/>
          <w:szCs w:val="28"/>
        </w:rPr>
        <w:t>при представлении заявителем расписки, выдаёт запрашиваемые документы или мотивированный отказ в установленные сроки;</w:t>
      </w:r>
    </w:p>
    <w:p w:rsidR="003B5275" w:rsidRPr="00F1309C" w:rsidRDefault="003B5275" w:rsidP="003473D3">
      <w:pPr>
        <w:tabs>
          <w:tab w:val="left" w:pos="993"/>
        </w:tabs>
        <w:ind w:firstLine="851"/>
        <w:jc w:val="both"/>
        <w:rPr>
          <w:sz w:val="28"/>
          <w:szCs w:val="28"/>
        </w:rPr>
      </w:pPr>
      <w:r w:rsidRPr="00F1309C">
        <w:rPr>
          <w:sz w:val="28"/>
          <w:szCs w:val="28"/>
        </w:rPr>
        <w:t>в случае утери заявителем расписки распечатывает новую расписку, на обратной стороне которой заявитель делает надпись «оригинал выписки утерян», ставит дату и подпись;</w:t>
      </w:r>
    </w:p>
    <w:p w:rsidR="003B5275" w:rsidRPr="00F1309C" w:rsidRDefault="003B5275" w:rsidP="003473D3">
      <w:pPr>
        <w:tabs>
          <w:tab w:val="left" w:pos="993"/>
        </w:tabs>
        <w:ind w:firstLine="851"/>
        <w:jc w:val="both"/>
        <w:rPr>
          <w:sz w:val="28"/>
          <w:szCs w:val="28"/>
        </w:rPr>
      </w:pPr>
      <w:r w:rsidRPr="00F1309C">
        <w:rPr>
          <w:sz w:val="28"/>
          <w:szCs w:val="28"/>
        </w:rPr>
        <w:t>указывает на расписке номер и дату документа, подтверждающего полномочия представителя заявителя, если за получением готового документа обращается представитель заявителя;</w:t>
      </w:r>
    </w:p>
    <w:p w:rsidR="003B5275" w:rsidRPr="00F1309C" w:rsidRDefault="003B5275" w:rsidP="003473D3">
      <w:pPr>
        <w:tabs>
          <w:tab w:val="left" w:pos="993"/>
        </w:tabs>
        <w:ind w:firstLine="851"/>
        <w:jc w:val="both"/>
        <w:rPr>
          <w:sz w:val="28"/>
          <w:szCs w:val="28"/>
        </w:rPr>
      </w:pPr>
      <w:r w:rsidRPr="00F1309C">
        <w:rPr>
          <w:sz w:val="28"/>
          <w:szCs w:val="28"/>
        </w:rPr>
        <w:t>изготавливает копию документа, подтверждающего полномочия представителя заявителя, если последний не указан в расписке в качестве такового, и скрепляет копию указанного документа с распиской.</w:t>
      </w:r>
    </w:p>
    <w:p w:rsidR="003B5275" w:rsidRPr="00F1309C" w:rsidRDefault="003B5275" w:rsidP="003473D3">
      <w:pPr>
        <w:tabs>
          <w:tab w:val="left" w:pos="993"/>
        </w:tabs>
        <w:ind w:firstLine="851"/>
        <w:jc w:val="both"/>
        <w:rPr>
          <w:sz w:val="28"/>
          <w:szCs w:val="28"/>
        </w:rPr>
      </w:pPr>
      <w:r w:rsidRPr="00F1309C">
        <w:rPr>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3B5275" w:rsidRPr="00F1309C" w:rsidRDefault="003B5275" w:rsidP="003473D3">
      <w:pPr>
        <w:tabs>
          <w:tab w:val="left" w:pos="993"/>
        </w:tabs>
        <w:ind w:firstLine="851"/>
        <w:jc w:val="both"/>
        <w:rPr>
          <w:sz w:val="28"/>
          <w:szCs w:val="28"/>
        </w:rPr>
      </w:pPr>
      <w:r w:rsidRPr="00F1309C">
        <w:rPr>
          <w:sz w:val="28"/>
          <w:szCs w:val="28"/>
        </w:rPr>
        <w:t>Работник МФЦ вводит информацию в базу о фактической дате выдачи запрашиваемых документов или мотивированного отказа заявителю.</w:t>
      </w:r>
    </w:p>
    <w:p w:rsidR="003B5275" w:rsidRDefault="003B5275" w:rsidP="003473D3">
      <w:pPr>
        <w:tabs>
          <w:tab w:val="left" w:pos="993"/>
        </w:tabs>
        <w:autoSpaceDE w:val="0"/>
        <w:autoSpaceDN w:val="0"/>
        <w:adjustRightInd w:val="0"/>
        <w:ind w:firstLine="851"/>
        <w:jc w:val="both"/>
        <w:rPr>
          <w:sz w:val="28"/>
          <w:szCs w:val="28"/>
        </w:rPr>
      </w:pPr>
      <w:r w:rsidRPr="00F1309C">
        <w:rPr>
          <w:sz w:val="28"/>
          <w:szCs w:val="28"/>
        </w:rPr>
        <w:t>Конфиденциальная информация, поступившая в МФЦ, не подлежит разглашению работниками МФЦ. Работники МФЦ, участвующие в приёме и выдаче документов заявителям, несут ответственность в соответствии с законодательством Российской Федерации за сохранность и защиту конфиденциальной информации.</w:t>
      </w:r>
    </w:p>
    <w:p w:rsidR="003B5275" w:rsidRDefault="003B5275" w:rsidP="003473D3">
      <w:pPr>
        <w:pStyle w:val="ConsPlusNormal"/>
        <w:tabs>
          <w:tab w:val="left" w:pos="993"/>
          <w:tab w:val="left" w:pos="1440"/>
          <w:tab w:val="left" w:pos="1620"/>
        </w:tabs>
        <w:ind w:firstLine="851"/>
        <w:jc w:val="both"/>
        <w:rPr>
          <w:rFonts w:ascii="Times New Roman" w:hAnsi="Times New Roman" w:cs="Times New Roman"/>
          <w:sz w:val="28"/>
          <w:szCs w:val="28"/>
        </w:rPr>
      </w:pPr>
      <w:r>
        <w:rPr>
          <w:rFonts w:ascii="Times New Roman" w:hAnsi="Times New Roman" w:cs="Times New Roman"/>
          <w:sz w:val="28"/>
          <w:szCs w:val="28"/>
        </w:rPr>
        <w:t>Способ фиксации выдачи Разрешения - з</w:t>
      </w:r>
      <w:r w:rsidRPr="00F1309C">
        <w:rPr>
          <w:rFonts w:ascii="Times New Roman" w:hAnsi="Times New Roman" w:cs="Times New Roman"/>
          <w:sz w:val="28"/>
          <w:szCs w:val="28"/>
        </w:rPr>
        <w:t>аявителю выдается Разрешение в одном подлинном экземпляре на каждую</w:t>
      </w:r>
      <w:r>
        <w:rPr>
          <w:rFonts w:ascii="Times New Roman" w:hAnsi="Times New Roman" w:cs="Times New Roman"/>
          <w:sz w:val="28"/>
          <w:szCs w:val="28"/>
        </w:rPr>
        <w:t xml:space="preserve"> единицу транспортного средства, </w:t>
      </w:r>
      <w:r w:rsidRPr="00F81C84">
        <w:rPr>
          <w:rFonts w:ascii="Times New Roman" w:hAnsi="Times New Roman" w:cs="Times New Roman"/>
          <w:sz w:val="28"/>
          <w:szCs w:val="28"/>
        </w:rPr>
        <w:t>под личную подпись с расшифровкой в соответствующей графе расписки получения документов</w:t>
      </w:r>
      <w:r>
        <w:rPr>
          <w:sz w:val="28"/>
          <w:szCs w:val="28"/>
        </w:rPr>
        <w:t>.</w:t>
      </w:r>
      <w:r w:rsidRPr="00F1309C">
        <w:rPr>
          <w:rFonts w:ascii="Times New Roman" w:hAnsi="Times New Roman" w:cs="Times New Roman"/>
          <w:sz w:val="28"/>
          <w:szCs w:val="28"/>
        </w:rPr>
        <w:t xml:space="preserve"> Копия хранится в</w:t>
      </w:r>
      <w:r>
        <w:rPr>
          <w:rFonts w:ascii="Times New Roman" w:hAnsi="Times New Roman" w:cs="Times New Roman"/>
          <w:sz w:val="28"/>
          <w:szCs w:val="28"/>
        </w:rPr>
        <w:t xml:space="preserve"> администрации</w:t>
      </w:r>
      <w:r w:rsidRPr="00F1309C">
        <w:rPr>
          <w:rFonts w:ascii="Times New Roman" w:hAnsi="Times New Roman" w:cs="Times New Roman"/>
          <w:sz w:val="28"/>
          <w:szCs w:val="28"/>
        </w:rPr>
        <w:t>, осуществляюще</w:t>
      </w:r>
      <w:r>
        <w:rPr>
          <w:rFonts w:ascii="Times New Roman" w:hAnsi="Times New Roman" w:cs="Times New Roman"/>
          <w:sz w:val="28"/>
          <w:szCs w:val="28"/>
        </w:rPr>
        <w:t>го</w:t>
      </w:r>
      <w:r w:rsidRPr="00F1309C">
        <w:rPr>
          <w:rFonts w:ascii="Times New Roman" w:hAnsi="Times New Roman" w:cs="Times New Roman"/>
          <w:sz w:val="28"/>
          <w:szCs w:val="28"/>
        </w:rPr>
        <w:t xml:space="preserve"> выдачу Разрешений.</w:t>
      </w:r>
    </w:p>
    <w:p w:rsidR="003B5275" w:rsidRPr="00F1309C" w:rsidRDefault="003B5275" w:rsidP="001269CB">
      <w:pPr>
        <w:tabs>
          <w:tab w:val="left" w:pos="993"/>
        </w:tabs>
        <w:jc w:val="center"/>
        <w:rPr>
          <w:b/>
          <w:sz w:val="28"/>
          <w:szCs w:val="28"/>
        </w:rPr>
      </w:pPr>
    </w:p>
    <w:p w:rsidR="003B5275" w:rsidRPr="002661CA" w:rsidRDefault="003B5275" w:rsidP="001269CB">
      <w:pPr>
        <w:tabs>
          <w:tab w:val="left" w:pos="993"/>
        </w:tabs>
        <w:jc w:val="center"/>
        <w:rPr>
          <w:b/>
          <w:sz w:val="28"/>
          <w:szCs w:val="28"/>
        </w:rPr>
      </w:pPr>
      <w:r w:rsidRPr="002661CA">
        <w:rPr>
          <w:b/>
          <w:sz w:val="28"/>
          <w:szCs w:val="28"/>
        </w:rPr>
        <w:t xml:space="preserve">Раздел </w:t>
      </w:r>
      <w:r w:rsidRPr="002661CA">
        <w:rPr>
          <w:b/>
          <w:sz w:val="28"/>
          <w:szCs w:val="28"/>
          <w:lang w:val="en-US"/>
        </w:rPr>
        <w:t>IV</w:t>
      </w:r>
    </w:p>
    <w:p w:rsidR="003B5275" w:rsidRPr="00F1309C" w:rsidRDefault="003B5275" w:rsidP="001269CB">
      <w:pPr>
        <w:tabs>
          <w:tab w:val="left" w:pos="993"/>
        </w:tabs>
        <w:jc w:val="center"/>
        <w:rPr>
          <w:sz w:val="28"/>
          <w:szCs w:val="28"/>
        </w:rPr>
      </w:pPr>
      <w:r w:rsidRPr="002661CA">
        <w:rPr>
          <w:b/>
          <w:sz w:val="28"/>
          <w:szCs w:val="28"/>
        </w:rPr>
        <w:t>Формы контроля за исполнением административного регламента</w:t>
      </w:r>
    </w:p>
    <w:p w:rsidR="003B5275" w:rsidRPr="00F1309C" w:rsidRDefault="003B5275" w:rsidP="001269CB">
      <w:pPr>
        <w:tabs>
          <w:tab w:val="left" w:pos="993"/>
        </w:tabs>
        <w:autoSpaceDE w:val="0"/>
        <w:autoSpaceDN w:val="0"/>
        <w:adjustRightInd w:val="0"/>
        <w:ind w:firstLine="708"/>
        <w:jc w:val="both"/>
        <w:rPr>
          <w:sz w:val="28"/>
          <w:szCs w:val="28"/>
        </w:rPr>
      </w:pPr>
    </w:p>
    <w:p w:rsidR="003B5275" w:rsidRPr="00F1309C" w:rsidRDefault="003B5275" w:rsidP="003473D3">
      <w:pPr>
        <w:tabs>
          <w:tab w:val="left" w:pos="993"/>
        </w:tabs>
        <w:ind w:firstLine="851"/>
        <w:jc w:val="both"/>
        <w:rPr>
          <w:sz w:val="28"/>
          <w:szCs w:val="28"/>
        </w:rPr>
      </w:pPr>
      <w:bookmarkStart w:id="5" w:name="sub_41"/>
      <w:r w:rsidRPr="00F1309C">
        <w:rPr>
          <w:sz w:val="28"/>
          <w:szCs w:val="28"/>
        </w:rPr>
        <w:t>4.1. 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w:t>
      </w:r>
      <w:r>
        <w:rPr>
          <w:sz w:val="28"/>
          <w:szCs w:val="28"/>
        </w:rPr>
        <w:t>администрации</w:t>
      </w:r>
      <w:r w:rsidRPr="00F1309C">
        <w:rPr>
          <w:sz w:val="28"/>
          <w:szCs w:val="28"/>
        </w:rPr>
        <w:t>.</w:t>
      </w:r>
    </w:p>
    <w:p w:rsidR="003B5275" w:rsidRPr="00F1309C" w:rsidRDefault="003B5275" w:rsidP="003473D3">
      <w:pPr>
        <w:tabs>
          <w:tab w:val="left" w:pos="993"/>
        </w:tabs>
        <w:ind w:firstLine="851"/>
        <w:jc w:val="both"/>
        <w:rPr>
          <w:spacing w:val="-4"/>
          <w:sz w:val="28"/>
          <w:szCs w:val="28"/>
        </w:rPr>
      </w:pPr>
      <w:r w:rsidRPr="00F1309C">
        <w:rPr>
          <w:spacing w:val="-4"/>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B5275" w:rsidRPr="00F1309C" w:rsidRDefault="003B5275" w:rsidP="003473D3">
      <w:pPr>
        <w:tabs>
          <w:tab w:val="left" w:pos="993"/>
        </w:tabs>
        <w:ind w:firstLine="851"/>
        <w:jc w:val="both"/>
        <w:rPr>
          <w:spacing w:val="-4"/>
          <w:sz w:val="28"/>
          <w:szCs w:val="28"/>
        </w:rPr>
      </w:pPr>
      <w:r w:rsidRPr="00F1309C">
        <w:rPr>
          <w:spacing w:val="-4"/>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3B5275" w:rsidRPr="00F1309C" w:rsidRDefault="003B5275" w:rsidP="003473D3">
      <w:pPr>
        <w:tabs>
          <w:tab w:val="left" w:pos="993"/>
        </w:tabs>
        <w:ind w:firstLine="851"/>
        <w:jc w:val="both"/>
        <w:rPr>
          <w:spacing w:val="-4"/>
          <w:sz w:val="28"/>
          <w:szCs w:val="28"/>
        </w:rPr>
      </w:pPr>
      <w:r w:rsidRPr="00F1309C">
        <w:rPr>
          <w:spacing w:val="-4"/>
          <w:sz w:val="28"/>
          <w:szCs w:val="28"/>
        </w:rPr>
        <w:t>4.2.2. Плановые и внеплановые проверки проводятся</w:t>
      </w:r>
      <w:r>
        <w:rPr>
          <w:spacing w:val="-4"/>
          <w:sz w:val="28"/>
          <w:szCs w:val="28"/>
        </w:rPr>
        <w:t xml:space="preserve"> главой администрации Вышестеблиевского сельского поселения</w:t>
      </w:r>
      <w:r w:rsidRPr="00F1309C">
        <w:rPr>
          <w:spacing w:val="-4"/>
          <w:sz w:val="28"/>
          <w:szCs w:val="28"/>
        </w:rPr>
        <w:t>.</w:t>
      </w:r>
    </w:p>
    <w:p w:rsidR="003B5275" w:rsidRPr="00F1309C" w:rsidRDefault="003B5275" w:rsidP="003473D3">
      <w:pPr>
        <w:tabs>
          <w:tab w:val="left" w:pos="993"/>
        </w:tabs>
        <w:ind w:firstLine="851"/>
        <w:jc w:val="both"/>
        <w:rPr>
          <w:spacing w:val="-4"/>
          <w:sz w:val="28"/>
          <w:szCs w:val="28"/>
        </w:rPr>
      </w:pPr>
      <w:r w:rsidRPr="00F1309C">
        <w:rPr>
          <w:spacing w:val="-4"/>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3B5275" w:rsidRPr="00F1309C" w:rsidRDefault="003B5275" w:rsidP="003473D3">
      <w:pPr>
        <w:tabs>
          <w:tab w:val="left" w:pos="993"/>
        </w:tabs>
        <w:ind w:firstLine="851"/>
        <w:jc w:val="both"/>
        <w:rPr>
          <w:spacing w:val="-4"/>
          <w:sz w:val="28"/>
          <w:szCs w:val="28"/>
        </w:rPr>
      </w:pPr>
      <w:r w:rsidRPr="00F1309C">
        <w:rPr>
          <w:spacing w:val="-4"/>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3B5275" w:rsidRPr="00F1309C" w:rsidRDefault="003B5275" w:rsidP="003473D3">
      <w:pPr>
        <w:tabs>
          <w:tab w:val="left" w:pos="993"/>
        </w:tabs>
        <w:ind w:firstLine="851"/>
        <w:jc w:val="both"/>
        <w:rPr>
          <w:spacing w:val="-4"/>
          <w:sz w:val="28"/>
          <w:szCs w:val="28"/>
        </w:rPr>
      </w:pPr>
      <w:r w:rsidRPr="00F1309C">
        <w:rPr>
          <w:spacing w:val="-4"/>
          <w:sz w:val="28"/>
          <w:szCs w:val="28"/>
        </w:rPr>
        <w:t>В ходе плановых и внеплановых проверок:</w:t>
      </w:r>
    </w:p>
    <w:p w:rsidR="003B5275" w:rsidRPr="00F1309C" w:rsidRDefault="003B5275" w:rsidP="003473D3">
      <w:pPr>
        <w:tabs>
          <w:tab w:val="left" w:pos="993"/>
        </w:tabs>
        <w:ind w:firstLine="851"/>
        <w:jc w:val="both"/>
        <w:rPr>
          <w:spacing w:val="-4"/>
          <w:sz w:val="28"/>
          <w:szCs w:val="28"/>
        </w:rPr>
      </w:pPr>
      <w:r w:rsidRPr="00F1309C">
        <w:rPr>
          <w:spacing w:val="-4"/>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3B5275" w:rsidRPr="00F1309C" w:rsidRDefault="003B5275" w:rsidP="003473D3">
      <w:pPr>
        <w:tabs>
          <w:tab w:val="left" w:pos="993"/>
        </w:tabs>
        <w:ind w:firstLine="851"/>
        <w:jc w:val="both"/>
        <w:rPr>
          <w:spacing w:val="-4"/>
          <w:sz w:val="28"/>
          <w:szCs w:val="28"/>
        </w:rPr>
      </w:pPr>
      <w:r w:rsidRPr="00F1309C">
        <w:rPr>
          <w:spacing w:val="-4"/>
          <w:sz w:val="28"/>
          <w:szCs w:val="28"/>
        </w:rPr>
        <w:t>проверяется соблюдение сроков и последовательности исполнения административных процедур;</w:t>
      </w:r>
    </w:p>
    <w:p w:rsidR="003B5275" w:rsidRPr="00F1309C" w:rsidRDefault="003B5275" w:rsidP="003473D3">
      <w:pPr>
        <w:tabs>
          <w:tab w:val="left" w:pos="993"/>
        </w:tabs>
        <w:ind w:firstLine="851"/>
        <w:jc w:val="both"/>
        <w:rPr>
          <w:spacing w:val="-4"/>
          <w:sz w:val="28"/>
          <w:szCs w:val="28"/>
        </w:rPr>
      </w:pPr>
      <w:r w:rsidRPr="00F1309C">
        <w:rPr>
          <w:spacing w:val="-4"/>
          <w:sz w:val="28"/>
          <w:szCs w:val="28"/>
        </w:rPr>
        <w:t>выявляются нарушения прав заявителей, недостатки, допущенные в ходе предоставления муниципальной услуги.</w:t>
      </w:r>
    </w:p>
    <w:p w:rsidR="003B5275" w:rsidRPr="00F1309C" w:rsidRDefault="003B5275" w:rsidP="003473D3">
      <w:pPr>
        <w:tabs>
          <w:tab w:val="left" w:pos="993"/>
        </w:tabs>
        <w:ind w:firstLine="851"/>
        <w:jc w:val="both"/>
        <w:rPr>
          <w:spacing w:val="-4"/>
          <w:sz w:val="28"/>
          <w:szCs w:val="28"/>
        </w:rPr>
      </w:pPr>
      <w:r w:rsidRPr="00F1309C">
        <w:rPr>
          <w:spacing w:val="-4"/>
          <w:sz w:val="28"/>
          <w:szCs w:val="28"/>
        </w:rPr>
        <w:t>4.3.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3B5275" w:rsidRPr="00F1309C" w:rsidRDefault="003B5275" w:rsidP="003473D3">
      <w:pPr>
        <w:tabs>
          <w:tab w:val="left" w:pos="993"/>
        </w:tabs>
        <w:ind w:firstLine="851"/>
        <w:jc w:val="both"/>
        <w:rPr>
          <w:spacing w:val="-4"/>
          <w:sz w:val="28"/>
          <w:szCs w:val="28"/>
        </w:rPr>
      </w:pPr>
      <w:r w:rsidRPr="00F1309C">
        <w:rPr>
          <w:spacing w:val="-4"/>
          <w:sz w:val="28"/>
          <w:szCs w:val="28"/>
        </w:rPr>
        <w:t>4.4.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3B5275" w:rsidRPr="00F1309C" w:rsidRDefault="003B5275" w:rsidP="003473D3">
      <w:pPr>
        <w:tabs>
          <w:tab w:val="left" w:pos="993"/>
        </w:tabs>
        <w:autoSpaceDE w:val="0"/>
        <w:autoSpaceDN w:val="0"/>
        <w:adjustRightInd w:val="0"/>
        <w:ind w:firstLine="851"/>
        <w:jc w:val="both"/>
        <w:outlineLvl w:val="2"/>
        <w:rPr>
          <w:spacing w:val="-4"/>
          <w:sz w:val="28"/>
          <w:szCs w:val="28"/>
        </w:rPr>
      </w:pPr>
      <w:r w:rsidRPr="00F1309C">
        <w:rPr>
          <w:spacing w:val="-4"/>
          <w:sz w:val="28"/>
          <w:szCs w:val="28"/>
        </w:rPr>
        <w:t>4.4.1.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3B5275" w:rsidRPr="00F1309C" w:rsidRDefault="003B5275" w:rsidP="003473D3">
      <w:pPr>
        <w:tabs>
          <w:tab w:val="left" w:pos="993"/>
        </w:tabs>
        <w:autoSpaceDE w:val="0"/>
        <w:autoSpaceDN w:val="0"/>
        <w:adjustRightInd w:val="0"/>
        <w:ind w:firstLine="851"/>
        <w:jc w:val="both"/>
        <w:outlineLvl w:val="2"/>
        <w:rPr>
          <w:spacing w:val="-4"/>
          <w:sz w:val="28"/>
          <w:szCs w:val="28"/>
        </w:rPr>
      </w:pPr>
      <w:r w:rsidRPr="00F1309C">
        <w:rPr>
          <w:spacing w:val="-4"/>
          <w:sz w:val="28"/>
          <w:szCs w:val="28"/>
        </w:rPr>
        <w:t>4.4.2.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B5275" w:rsidRPr="00F1309C" w:rsidRDefault="003B5275" w:rsidP="003473D3">
      <w:pPr>
        <w:tabs>
          <w:tab w:val="left" w:pos="993"/>
        </w:tabs>
        <w:ind w:firstLine="851"/>
        <w:jc w:val="both"/>
        <w:rPr>
          <w:spacing w:val="-4"/>
          <w:sz w:val="28"/>
          <w:szCs w:val="28"/>
        </w:rPr>
      </w:pPr>
      <w:r w:rsidRPr="00F1309C">
        <w:rPr>
          <w:spacing w:val="-4"/>
          <w:sz w:val="28"/>
          <w:szCs w:val="28"/>
        </w:rPr>
        <w:t>4.5.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B5275" w:rsidRPr="00F1309C" w:rsidRDefault="003B5275" w:rsidP="003473D3">
      <w:pPr>
        <w:tabs>
          <w:tab w:val="left" w:pos="993"/>
        </w:tabs>
        <w:ind w:firstLine="851"/>
        <w:jc w:val="both"/>
        <w:rPr>
          <w:spacing w:val="-4"/>
          <w:sz w:val="28"/>
          <w:szCs w:val="28"/>
        </w:rPr>
      </w:pPr>
      <w:r w:rsidRPr="00F1309C">
        <w:rPr>
          <w:spacing w:val="-4"/>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3B5275" w:rsidRPr="00F1309C" w:rsidRDefault="003B5275" w:rsidP="003473D3">
      <w:pPr>
        <w:tabs>
          <w:tab w:val="left" w:pos="993"/>
        </w:tabs>
        <w:ind w:firstLine="851"/>
        <w:jc w:val="both"/>
        <w:rPr>
          <w:b/>
          <w:spacing w:val="-4"/>
          <w:sz w:val="28"/>
          <w:szCs w:val="28"/>
        </w:rPr>
      </w:pPr>
      <w:r w:rsidRPr="00F1309C">
        <w:rPr>
          <w:spacing w:val="-4"/>
          <w:sz w:val="28"/>
          <w:szCs w:val="28"/>
        </w:rPr>
        <w:t xml:space="preserve">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bookmarkEnd w:id="5"/>
    <w:p w:rsidR="003B5275" w:rsidRPr="00F1309C" w:rsidRDefault="003B5275" w:rsidP="001269CB">
      <w:pPr>
        <w:tabs>
          <w:tab w:val="left" w:pos="993"/>
        </w:tabs>
        <w:ind w:firstLine="708"/>
        <w:jc w:val="both"/>
        <w:rPr>
          <w:sz w:val="28"/>
          <w:szCs w:val="28"/>
        </w:rPr>
      </w:pPr>
    </w:p>
    <w:p w:rsidR="003B5275" w:rsidRDefault="003B5275" w:rsidP="001269CB">
      <w:pPr>
        <w:tabs>
          <w:tab w:val="left" w:pos="993"/>
        </w:tabs>
        <w:ind w:firstLine="720"/>
        <w:jc w:val="center"/>
        <w:rPr>
          <w:b/>
          <w:spacing w:val="-4"/>
          <w:sz w:val="28"/>
          <w:szCs w:val="28"/>
        </w:rPr>
      </w:pPr>
    </w:p>
    <w:p w:rsidR="003B5275" w:rsidRDefault="003B5275" w:rsidP="001269CB">
      <w:pPr>
        <w:tabs>
          <w:tab w:val="left" w:pos="993"/>
        </w:tabs>
        <w:ind w:firstLine="720"/>
        <w:jc w:val="center"/>
        <w:rPr>
          <w:b/>
          <w:spacing w:val="-4"/>
          <w:sz w:val="28"/>
          <w:szCs w:val="28"/>
        </w:rPr>
      </w:pPr>
    </w:p>
    <w:p w:rsidR="003B5275" w:rsidRDefault="003B5275" w:rsidP="001269CB">
      <w:pPr>
        <w:tabs>
          <w:tab w:val="left" w:pos="993"/>
        </w:tabs>
        <w:ind w:firstLine="720"/>
        <w:jc w:val="center"/>
        <w:rPr>
          <w:b/>
          <w:spacing w:val="-4"/>
          <w:sz w:val="28"/>
          <w:szCs w:val="28"/>
        </w:rPr>
      </w:pPr>
    </w:p>
    <w:p w:rsidR="003B5275" w:rsidRDefault="003B5275" w:rsidP="001269CB">
      <w:pPr>
        <w:tabs>
          <w:tab w:val="left" w:pos="993"/>
        </w:tabs>
        <w:ind w:firstLine="720"/>
        <w:jc w:val="center"/>
        <w:rPr>
          <w:b/>
          <w:spacing w:val="-4"/>
          <w:sz w:val="28"/>
          <w:szCs w:val="28"/>
        </w:rPr>
      </w:pPr>
    </w:p>
    <w:p w:rsidR="003B5275" w:rsidRDefault="003B5275" w:rsidP="001269CB">
      <w:pPr>
        <w:tabs>
          <w:tab w:val="left" w:pos="993"/>
        </w:tabs>
        <w:ind w:firstLine="720"/>
        <w:jc w:val="center"/>
        <w:rPr>
          <w:b/>
          <w:spacing w:val="-4"/>
          <w:sz w:val="28"/>
          <w:szCs w:val="28"/>
        </w:rPr>
      </w:pPr>
    </w:p>
    <w:p w:rsidR="003B5275" w:rsidRPr="00F1309C" w:rsidRDefault="003B5275" w:rsidP="001269CB">
      <w:pPr>
        <w:tabs>
          <w:tab w:val="left" w:pos="993"/>
        </w:tabs>
        <w:ind w:firstLine="720"/>
        <w:jc w:val="center"/>
        <w:rPr>
          <w:b/>
          <w:spacing w:val="-4"/>
          <w:sz w:val="28"/>
          <w:szCs w:val="28"/>
        </w:rPr>
      </w:pPr>
      <w:r w:rsidRPr="00F1309C">
        <w:rPr>
          <w:b/>
          <w:spacing w:val="-4"/>
          <w:sz w:val="28"/>
          <w:szCs w:val="28"/>
        </w:rPr>
        <w:t>Раздел V</w:t>
      </w:r>
    </w:p>
    <w:p w:rsidR="003B5275" w:rsidRPr="00F1309C" w:rsidRDefault="003B5275" w:rsidP="001269CB">
      <w:pPr>
        <w:tabs>
          <w:tab w:val="left" w:pos="993"/>
        </w:tabs>
        <w:jc w:val="center"/>
        <w:rPr>
          <w:b/>
          <w:spacing w:val="-4"/>
          <w:sz w:val="28"/>
          <w:szCs w:val="28"/>
        </w:rPr>
      </w:pPr>
      <w:r w:rsidRPr="00F1309C">
        <w:rPr>
          <w:b/>
          <w:spacing w:val="-4"/>
          <w:sz w:val="28"/>
          <w:szCs w:val="28"/>
        </w:rPr>
        <w:t>Досудебный (внесудебный) порядок обжалования решений и действий</w:t>
      </w:r>
    </w:p>
    <w:p w:rsidR="003B5275" w:rsidRPr="00F1309C" w:rsidRDefault="003B5275" w:rsidP="001269CB">
      <w:pPr>
        <w:tabs>
          <w:tab w:val="left" w:pos="993"/>
        </w:tabs>
        <w:jc w:val="center"/>
        <w:rPr>
          <w:b/>
          <w:spacing w:val="-4"/>
          <w:sz w:val="28"/>
          <w:szCs w:val="28"/>
        </w:rPr>
      </w:pPr>
      <w:r w:rsidRPr="00F1309C">
        <w:rPr>
          <w:b/>
          <w:spacing w:val="-4"/>
          <w:sz w:val="28"/>
          <w:szCs w:val="28"/>
        </w:rPr>
        <w:t>(бездействия) органов, предоставляющих муниципальную услугу, а также</w:t>
      </w:r>
    </w:p>
    <w:p w:rsidR="003B5275" w:rsidRPr="00F1309C" w:rsidRDefault="003B5275" w:rsidP="001269CB">
      <w:pPr>
        <w:tabs>
          <w:tab w:val="left" w:pos="993"/>
        </w:tabs>
        <w:jc w:val="center"/>
        <w:rPr>
          <w:b/>
          <w:spacing w:val="-4"/>
          <w:sz w:val="28"/>
          <w:szCs w:val="28"/>
        </w:rPr>
      </w:pPr>
      <w:r w:rsidRPr="00F1309C">
        <w:rPr>
          <w:b/>
          <w:spacing w:val="-4"/>
          <w:sz w:val="28"/>
          <w:szCs w:val="28"/>
        </w:rPr>
        <w:t>их должностных лиц, муниципальных служащих</w:t>
      </w:r>
    </w:p>
    <w:p w:rsidR="003B5275" w:rsidRPr="00F1309C" w:rsidRDefault="003B5275" w:rsidP="001269CB">
      <w:pPr>
        <w:tabs>
          <w:tab w:val="left" w:pos="993"/>
        </w:tabs>
        <w:jc w:val="center"/>
        <w:rPr>
          <w:b/>
          <w:spacing w:val="-4"/>
          <w:sz w:val="28"/>
          <w:szCs w:val="28"/>
        </w:rPr>
      </w:pPr>
    </w:p>
    <w:p w:rsidR="003B5275" w:rsidRPr="00F1309C" w:rsidRDefault="003B5275" w:rsidP="003473D3">
      <w:pPr>
        <w:tabs>
          <w:tab w:val="left" w:pos="993"/>
        </w:tabs>
        <w:ind w:firstLine="851"/>
        <w:jc w:val="both"/>
        <w:rPr>
          <w:sz w:val="28"/>
          <w:szCs w:val="28"/>
        </w:rPr>
      </w:pPr>
      <w:r w:rsidRPr="00F1309C">
        <w:rPr>
          <w:sz w:val="28"/>
          <w:szCs w:val="28"/>
        </w:rPr>
        <w:t xml:space="preserve">5.1. Заявитель имеет право на досудебное (внесудебное) обжалование действий (бездействия) и решений, принятых (осуществляемых), должностными лицами, муниципальными служащими в ходе предоставления муниципальной  услуги  (далее – досудебное (внесудебное) обжалование). </w:t>
      </w:r>
    </w:p>
    <w:p w:rsidR="003B5275" w:rsidRPr="00F1309C" w:rsidRDefault="003B5275" w:rsidP="003473D3">
      <w:pPr>
        <w:tabs>
          <w:tab w:val="left" w:pos="993"/>
        </w:tabs>
        <w:ind w:firstLine="851"/>
        <w:jc w:val="both"/>
        <w:rPr>
          <w:sz w:val="28"/>
          <w:szCs w:val="28"/>
        </w:rPr>
      </w:pPr>
      <w:r w:rsidRPr="00F1309C">
        <w:rPr>
          <w:sz w:val="28"/>
          <w:szCs w:val="28"/>
        </w:rPr>
        <w:t xml:space="preserve">5.2. Предметом досудебного (внесудебного) обжалования являются конкретное решение и действия (бездействие) </w:t>
      </w:r>
      <w:r>
        <w:rPr>
          <w:sz w:val="28"/>
          <w:szCs w:val="28"/>
        </w:rPr>
        <w:t>администрации</w:t>
      </w:r>
      <w:r w:rsidRPr="00F1309C">
        <w:rPr>
          <w:sz w:val="28"/>
          <w:szCs w:val="28"/>
        </w:rPr>
        <w:t>,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3B5275" w:rsidRPr="00F1309C" w:rsidRDefault="003B5275" w:rsidP="003473D3">
      <w:pPr>
        <w:tabs>
          <w:tab w:val="left" w:pos="993"/>
        </w:tabs>
        <w:autoSpaceDE w:val="0"/>
        <w:autoSpaceDN w:val="0"/>
        <w:adjustRightInd w:val="0"/>
        <w:ind w:firstLine="851"/>
        <w:jc w:val="both"/>
        <w:rPr>
          <w:sz w:val="28"/>
          <w:szCs w:val="28"/>
        </w:rPr>
      </w:pPr>
      <w:r w:rsidRPr="00F1309C">
        <w:rPr>
          <w:sz w:val="28"/>
          <w:szCs w:val="28"/>
        </w:rPr>
        <w:t>Заявитель может обратиться с жалобой в том числе в следующих случаях:</w:t>
      </w:r>
    </w:p>
    <w:p w:rsidR="003B5275" w:rsidRPr="00F1309C" w:rsidRDefault="003B5275" w:rsidP="003473D3">
      <w:pPr>
        <w:tabs>
          <w:tab w:val="left" w:pos="993"/>
        </w:tabs>
        <w:autoSpaceDE w:val="0"/>
        <w:autoSpaceDN w:val="0"/>
        <w:adjustRightInd w:val="0"/>
        <w:ind w:firstLine="851"/>
        <w:jc w:val="both"/>
        <w:rPr>
          <w:sz w:val="28"/>
          <w:szCs w:val="28"/>
        </w:rPr>
      </w:pPr>
      <w:bookmarkStart w:id="6" w:name="sub_110101"/>
      <w:r w:rsidRPr="00F1309C">
        <w:rPr>
          <w:sz w:val="28"/>
          <w:szCs w:val="28"/>
        </w:rPr>
        <w:t>нарушение срока регистрации заявления заявителя о предоставлении муниципальной услуги;</w:t>
      </w:r>
    </w:p>
    <w:p w:rsidR="003B5275" w:rsidRPr="00F1309C" w:rsidRDefault="003B5275" w:rsidP="003473D3">
      <w:pPr>
        <w:tabs>
          <w:tab w:val="left" w:pos="993"/>
        </w:tabs>
        <w:autoSpaceDE w:val="0"/>
        <w:autoSpaceDN w:val="0"/>
        <w:adjustRightInd w:val="0"/>
        <w:ind w:firstLine="851"/>
        <w:jc w:val="both"/>
        <w:rPr>
          <w:sz w:val="28"/>
          <w:szCs w:val="28"/>
        </w:rPr>
      </w:pPr>
      <w:bookmarkStart w:id="7" w:name="sub_110102"/>
      <w:bookmarkEnd w:id="6"/>
      <w:r w:rsidRPr="00F1309C">
        <w:rPr>
          <w:sz w:val="28"/>
          <w:szCs w:val="28"/>
        </w:rPr>
        <w:t>нарушение срока предоставления муниципальной услуги;</w:t>
      </w:r>
    </w:p>
    <w:p w:rsidR="003B5275" w:rsidRPr="00F1309C" w:rsidRDefault="003B5275" w:rsidP="003473D3">
      <w:pPr>
        <w:tabs>
          <w:tab w:val="left" w:pos="993"/>
        </w:tabs>
        <w:autoSpaceDE w:val="0"/>
        <w:autoSpaceDN w:val="0"/>
        <w:adjustRightInd w:val="0"/>
        <w:ind w:firstLine="851"/>
        <w:jc w:val="both"/>
        <w:rPr>
          <w:sz w:val="28"/>
          <w:szCs w:val="28"/>
        </w:rPr>
      </w:pPr>
      <w:bookmarkStart w:id="8" w:name="sub_110103"/>
      <w:bookmarkEnd w:id="7"/>
      <w:r w:rsidRPr="00F1309C">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для предоставления муниципальной услуги;</w:t>
      </w:r>
      <w:r w:rsidRPr="00305746">
        <w:rPr>
          <w:sz w:val="28"/>
          <w:szCs w:val="28"/>
        </w:rPr>
        <w:t xml:space="preserve"> </w:t>
      </w:r>
      <w:r w:rsidRPr="00F1309C">
        <w:rPr>
          <w:sz w:val="28"/>
          <w:szCs w:val="28"/>
        </w:rPr>
        <w:t xml:space="preserve">правовыми актами </w:t>
      </w:r>
      <w:r>
        <w:rPr>
          <w:sz w:val="28"/>
          <w:szCs w:val="28"/>
        </w:rPr>
        <w:t>Вышестеблиевского сельского поселения Темрюкского района.</w:t>
      </w:r>
    </w:p>
    <w:p w:rsidR="003B5275" w:rsidRPr="00F1309C" w:rsidRDefault="003B5275" w:rsidP="003473D3">
      <w:pPr>
        <w:tabs>
          <w:tab w:val="left" w:pos="993"/>
        </w:tabs>
        <w:autoSpaceDE w:val="0"/>
        <w:autoSpaceDN w:val="0"/>
        <w:adjustRightInd w:val="0"/>
        <w:ind w:firstLine="851"/>
        <w:jc w:val="both"/>
        <w:rPr>
          <w:sz w:val="28"/>
          <w:szCs w:val="28"/>
        </w:rPr>
      </w:pPr>
      <w:bookmarkStart w:id="9" w:name="sub_110104"/>
      <w:bookmarkEnd w:id="8"/>
      <w:r w:rsidRPr="00F1309C">
        <w:rPr>
          <w:sz w:val="28"/>
          <w:szCs w:val="28"/>
        </w:rPr>
        <w:t xml:space="preserve">отказ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для предоставления муниципальной услуги, правовыми актами </w:t>
      </w:r>
      <w:r>
        <w:rPr>
          <w:sz w:val="28"/>
          <w:szCs w:val="28"/>
        </w:rPr>
        <w:t>Вышестеблиевского сельского поселения Темрюкского района</w:t>
      </w:r>
      <w:r w:rsidRPr="00305746">
        <w:rPr>
          <w:sz w:val="28"/>
          <w:szCs w:val="28"/>
        </w:rPr>
        <w:t xml:space="preserve"> </w:t>
      </w:r>
      <w:r w:rsidRPr="00F1309C">
        <w:rPr>
          <w:sz w:val="28"/>
          <w:szCs w:val="28"/>
        </w:rPr>
        <w:t>для предоставления муниципальной услуги</w:t>
      </w:r>
      <w:r>
        <w:rPr>
          <w:sz w:val="28"/>
          <w:szCs w:val="28"/>
        </w:rPr>
        <w:t xml:space="preserve">, </w:t>
      </w:r>
      <w:r w:rsidRPr="00F1309C">
        <w:rPr>
          <w:sz w:val="28"/>
          <w:szCs w:val="28"/>
        </w:rPr>
        <w:t>у заявителя;</w:t>
      </w:r>
    </w:p>
    <w:p w:rsidR="003B5275" w:rsidRPr="00F1309C" w:rsidRDefault="003B5275" w:rsidP="003473D3">
      <w:pPr>
        <w:tabs>
          <w:tab w:val="left" w:pos="993"/>
        </w:tabs>
        <w:autoSpaceDE w:val="0"/>
        <w:autoSpaceDN w:val="0"/>
        <w:adjustRightInd w:val="0"/>
        <w:ind w:firstLine="851"/>
        <w:jc w:val="both"/>
        <w:rPr>
          <w:sz w:val="28"/>
          <w:szCs w:val="28"/>
        </w:rPr>
      </w:pPr>
      <w:bookmarkStart w:id="10" w:name="sub_110105"/>
      <w:bookmarkEnd w:id="9"/>
      <w:r w:rsidRPr="00F1309C">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w:t>
      </w:r>
      <w:r w:rsidRPr="00305746">
        <w:rPr>
          <w:sz w:val="28"/>
          <w:szCs w:val="28"/>
        </w:rPr>
        <w:t xml:space="preserve"> </w:t>
      </w:r>
      <w:r w:rsidRPr="00F1309C">
        <w:rPr>
          <w:sz w:val="28"/>
          <w:szCs w:val="28"/>
        </w:rPr>
        <w:t xml:space="preserve">правовыми актами </w:t>
      </w:r>
      <w:r>
        <w:rPr>
          <w:sz w:val="28"/>
          <w:szCs w:val="28"/>
        </w:rPr>
        <w:t xml:space="preserve">Вышестеблиевского сельского поселения Темрюкского района, </w:t>
      </w:r>
      <w:r w:rsidRPr="00F1309C">
        <w:rPr>
          <w:sz w:val="28"/>
          <w:szCs w:val="28"/>
        </w:rPr>
        <w:t>;</w:t>
      </w:r>
    </w:p>
    <w:p w:rsidR="003B5275" w:rsidRPr="00F1309C" w:rsidRDefault="003B5275" w:rsidP="003473D3">
      <w:pPr>
        <w:tabs>
          <w:tab w:val="left" w:pos="993"/>
        </w:tabs>
        <w:autoSpaceDE w:val="0"/>
        <w:autoSpaceDN w:val="0"/>
        <w:adjustRightInd w:val="0"/>
        <w:ind w:firstLine="851"/>
        <w:jc w:val="both"/>
        <w:rPr>
          <w:sz w:val="28"/>
          <w:szCs w:val="28"/>
        </w:rPr>
      </w:pPr>
      <w:bookmarkStart w:id="11" w:name="sub_110106"/>
      <w:bookmarkEnd w:id="10"/>
      <w:r w:rsidRPr="00F1309C">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муниципальными правовыми актами;</w:t>
      </w:r>
    </w:p>
    <w:p w:rsidR="003B5275" w:rsidRPr="00F1309C" w:rsidRDefault="003B5275" w:rsidP="003473D3">
      <w:pPr>
        <w:tabs>
          <w:tab w:val="left" w:pos="993"/>
        </w:tabs>
        <w:autoSpaceDE w:val="0"/>
        <w:autoSpaceDN w:val="0"/>
        <w:adjustRightInd w:val="0"/>
        <w:ind w:firstLine="851"/>
        <w:jc w:val="both"/>
        <w:rPr>
          <w:sz w:val="28"/>
          <w:szCs w:val="28"/>
        </w:rPr>
      </w:pPr>
      <w:bookmarkStart w:id="12" w:name="sub_110107"/>
      <w:bookmarkEnd w:id="11"/>
      <w:r w:rsidRPr="00F1309C">
        <w:rPr>
          <w:sz w:val="28"/>
          <w:szCs w:val="28"/>
        </w:rP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bookmarkEnd w:id="12"/>
    <w:p w:rsidR="003B5275" w:rsidRPr="00F1309C" w:rsidRDefault="003B5275" w:rsidP="003473D3">
      <w:pPr>
        <w:tabs>
          <w:tab w:val="left" w:pos="993"/>
        </w:tabs>
        <w:ind w:firstLine="851"/>
        <w:jc w:val="both"/>
        <w:rPr>
          <w:sz w:val="28"/>
          <w:szCs w:val="28"/>
        </w:rPr>
      </w:pPr>
      <w:r w:rsidRPr="00F1309C">
        <w:rPr>
          <w:sz w:val="28"/>
          <w:szCs w:val="28"/>
        </w:rPr>
        <w:t xml:space="preserve">Ответ на жалобу не даётся в случае: </w:t>
      </w:r>
    </w:p>
    <w:p w:rsidR="003B5275" w:rsidRPr="00F1309C" w:rsidRDefault="003B5275" w:rsidP="003473D3">
      <w:pPr>
        <w:tabs>
          <w:tab w:val="left" w:pos="993"/>
        </w:tabs>
        <w:ind w:firstLine="851"/>
        <w:jc w:val="both"/>
        <w:rPr>
          <w:sz w:val="28"/>
          <w:szCs w:val="28"/>
        </w:rPr>
      </w:pPr>
      <w:r w:rsidRPr="00F1309C">
        <w:rPr>
          <w:sz w:val="28"/>
          <w:szCs w:val="28"/>
        </w:rPr>
        <w:t xml:space="preserve">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 </w:t>
      </w:r>
    </w:p>
    <w:p w:rsidR="003B5275" w:rsidRPr="00F1309C" w:rsidRDefault="003B5275" w:rsidP="003473D3">
      <w:pPr>
        <w:tabs>
          <w:tab w:val="left" w:pos="993"/>
        </w:tabs>
        <w:ind w:firstLine="851"/>
        <w:jc w:val="both"/>
        <w:rPr>
          <w:sz w:val="28"/>
          <w:szCs w:val="28"/>
        </w:rPr>
      </w:pPr>
      <w:r w:rsidRPr="00F1309C">
        <w:rPr>
          <w:sz w:val="28"/>
          <w:szCs w:val="28"/>
        </w:rPr>
        <w:t xml:space="preserve">если текст письменного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 </w:t>
      </w:r>
    </w:p>
    <w:p w:rsidR="003B5275" w:rsidRPr="00F1309C" w:rsidRDefault="003B5275" w:rsidP="003473D3">
      <w:pPr>
        <w:tabs>
          <w:tab w:val="left" w:pos="993"/>
        </w:tabs>
        <w:ind w:firstLine="851"/>
        <w:jc w:val="both"/>
        <w:rPr>
          <w:sz w:val="28"/>
          <w:szCs w:val="28"/>
        </w:rPr>
      </w:pPr>
      <w:r w:rsidRPr="00F1309C">
        <w:rPr>
          <w:sz w:val="28"/>
          <w:szCs w:val="28"/>
        </w:rPr>
        <w:t>поступления от заявителя  обращения о прекращении рассмотрения ранее направленной жалобы;</w:t>
      </w:r>
    </w:p>
    <w:p w:rsidR="003B5275" w:rsidRPr="00F1309C" w:rsidRDefault="003B5275" w:rsidP="003473D3">
      <w:pPr>
        <w:tabs>
          <w:tab w:val="left" w:pos="993"/>
        </w:tabs>
        <w:ind w:firstLine="851"/>
        <w:jc w:val="both"/>
        <w:rPr>
          <w:sz w:val="28"/>
          <w:szCs w:val="28"/>
        </w:rPr>
      </w:pPr>
      <w:r w:rsidRPr="00F1309C">
        <w:rPr>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3B5275" w:rsidRPr="00F1309C" w:rsidRDefault="003B5275" w:rsidP="003473D3">
      <w:pPr>
        <w:tabs>
          <w:tab w:val="left" w:pos="993"/>
        </w:tabs>
        <w:ind w:firstLine="851"/>
        <w:jc w:val="both"/>
        <w:rPr>
          <w:sz w:val="28"/>
          <w:szCs w:val="28"/>
        </w:rPr>
      </w:pPr>
      <w:r w:rsidRPr="00F1309C">
        <w:rPr>
          <w:sz w:val="28"/>
          <w:szCs w:val="28"/>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3B5275" w:rsidRPr="00F1309C" w:rsidRDefault="003B5275" w:rsidP="003473D3">
      <w:pPr>
        <w:tabs>
          <w:tab w:val="left" w:pos="993"/>
        </w:tabs>
        <w:ind w:firstLine="851"/>
        <w:jc w:val="both"/>
        <w:rPr>
          <w:sz w:val="28"/>
          <w:szCs w:val="28"/>
        </w:rPr>
      </w:pPr>
      <w:r w:rsidRPr="00F1309C">
        <w:rPr>
          <w:sz w:val="28"/>
          <w:szCs w:val="28"/>
        </w:rPr>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3B5275" w:rsidRPr="00F1309C" w:rsidRDefault="003B5275" w:rsidP="003473D3">
      <w:pPr>
        <w:tabs>
          <w:tab w:val="left" w:pos="993"/>
        </w:tabs>
        <w:ind w:firstLine="851"/>
        <w:jc w:val="both"/>
        <w:rPr>
          <w:sz w:val="28"/>
          <w:szCs w:val="28"/>
        </w:rPr>
      </w:pPr>
      <w:r w:rsidRPr="00F1309C">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3B5275" w:rsidRPr="00F1309C" w:rsidRDefault="003B5275" w:rsidP="003473D3">
      <w:pPr>
        <w:tabs>
          <w:tab w:val="left" w:pos="993"/>
        </w:tabs>
        <w:ind w:firstLine="851"/>
        <w:jc w:val="both"/>
        <w:rPr>
          <w:sz w:val="28"/>
          <w:szCs w:val="28"/>
        </w:rPr>
      </w:pPr>
      <w:r w:rsidRPr="00F1309C">
        <w:rPr>
          <w:sz w:val="28"/>
          <w:szCs w:val="28"/>
        </w:rPr>
        <w:t xml:space="preserve">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 </w:t>
      </w:r>
    </w:p>
    <w:p w:rsidR="003B5275" w:rsidRPr="00F1309C" w:rsidRDefault="003B5275" w:rsidP="003473D3">
      <w:pPr>
        <w:tabs>
          <w:tab w:val="left" w:pos="993"/>
        </w:tabs>
        <w:ind w:firstLine="851"/>
        <w:jc w:val="both"/>
        <w:rPr>
          <w:sz w:val="28"/>
          <w:szCs w:val="28"/>
        </w:rPr>
      </w:pPr>
      <w:r w:rsidRPr="00F1309C">
        <w:rPr>
          <w:sz w:val="28"/>
          <w:szCs w:val="28"/>
        </w:rPr>
        <w:t>5.4. Основания для приостановления рассмотрения жалобы отсутствуют.</w:t>
      </w:r>
    </w:p>
    <w:p w:rsidR="003B5275" w:rsidRPr="00F1309C" w:rsidRDefault="003B5275" w:rsidP="00BF02C9">
      <w:pPr>
        <w:tabs>
          <w:tab w:val="left" w:pos="993"/>
        </w:tabs>
        <w:ind w:firstLine="851"/>
        <w:jc w:val="both"/>
        <w:rPr>
          <w:sz w:val="28"/>
          <w:szCs w:val="28"/>
        </w:rPr>
      </w:pPr>
      <w:r w:rsidRPr="00F1309C">
        <w:rPr>
          <w:sz w:val="28"/>
          <w:szCs w:val="28"/>
        </w:rPr>
        <w:t>5.5. Основанием для начала процедуры досудебного (внесудебного) обжалования являются направление заявителем жалобы.</w:t>
      </w:r>
    </w:p>
    <w:p w:rsidR="003B5275" w:rsidRPr="00F1309C" w:rsidRDefault="003B5275" w:rsidP="00BF02C9">
      <w:pPr>
        <w:tabs>
          <w:tab w:val="left" w:pos="993"/>
        </w:tabs>
        <w:autoSpaceDE w:val="0"/>
        <w:autoSpaceDN w:val="0"/>
        <w:adjustRightInd w:val="0"/>
        <w:ind w:firstLine="851"/>
        <w:jc w:val="both"/>
        <w:rPr>
          <w:sz w:val="28"/>
          <w:szCs w:val="28"/>
        </w:rPr>
      </w:pPr>
      <w:bookmarkStart w:id="13" w:name="sub_11021"/>
      <w:bookmarkStart w:id="14" w:name="sub_701"/>
      <w:r w:rsidRPr="00F1309C">
        <w:rPr>
          <w:sz w:val="28"/>
          <w:szCs w:val="28"/>
        </w:rPr>
        <w:t>Жалоба подается в письменной форме на бумажном носителе, в электронной форме в</w:t>
      </w:r>
      <w:r>
        <w:rPr>
          <w:sz w:val="28"/>
          <w:szCs w:val="28"/>
        </w:rPr>
        <w:t xml:space="preserve"> администрацию</w:t>
      </w:r>
      <w:r w:rsidRPr="00F1309C">
        <w:rPr>
          <w:sz w:val="28"/>
          <w:szCs w:val="28"/>
        </w:rPr>
        <w:t>. Жалобы на решения, принятые</w:t>
      </w:r>
      <w:r>
        <w:rPr>
          <w:sz w:val="28"/>
          <w:szCs w:val="28"/>
        </w:rPr>
        <w:t xml:space="preserve"> главой Вышестеблиевского сельского поселения Темрюкского района</w:t>
      </w:r>
      <w:r w:rsidRPr="00F1309C">
        <w:rPr>
          <w:sz w:val="28"/>
          <w:szCs w:val="28"/>
        </w:rPr>
        <w:t>, подаются главе муниципального образования Темрюкский район.</w:t>
      </w:r>
    </w:p>
    <w:p w:rsidR="003B5275" w:rsidRPr="00F1309C" w:rsidRDefault="003B5275" w:rsidP="00BF02C9">
      <w:pPr>
        <w:tabs>
          <w:tab w:val="left" w:pos="993"/>
        </w:tabs>
        <w:autoSpaceDE w:val="0"/>
        <w:autoSpaceDN w:val="0"/>
        <w:adjustRightInd w:val="0"/>
        <w:ind w:firstLine="851"/>
        <w:jc w:val="both"/>
        <w:rPr>
          <w:sz w:val="28"/>
          <w:szCs w:val="28"/>
        </w:rPr>
      </w:pPr>
      <w:bookmarkStart w:id="15" w:name="sub_11025"/>
      <w:bookmarkEnd w:id="13"/>
      <w:r w:rsidRPr="00F1309C">
        <w:rPr>
          <w:sz w:val="28"/>
          <w:szCs w:val="28"/>
        </w:rPr>
        <w:t>Жалоба должна содержать:</w:t>
      </w:r>
    </w:p>
    <w:bookmarkEnd w:id="15"/>
    <w:p w:rsidR="003B5275" w:rsidRPr="00F1309C" w:rsidRDefault="003B5275" w:rsidP="00BF02C9">
      <w:pPr>
        <w:tabs>
          <w:tab w:val="left" w:pos="993"/>
        </w:tabs>
        <w:autoSpaceDE w:val="0"/>
        <w:autoSpaceDN w:val="0"/>
        <w:adjustRightInd w:val="0"/>
        <w:ind w:firstLine="851"/>
        <w:jc w:val="both"/>
        <w:rPr>
          <w:sz w:val="28"/>
          <w:szCs w:val="28"/>
        </w:rPr>
      </w:pPr>
      <w:r w:rsidRPr="00F1309C">
        <w:rPr>
          <w:sz w:val="28"/>
          <w:szCs w:val="28"/>
        </w:rPr>
        <w:t>Наименование</w:t>
      </w:r>
      <w:r>
        <w:rPr>
          <w:sz w:val="28"/>
          <w:szCs w:val="28"/>
        </w:rPr>
        <w:t xml:space="preserve"> администрации</w:t>
      </w:r>
      <w:r w:rsidRPr="00F1309C">
        <w:rPr>
          <w:sz w:val="28"/>
          <w:szCs w:val="28"/>
        </w:rPr>
        <w:t>, должностного лица либо муниципального служащего, решения и действия (бездействие) которых обжалуются;</w:t>
      </w:r>
    </w:p>
    <w:p w:rsidR="003B5275" w:rsidRPr="00F1309C" w:rsidRDefault="003B5275" w:rsidP="00BF02C9">
      <w:pPr>
        <w:tabs>
          <w:tab w:val="left" w:pos="993"/>
        </w:tabs>
        <w:autoSpaceDE w:val="0"/>
        <w:autoSpaceDN w:val="0"/>
        <w:adjustRightInd w:val="0"/>
        <w:ind w:firstLine="851"/>
        <w:jc w:val="both"/>
        <w:rPr>
          <w:sz w:val="28"/>
          <w:szCs w:val="28"/>
        </w:rPr>
      </w:pPr>
      <w:r w:rsidRPr="00F1309C">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B5275" w:rsidRPr="00F1309C" w:rsidRDefault="003B5275" w:rsidP="00BF02C9">
      <w:pPr>
        <w:tabs>
          <w:tab w:val="left" w:pos="993"/>
        </w:tabs>
        <w:autoSpaceDE w:val="0"/>
        <w:autoSpaceDN w:val="0"/>
        <w:adjustRightInd w:val="0"/>
        <w:ind w:firstLine="851"/>
        <w:jc w:val="both"/>
        <w:rPr>
          <w:sz w:val="28"/>
          <w:szCs w:val="28"/>
        </w:rPr>
      </w:pPr>
      <w:r w:rsidRPr="00F1309C">
        <w:rPr>
          <w:sz w:val="28"/>
          <w:szCs w:val="28"/>
        </w:rPr>
        <w:t>сведения об обжалуемых решениях и действиях (бездействии)</w:t>
      </w:r>
      <w:r>
        <w:rPr>
          <w:sz w:val="28"/>
          <w:szCs w:val="28"/>
        </w:rPr>
        <w:t>администрации</w:t>
      </w:r>
      <w:r w:rsidRPr="00F1309C">
        <w:rPr>
          <w:sz w:val="28"/>
          <w:szCs w:val="28"/>
        </w:rPr>
        <w:t>, должностного лица либо муниципального служащего;</w:t>
      </w:r>
    </w:p>
    <w:p w:rsidR="003B5275" w:rsidRPr="00F1309C" w:rsidRDefault="003B5275" w:rsidP="00BF02C9">
      <w:pPr>
        <w:tabs>
          <w:tab w:val="left" w:pos="993"/>
        </w:tabs>
        <w:autoSpaceDE w:val="0"/>
        <w:autoSpaceDN w:val="0"/>
        <w:adjustRightInd w:val="0"/>
        <w:ind w:firstLine="851"/>
        <w:jc w:val="both"/>
        <w:rPr>
          <w:sz w:val="28"/>
          <w:szCs w:val="28"/>
        </w:rPr>
      </w:pPr>
      <w:r w:rsidRPr="00F1309C">
        <w:rPr>
          <w:sz w:val="28"/>
          <w:szCs w:val="28"/>
        </w:rPr>
        <w:t>доводы, на основании которых заявитель не согласен с решением и действием (бездействием)</w:t>
      </w:r>
      <w:r>
        <w:rPr>
          <w:sz w:val="28"/>
          <w:szCs w:val="28"/>
        </w:rPr>
        <w:t>администрации</w:t>
      </w:r>
      <w:r w:rsidRPr="00F1309C">
        <w:rPr>
          <w:sz w:val="28"/>
          <w:szCs w:val="28"/>
        </w:rPr>
        <w:t>,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3B5275" w:rsidRPr="00F1309C" w:rsidRDefault="003B5275" w:rsidP="00BF02C9">
      <w:pPr>
        <w:tabs>
          <w:tab w:val="left" w:pos="993"/>
        </w:tabs>
        <w:autoSpaceDE w:val="0"/>
        <w:autoSpaceDN w:val="0"/>
        <w:adjustRightInd w:val="0"/>
        <w:ind w:firstLine="851"/>
        <w:jc w:val="both"/>
        <w:rPr>
          <w:sz w:val="28"/>
          <w:szCs w:val="28"/>
        </w:rPr>
      </w:pPr>
      <w:r w:rsidRPr="00F1309C">
        <w:rPr>
          <w:sz w:val="28"/>
          <w:szCs w:val="28"/>
        </w:rPr>
        <w:t>5.6.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3B5275" w:rsidRDefault="003B5275" w:rsidP="00BF02C9">
      <w:pPr>
        <w:widowControl w:val="0"/>
        <w:tabs>
          <w:tab w:val="left" w:pos="709"/>
          <w:tab w:val="left" w:pos="993"/>
        </w:tabs>
        <w:autoSpaceDE w:val="0"/>
        <w:autoSpaceDN w:val="0"/>
        <w:adjustRightInd w:val="0"/>
        <w:ind w:firstLine="851"/>
        <w:jc w:val="both"/>
        <w:rPr>
          <w:sz w:val="28"/>
          <w:szCs w:val="28"/>
        </w:rPr>
      </w:pPr>
      <w:r w:rsidRPr="00F1309C">
        <w:rPr>
          <w:sz w:val="28"/>
          <w:szCs w:val="28"/>
        </w:rPr>
        <w:t>5.7. Органом администрации</w:t>
      </w:r>
      <w:r w:rsidRPr="00305746">
        <w:rPr>
          <w:sz w:val="28"/>
          <w:szCs w:val="28"/>
        </w:rPr>
        <w:t xml:space="preserve"> </w:t>
      </w:r>
      <w:r>
        <w:rPr>
          <w:sz w:val="28"/>
          <w:szCs w:val="28"/>
        </w:rPr>
        <w:t>Вышестеблиевского сельского поселения Темрюкского района</w:t>
      </w:r>
      <w:r w:rsidRPr="00F1309C">
        <w:rPr>
          <w:sz w:val="28"/>
          <w:szCs w:val="28"/>
        </w:rPr>
        <w:t>, должностными лицами, которым может быть направлена жалоба заявителя в досудебном (внесудебном) порядке является:</w:t>
      </w:r>
    </w:p>
    <w:p w:rsidR="003B5275" w:rsidRPr="00F1309C" w:rsidRDefault="003B5275" w:rsidP="00BF02C9">
      <w:pPr>
        <w:widowControl w:val="0"/>
        <w:tabs>
          <w:tab w:val="left" w:pos="709"/>
          <w:tab w:val="left" w:pos="993"/>
        </w:tabs>
        <w:autoSpaceDE w:val="0"/>
        <w:autoSpaceDN w:val="0"/>
        <w:adjustRightInd w:val="0"/>
        <w:ind w:firstLine="851"/>
        <w:jc w:val="both"/>
        <w:rPr>
          <w:sz w:val="28"/>
          <w:szCs w:val="28"/>
        </w:rPr>
      </w:pPr>
      <w:r>
        <w:rPr>
          <w:sz w:val="28"/>
          <w:szCs w:val="28"/>
        </w:rPr>
        <w:t>Глава  Вышестеблиевского сельского поселения Темрюкского района;</w:t>
      </w:r>
    </w:p>
    <w:p w:rsidR="003B5275" w:rsidRPr="00F1309C" w:rsidRDefault="003B5275" w:rsidP="00BF02C9">
      <w:pPr>
        <w:widowControl w:val="0"/>
        <w:tabs>
          <w:tab w:val="left" w:pos="993"/>
          <w:tab w:val="left" w:pos="1260"/>
        </w:tabs>
        <w:autoSpaceDE w:val="0"/>
        <w:autoSpaceDN w:val="0"/>
        <w:adjustRightInd w:val="0"/>
        <w:ind w:firstLine="851"/>
        <w:jc w:val="both"/>
        <w:rPr>
          <w:sz w:val="28"/>
          <w:szCs w:val="28"/>
        </w:rPr>
      </w:pPr>
      <w:r>
        <w:rPr>
          <w:sz w:val="28"/>
          <w:szCs w:val="28"/>
        </w:rPr>
        <w:t>отдел</w:t>
      </w:r>
      <w:r w:rsidRPr="00F1309C">
        <w:rPr>
          <w:sz w:val="28"/>
          <w:szCs w:val="28"/>
        </w:rPr>
        <w:t xml:space="preserve"> транспорта и связи администрации муниципального образования Темрюкский район;</w:t>
      </w:r>
    </w:p>
    <w:p w:rsidR="003B5275" w:rsidRPr="00F1309C" w:rsidRDefault="003B5275" w:rsidP="00BF02C9">
      <w:pPr>
        <w:widowControl w:val="0"/>
        <w:tabs>
          <w:tab w:val="left" w:pos="993"/>
          <w:tab w:val="left" w:pos="1260"/>
        </w:tabs>
        <w:autoSpaceDE w:val="0"/>
        <w:autoSpaceDN w:val="0"/>
        <w:adjustRightInd w:val="0"/>
        <w:ind w:firstLine="851"/>
        <w:jc w:val="both"/>
        <w:rPr>
          <w:sz w:val="28"/>
          <w:szCs w:val="28"/>
        </w:rPr>
      </w:pPr>
      <w:r w:rsidRPr="00F1309C">
        <w:rPr>
          <w:sz w:val="28"/>
          <w:szCs w:val="28"/>
        </w:rPr>
        <w:t>глава муниципального образования Темрюкский район.</w:t>
      </w:r>
    </w:p>
    <w:bookmarkEnd w:id="14"/>
    <w:p w:rsidR="003B5275" w:rsidRPr="00F1309C" w:rsidRDefault="003B5275" w:rsidP="00BF02C9">
      <w:pPr>
        <w:tabs>
          <w:tab w:val="left" w:pos="993"/>
        </w:tabs>
        <w:ind w:firstLine="851"/>
        <w:jc w:val="both"/>
        <w:rPr>
          <w:sz w:val="28"/>
          <w:szCs w:val="28"/>
        </w:rPr>
      </w:pPr>
      <w:r w:rsidRPr="00F1309C">
        <w:rPr>
          <w:sz w:val="28"/>
          <w:szCs w:val="28"/>
        </w:rPr>
        <w:t xml:space="preserve">5.8. Заявители имеют право на получение информации и документов, необходимых для обоснования и рассмотрения обращения. </w:t>
      </w:r>
    </w:p>
    <w:p w:rsidR="003B5275" w:rsidRPr="00F1309C" w:rsidRDefault="003B5275" w:rsidP="00BF02C9">
      <w:pPr>
        <w:tabs>
          <w:tab w:val="left" w:pos="993"/>
        </w:tabs>
        <w:ind w:firstLine="851"/>
        <w:jc w:val="both"/>
        <w:rPr>
          <w:sz w:val="28"/>
          <w:szCs w:val="28"/>
        </w:rPr>
      </w:pPr>
      <w:r w:rsidRPr="00F1309C">
        <w:rPr>
          <w:sz w:val="28"/>
          <w:szCs w:val="28"/>
        </w:rPr>
        <w:t>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3B5275" w:rsidRPr="00F1309C" w:rsidRDefault="003B5275" w:rsidP="00BF02C9">
      <w:pPr>
        <w:tabs>
          <w:tab w:val="left" w:pos="993"/>
        </w:tabs>
        <w:ind w:firstLine="851"/>
        <w:jc w:val="both"/>
        <w:rPr>
          <w:sz w:val="28"/>
          <w:szCs w:val="28"/>
        </w:rPr>
      </w:pPr>
      <w:r w:rsidRPr="00F1309C">
        <w:rPr>
          <w:sz w:val="28"/>
          <w:szCs w:val="28"/>
        </w:rPr>
        <w:t xml:space="preserve">5.9. </w:t>
      </w:r>
      <w:bookmarkStart w:id="16" w:name="sub_11026"/>
      <w:r w:rsidRPr="00F1309C">
        <w:rPr>
          <w:sz w:val="28"/>
          <w:szCs w:val="28"/>
        </w:rPr>
        <w:t>Поступившая жалоба подлежит рассмотрению в течение пятнадцати рабочих дней со дня её регистрации, а в случае обжалования отказа</w:t>
      </w:r>
      <w:r>
        <w:rPr>
          <w:sz w:val="28"/>
          <w:szCs w:val="28"/>
        </w:rPr>
        <w:t>администрации</w:t>
      </w:r>
      <w:r w:rsidRPr="00F1309C">
        <w:rPr>
          <w:sz w:val="28"/>
          <w:szCs w:val="28"/>
        </w:rPr>
        <w:t xml:space="preserve">, должностного лица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 </w:t>
      </w:r>
      <w:bookmarkEnd w:id="16"/>
    </w:p>
    <w:p w:rsidR="003B5275" w:rsidRPr="00F1309C" w:rsidRDefault="003B5275" w:rsidP="00BF02C9">
      <w:pPr>
        <w:tabs>
          <w:tab w:val="left" w:pos="993"/>
        </w:tabs>
        <w:ind w:firstLine="851"/>
        <w:jc w:val="both"/>
        <w:rPr>
          <w:sz w:val="28"/>
          <w:szCs w:val="28"/>
        </w:rPr>
      </w:pPr>
      <w:r>
        <w:rPr>
          <w:sz w:val="28"/>
          <w:szCs w:val="28"/>
        </w:rPr>
        <w:t>5.</w:t>
      </w:r>
      <w:r w:rsidRPr="00F1309C">
        <w:rPr>
          <w:sz w:val="28"/>
          <w:szCs w:val="28"/>
        </w:rPr>
        <w:t>10. По итогам рассмотрения жалобы принимается решение о признании обращения обоснованным, частично обоснованным или необоснованным.</w:t>
      </w:r>
    </w:p>
    <w:p w:rsidR="003B5275" w:rsidRPr="00F1309C" w:rsidRDefault="003B5275" w:rsidP="00BF02C9">
      <w:pPr>
        <w:tabs>
          <w:tab w:val="left" w:pos="993"/>
        </w:tabs>
        <w:autoSpaceDE w:val="0"/>
        <w:autoSpaceDN w:val="0"/>
        <w:adjustRightInd w:val="0"/>
        <w:ind w:firstLine="851"/>
        <w:jc w:val="both"/>
        <w:outlineLvl w:val="0"/>
        <w:rPr>
          <w:sz w:val="28"/>
          <w:szCs w:val="28"/>
        </w:rPr>
      </w:pPr>
      <w:r w:rsidRPr="00F1309C">
        <w:rPr>
          <w:sz w:val="28"/>
          <w:szCs w:val="28"/>
        </w:rPr>
        <w:t xml:space="preserve">5.11. 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 </w:t>
      </w:r>
    </w:p>
    <w:p w:rsidR="003B5275" w:rsidRPr="00F1309C" w:rsidRDefault="003B5275" w:rsidP="00BF02C9">
      <w:pPr>
        <w:tabs>
          <w:tab w:val="left" w:pos="993"/>
        </w:tabs>
        <w:autoSpaceDE w:val="0"/>
        <w:autoSpaceDN w:val="0"/>
        <w:adjustRightInd w:val="0"/>
        <w:ind w:firstLine="851"/>
        <w:jc w:val="both"/>
        <w:outlineLvl w:val="0"/>
        <w:rPr>
          <w:sz w:val="28"/>
          <w:szCs w:val="28"/>
        </w:rPr>
      </w:pPr>
      <w:r w:rsidRPr="00F1309C">
        <w:rPr>
          <w:sz w:val="28"/>
          <w:szCs w:val="28"/>
        </w:rPr>
        <w:t>5.12. В случае признания обращения обоснованным (частично обоснованным) в орган, решения и действия (бездействие) которого обжалуются, а также  решения и действия (бездействие) должностных лиц, муниципальных служащих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предоставлении муниципальной услуги.</w:t>
      </w:r>
    </w:p>
    <w:p w:rsidR="003B5275" w:rsidRDefault="003B5275" w:rsidP="00BF02C9">
      <w:pPr>
        <w:tabs>
          <w:tab w:val="left" w:pos="993"/>
        </w:tabs>
        <w:autoSpaceDE w:val="0"/>
        <w:autoSpaceDN w:val="0"/>
        <w:adjustRightInd w:val="0"/>
        <w:ind w:firstLine="851"/>
        <w:jc w:val="both"/>
        <w:outlineLvl w:val="0"/>
        <w:rPr>
          <w:sz w:val="28"/>
          <w:szCs w:val="28"/>
        </w:rPr>
      </w:pPr>
      <w:r w:rsidRPr="00F1309C">
        <w:rPr>
          <w:sz w:val="28"/>
          <w:szCs w:val="28"/>
        </w:rPr>
        <w:t>Одновременно заявитель уведомляется о признании обращения обоснованным (частично обоснованным) и о принятых мерах.</w:t>
      </w:r>
    </w:p>
    <w:p w:rsidR="003B5275" w:rsidRDefault="003B5275" w:rsidP="001269CB">
      <w:pPr>
        <w:tabs>
          <w:tab w:val="left" w:pos="993"/>
        </w:tabs>
        <w:autoSpaceDE w:val="0"/>
        <w:autoSpaceDN w:val="0"/>
        <w:adjustRightInd w:val="0"/>
        <w:ind w:firstLine="708"/>
        <w:jc w:val="both"/>
        <w:outlineLvl w:val="0"/>
        <w:rPr>
          <w:sz w:val="28"/>
          <w:szCs w:val="28"/>
        </w:rPr>
      </w:pPr>
    </w:p>
    <w:p w:rsidR="003B5275" w:rsidRDefault="003B5275" w:rsidP="001269CB">
      <w:pPr>
        <w:tabs>
          <w:tab w:val="left" w:pos="993"/>
        </w:tabs>
        <w:autoSpaceDE w:val="0"/>
        <w:autoSpaceDN w:val="0"/>
        <w:adjustRightInd w:val="0"/>
        <w:jc w:val="both"/>
        <w:outlineLvl w:val="0"/>
        <w:rPr>
          <w:sz w:val="28"/>
          <w:szCs w:val="28"/>
        </w:rPr>
      </w:pPr>
    </w:p>
    <w:p w:rsidR="003B5275" w:rsidRDefault="003B5275" w:rsidP="001269CB">
      <w:pPr>
        <w:tabs>
          <w:tab w:val="left" w:pos="993"/>
        </w:tabs>
        <w:autoSpaceDE w:val="0"/>
        <w:autoSpaceDN w:val="0"/>
        <w:adjustRightInd w:val="0"/>
        <w:jc w:val="both"/>
        <w:outlineLvl w:val="0"/>
        <w:rPr>
          <w:sz w:val="28"/>
          <w:szCs w:val="28"/>
        </w:rPr>
      </w:pPr>
      <w:r>
        <w:rPr>
          <w:sz w:val="28"/>
          <w:szCs w:val="28"/>
        </w:rPr>
        <w:t xml:space="preserve">Заместитель главы </w:t>
      </w:r>
    </w:p>
    <w:p w:rsidR="003B5275" w:rsidRDefault="003B5275" w:rsidP="001269CB">
      <w:pPr>
        <w:tabs>
          <w:tab w:val="left" w:pos="993"/>
        </w:tabs>
        <w:autoSpaceDE w:val="0"/>
        <w:autoSpaceDN w:val="0"/>
        <w:adjustRightInd w:val="0"/>
        <w:jc w:val="both"/>
        <w:outlineLvl w:val="0"/>
        <w:rPr>
          <w:sz w:val="28"/>
          <w:szCs w:val="28"/>
        </w:rPr>
      </w:pPr>
      <w:r>
        <w:rPr>
          <w:sz w:val="28"/>
          <w:szCs w:val="28"/>
        </w:rPr>
        <w:t>Вышестеблиевского</w:t>
      </w:r>
    </w:p>
    <w:p w:rsidR="003B5275" w:rsidRDefault="003B5275" w:rsidP="001269CB">
      <w:pPr>
        <w:tabs>
          <w:tab w:val="left" w:pos="993"/>
        </w:tabs>
        <w:autoSpaceDE w:val="0"/>
        <w:autoSpaceDN w:val="0"/>
        <w:adjustRightInd w:val="0"/>
        <w:jc w:val="both"/>
        <w:outlineLvl w:val="0"/>
        <w:rPr>
          <w:sz w:val="28"/>
          <w:szCs w:val="28"/>
        </w:rPr>
      </w:pPr>
      <w:r>
        <w:rPr>
          <w:sz w:val="28"/>
          <w:szCs w:val="28"/>
        </w:rPr>
        <w:t>сельского поселения</w:t>
      </w:r>
    </w:p>
    <w:p w:rsidR="003B5275" w:rsidRDefault="003B5275" w:rsidP="00130A28">
      <w:pPr>
        <w:tabs>
          <w:tab w:val="left" w:pos="993"/>
        </w:tabs>
        <w:autoSpaceDE w:val="0"/>
        <w:autoSpaceDN w:val="0"/>
        <w:adjustRightInd w:val="0"/>
        <w:jc w:val="both"/>
        <w:outlineLvl w:val="0"/>
        <w:rPr>
          <w:sz w:val="28"/>
          <w:szCs w:val="28"/>
        </w:rPr>
      </w:pPr>
      <w:r>
        <w:rPr>
          <w:sz w:val="28"/>
          <w:szCs w:val="28"/>
        </w:rPr>
        <w:t>Темрюкского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Н.Д. Шевченко</w:t>
      </w:r>
    </w:p>
    <w:sectPr w:rsidR="003B5275" w:rsidSect="00AA58E0">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275" w:rsidRDefault="003B5275" w:rsidP="009B1C38">
      <w:r>
        <w:separator/>
      </w:r>
    </w:p>
  </w:endnote>
  <w:endnote w:type="continuationSeparator" w:id="0">
    <w:p w:rsidR="003B5275" w:rsidRDefault="003B5275" w:rsidP="009B1C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275" w:rsidRDefault="003B5275" w:rsidP="009B1C38">
      <w:r>
        <w:separator/>
      </w:r>
    </w:p>
  </w:footnote>
  <w:footnote w:type="continuationSeparator" w:id="0">
    <w:p w:rsidR="003B5275" w:rsidRDefault="003B5275" w:rsidP="009B1C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275" w:rsidRDefault="003B5275">
    <w:pPr>
      <w:pStyle w:val="Header"/>
      <w:jc w:val="center"/>
    </w:pPr>
    <w:fldSimple w:instr="PAGE   \* MERGEFORMAT">
      <w:r>
        <w:rPr>
          <w:noProof/>
        </w:rPr>
        <w:t>2</w:t>
      </w:r>
    </w:fldSimple>
  </w:p>
  <w:p w:rsidR="003B5275" w:rsidRDefault="003B5275" w:rsidP="00B43819">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F0F"/>
    <w:rsid w:val="000318EB"/>
    <w:rsid w:val="00046170"/>
    <w:rsid w:val="000703B3"/>
    <w:rsid w:val="000A00F3"/>
    <w:rsid w:val="000D5B6C"/>
    <w:rsid w:val="000F2C26"/>
    <w:rsid w:val="001065A3"/>
    <w:rsid w:val="00107C3C"/>
    <w:rsid w:val="001269CB"/>
    <w:rsid w:val="001306C3"/>
    <w:rsid w:val="00130A28"/>
    <w:rsid w:val="001339E8"/>
    <w:rsid w:val="00136141"/>
    <w:rsid w:val="0014026D"/>
    <w:rsid w:val="00163C1F"/>
    <w:rsid w:val="001672F4"/>
    <w:rsid w:val="00170DA5"/>
    <w:rsid w:val="00191956"/>
    <w:rsid w:val="001B4929"/>
    <w:rsid w:val="001B67E0"/>
    <w:rsid w:val="001E1090"/>
    <w:rsid w:val="00200AF2"/>
    <w:rsid w:val="00217AD3"/>
    <w:rsid w:val="002554B8"/>
    <w:rsid w:val="0026090E"/>
    <w:rsid w:val="002661CA"/>
    <w:rsid w:val="00276F18"/>
    <w:rsid w:val="0028124B"/>
    <w:rsid w:val="00291219"/>
    <w:rsid w:val="00292BE5"/>
    <w:rsid w:val="002B57E1"/>
    <w:rsid w:val="002B648B"/>
    <w:rsid w:val="003030AF"/>
    <w:rsid w:val="00305746"/>
    <w:rsid w:val="0030620D"/>
    <w:rsid w:val="00306749"/>
    <w:rsid w:val="00317FAD"/>
    <w:rsid w:val="0033380D"/>
    <w:rsid w:val="003473D3"/>
    <w:rsid w:val="00351067"/>
    <w:rsid w:val="00372C36"/>
    <w:rsid w:val="00376425"/>
    <w:rsid w:val="00380675"/>
    <w:rsid w:val="00380BF6"/>
    <w:rsid w:val="003B5275"/>
    <w:rsid w:val="003F5F46"/>
    <w:rsid w:val="00411AA4"/>
    <w:rsid w:val="004125A8"/>
    <w:rsid w:val="004176AF"/>
    <w:rsid w:val="00431521"/>
    <w:rsid w:val="00443990"/>
    <w:rsid w:val="00450545"/>
    <w:rsid w:val="004866D4"/>
    <w:rsid w:val="004C34E3"/>
    <w:rsid w:val="004D1AE8"/>
    <w:rsid w:val="00522F89"/>
    <w:rsid w:val="005238B9"/>
    <w:rsid w:val="00545BDB"/>
    <w:rsid w:val="0056732E"/>
    <w:rsid w:val="005727CF"/>
    <w:rsid w:val="005A65C8"/>
    <w:rsid w:val="005C1CFF"/>
    <w:rsid w:val="005D4FF1"/>
    <w:rsid w:val="005E125B"/>
    <w:rsid w:val="005E5574"/>
    <w:rsid w:val="005F6982"/>
    <w:rsid w:val="005F77E2"/>
    <w:rsid w:val="00606D7A"/>
    <w:rsid w:val="00610E89"/>
    <w:rsid w:val="00616009"/>
    <w:rsid w:val="00656665"/>
    <w:rsid w:val="00666473"/>
    <w:rsid w:val="006670A8"/>
    <w:rsid w:val="0067714F"/>
    <w:rsid w:val="00685D89"/>
    <w:rsid w:val="0069759A"/>
    <w:rsid w:val="006D4CB8"/>
    <w:rsid w:val="006D5DD1"/>
    <w:rsid w:val="006F018A"/>
    <w:rsid w:val="0071154E"/>
    <w:rsid w:val="007149C9"/>
    <w:rsid w:val="00724242"/>
    <w:rsid w:val="00746FAD"/>
    <w:rsid w:val="00782E0F"/>
    <w:rsid w:val="00785F7C"/>
    <w:rsid w:val="007B5B28"/>
    <w:rsid w:val="007B72C5"/>
    <w:rsid w:val="007C7BAF"/>
    <w:rsid w:val="007C7DEC"/>
    <w:rsid w:val="007F5C8B"/>
    <w:rsid w:val="008123BE"/>
    <w:rsid w:val="00850F6A"/>
    <w:rsid w:val="00855712"/>
    <w:rsid w:val="008559EE"/>
    <w:rsid w:val="00874B73"/>
    <w:rsid w:val="008B25C2"/>
    <w:rsid w:val="008E2090"/>
    <w:rsid w:val="008F096C"/>
    <w:rsid w:val="009128E3"/>
    <w:rsid w:val="00931C17"/>
    <w:rsid w:val="0093457E"/>
    <w:rsid w:val="00936FEE"/>
    <w:rsid w:val="009413E2"/>
    <w:rsid w:val="009546D2"/>
    <w:rsid w:val="00961A87"/>
    <w:rsid w:val="00982F0F"/>
    <w:rsid w:val="00983833"/>
    <w:rsid w:val="009B1C38"/>
    <w:rsid w:val="009B7DA4"/>
    <w:rsid w:val="009E7B88"/>
    <w:rsid w:val="00A00681"/>
    <w:rsid w:val="00A17B27"/>
    <w:rsid w:val="00A234A2"/>
    <w:rsid w:val="00A345B6"/>
    <w:rsid w:val="00A3594D"/>
    <w:rsid w:val="00A751E0"/>
    <w:rsid w:val="00A847EC"/>
    <w:rsid w:val="00A96CB9"/>
    <w:rsid w:val="00AA1254"/>
    <w:rsid w:val="00AA58E0"/>
    <w:rsid w:val="00AF3163"/>
    <w:rsid w:val="00AF6E13"/>
    <w:rsid w:val="00B21069"/>
    <w:rsid w:val="00B43819"/>
    <w:rsid w:val="00B4510E"/>
    <w:rsid w:val="00B53419"/>
    <w:rsid w:val="00B63DAA"/>
    <w:rsid w:val="00B74C75"/>
    <w:rsid w:val="00B847B6"/>
    <w:rsid w:val="00BD48DA"/>
    <w:rsid w:val="00BD49F4"/>
    <w:rsid w:val="00BD53EA"/>
    <w:rsid w:val="00BD65D8"/>
    <w:rsid w:val="00BF000E"/>
    <w:rsid w:val="00BF02C9"/>
    <w:rsid w:val="00C04F5C"/>
    <w:rsid w:val="00C317CB"/>
    <w:rsid w:val="00C42931"/>
    <w:rsid w:val="00C9264A"/>
    <w:rsid w:val="00CC5562"/>
    <w:rsid w:val="00CF1CEA"/>
    <w:rsid w:val="00D14C36"/>
    <w:rsid w:val="00D673C9"/>
    <w:rsid w:val="00D90C9A"/>
    <w:rsid w:val="00DA0A7A"/>
    <w:rsid w:val="00DC6CC2"/>
    <w:rsid w:val="00DE0289"/>
    <w:rsid w:val="00DF6D64"/>
    <w:rsid w:val="00E02B4A"/>
    <w:rsid w:val="00E03803"/>
    <w:rsid w:val="00E2793F"/>
    <w:rsid w:val="00EA3F32"/>
    <w:rsid w:val="00EC61F4"/>
    <w:rsid w:val="00ED46DE"/>
    <w:rsid w:val="00F111DE"/>
    <w:rsid w:val="00F1309C"/>
    <w:rsid w:val="00F20809"/>
    <w:rsid w:val="00F41BA0"/>
    <w:rsid w:val="00F65B20"/>
    <w:rsid w:val="00F81C84"/>
    <w:rsid w:val="00FA073C"/>
    <w:rsid w:val="00FA3DB9"/>
    <w:rsid w:val="00FC7862"/>
    <w:rsid w:val="00FE1AB3"/>
    <w:rsid w:val="00FE48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BF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80BF6"/>
    <w:rPr>
      <w:rFonts w:cs="Times New Roman"/>
      <w:color w:val="0000FF"/>
      <w:u w:val="single"/>
    </w:rPr>
  </w:style>
  <w:style w:type="paragraph" w:styleId="HTMLPreformatted">
    <w:name w:val="HTML Preformatted"/>
    <w:basedOn w:val="Normal"/>
    <w:link w:val="HTMLPreformattedChar"/>
    <w:uiPriority w:val="99"/>
    <w:semiHidden/>
    <w:rsid w:val="00380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380BF6"/>
    <w:rPr>
      <w:rFonts w:ascii="Courier New" w:hAnsi="Courier New" w:cs="Courier New"/>
      <w:sz w:val="20"/>
      <w:szCs w:val="20"/>
      <w:lang w:eastAsia="ru-RU"/>
    </w:rPr>
  </w:style>
  <w:style w:type="paragraph" w:customStyle="1" w:styleId="ConsPlusNormal">
    <w:name w:val="ConsPlusNormal"/>
    <w:uiPriority w:val="99"/>
    <w:rsid w:val="00380BF6"/>
    <w:pPr>
      <w:autoSpaceDE w:val="0"/>
      <w:autoSpaceDN w:val="0"/>
      <w:adjustRightInd w:val="0"/>
      <w:ind w:firstLine="720"/>
    </w:pPr>
    <w:rPr>
      <w:rFonts w:ascii="Arial" w:eastAsia="Times New Roman" w:hAnsi="Arial" w:cs="Arial"/>
      <w:sz w:val="20"/>
      <w:szCs w:val="20"/>
    </w:rPr>
  </w:style>
  <w:style w:type="paragraph" w:customStyle="1" w:styleId="Normall">
    <w:name w:val="Normal l"/>
    <w:basedOn w:val="Normal"/>
    <w:uiPriority w:val="99"/>
    <w:rsid w:val="00380BF6"/>
    <w:pPr>
      <w:autoSpaceDE w:val="0"/>
      <w:autoSpaceDN w:val="0"/>
      <w:adjustRightInd w:val="0"/>
      <w:spacing w:before="120" w:after="120" w:line="288" w:lineRule="auto"/>
      <w:ind w:firstLine="720"/>
      <w:jc w:val="both"/>
    </w:pPr>
    <w:rPr>
      <w:lang w:eastAsia="en-US"/>
    </w:rPr>
  </w:style>
  <w:style w:type="paragraph" w:customStyle="1" w:styleId="1">
    <w:name w:val="марк список 1"/>
    <w:basedOn w:val="Normal"/>
    <w:uiPriority w:val="99"/>
    <w:rsid w:val="00380BF6"/>
    <w:pPr>
      <w:tabs>
        <w:tab w:val="left" w:pos="360"/>
      </w:tabs>
      <w:spacing w:before="120" w:after="120"/>
      <w:jc w:val="both"/>
    </w:pPr>
    <w:rPr>
      <w:szCs w:val="20"/>
      <w:lang w:eastAsia="ar-SA"/>
    </w:rPr>
  </w:style>
  <w:style w:type="character" w:customStyle="1" w:styleId="a">
    <w:name w:val="Гипертекстовая ссылка"/>
    <w:basedOn w:val="DefaultParagraphFont"/>
    <w:uiPriority w:val="99"/>
    <w:rsid w:val="00380BF6"/>
    <w:rPr>
      <w:rFonts w:cs="Times New Roman"/>
      <w:color w:val="008000"/>
    </w:rPr>
  </w:style>
  <w:style w:type="paragraph" w:styleId="Header">
    <w:name w:val="header"/>
    <w:basedOn w:val="Normal"/>
    <w:link w:val="HeaderChar"/>
    <w:uiPriority w:val="99"/>
    <w:rsid w:val="009B1C38"/>
    <w:pPr>
      <w:tabs>
        <w:tab w:val="center" w:pos="4677"/>
        <w:tab w:val="right" w:pos="9355"/>
      </w:tabs>
    </w:pPr>
  </w:style>
  <w:style w:type="character" w:customStyle="1" w:styleId="HeaderChar">
    <w:name w:val="Header Char"/>
    <w:basedOn w:val="DefaultParagraphFont"/>
    <w:link w:val="Header"/>
    <w:uiPriority w:val="99"/>
    <w:locked/>
    <w:rsid w:val="009B1C38"/>
    <w:rPr>
      <w:rFonts w:ascii="Times New Roman" w:hAnsi="Times New Roman" w:cs="Times New Roman"/>
      <w:sz w:val="24"/>
      <w:szCs w:val="24"/>
      <w:lang w:eastAsia="ru-RU"/>
    </w:rPr>
  </w:style>
  <w:style w:type="paragraph" w:styleId="Footer">
    <w:name w:val="footer"/>
    <w:basedOn w:val="Normal"/>
    <w:link w:val="FooterChar"/>
    <w:uiPriority w:val="99"/>
    <w:rsid w:val="009B1C38"/>
    <w:pPr>
      <w:tabs>
        <w:tab w:val="center" w:pos="4677"/>
        <w:tab w:val="right" w:pos="9355"/>
      </w:tabs>
    </w:pPr>
  </w:style>
  <w:style w:type="character" w:customStyle="1" w:styleId="FooterChar">
    <w:name w:val="Footer Char"/>
    <w:basedOn w:val="DefaultParagraphFont"/>
    <w:link w:val="Footer"/>
    <w:uiPriority w:val="99"/>
    <w:locked/>
    <w:rsid w:val="009B1C38"/>
    <w:rPr>
      <w:rFonts w:ascii="Times New Roman" w:hAnsi="Times New Roman" w:cs="Times New Roman"/>
      <w:sz w:val="24"/>
      <w:szCs w:val="24"/>
      <w:lang w:eastAsia="ru-RU"/>
    </w:rPr>
  </w:style>
  <w:style w:type="table" w:styleId="TableGrid">
    <w:name w:val="Table Grid"/>
    <w:basedOn w:val="TableNormal"/>
    <w:uiPriority w:val="99"/>
    <w:rsid w:val="00A345B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A345B6"/>
    <w:rPr>
      <w:rFonts w:ascii="Times New Roman" w:eastAsia="Times New Roman" w:hAnsi="Times New Roman"/>
      <w:sz w:val="24"/>
      <w:szCs w:val="24"/>
    </w:rPr>
  </w:style>
  <w:style w:type="paragraph" w:styleId="BalloonText">
    <w:name w:val="Balloon Text"/>
    <w:basedOn w:val="Normal"/>
    <w:link w:val="BalloonTextChar"/>
    <w:uiPriority w:val="99"/>
    <w:semiHidden/>
    <w:rsid w:val="005F69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6982"/>
    <w:rPr>
      <w:rFonts w:ascii="Tahoma" w:hAnsi="Tahoma" w:cs="Tahoma"/>
      <w:sz w:val="16"/>
      <w:szCs w:val="16"/>
      <w:lang w:eastAsia="ru-RU"/>
    </w:rPr>
  </w:style>
  <w:style w:type="paragraph" w:customStyle="1" w:styleId="ConsPlusTitle">
    <w:name w:val="ConsPlusTitle"/>
    <w:uiPriority w:val="99"/>
    <w:rsid w:val="00163C1F"/>
    <w:pPr>
      <w:widowControl w:val="0"/>
      <w:autoSpaceDE w:val="0"/>
      <w:autoSpaceDN w:val="0"/>
      <w:adjustRightInd w:val="0"/>
    </w:pPr>
    <w:rPr>
      <w:rFonts w:ascii="Arial" w:eastAsia="Times New Roman" w:hAnsi="Arial" w:cs="Arial"/>
      <w:b/>
      <w:bCs/>
      <w:sz w:val="20"/>
      <w:szCs w:val="20"/>
    </w:rPr>
  </w:style>
  <w:style w:type="paragraph" w:customStyle="1" w:styleId="Default">
    <w:name w:val="Default"/>
    <w:uiPriority w:val="99"/>
    <w:rsid w:val="00610E89"/>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581600243">
      <w:marLeft w:val="0"/>
      <w:marRight w:val="0"/>
      <w:marTop w:val="0"/>
      <w:marBottom w:val="0"/>
      <w:divBdr>
        <w:top w:val="none" w:sz="0" w:space="0" w:color="auto"/>
        <w:left w:val="none" w:sz="0" w:space="0" w:color="auto"/>
        <w:bottom w:val="none" w:sz="0" w:space="0" w:color="auto"/>
        <w:right w:val="none" w:sz="0" w:space="0" w:color="auto"/>
      </w:divBdr>
    </w:div>
    <w:div w:id="15816002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mryuk.ru" TargetMode="External"/><Relationship Id="rId13" Type="http://schemas.openxmlformats.org/officeDocument/2006/relationships/hyperlink" Target="consultantplus://offline/ref=8612E0E9E574599D41F202436F821E845C9482211A49DAF0D3707F3FA4A572CAEF79456632D7o5G" TargetMode="External"/><Relationship Id="rId3" Type="http://schemas.openxmlformats.org/officeDocument/2006/relationships/webSettings" Target="webSettings.xml"/><Relationship Id="rId7" Type="http://schemas.openxmlformats.org/officeDocument/2006/relationships/hyperlink" Target="mailto:temruk@mo.krasnodar.ru" TargetMode="External"/><Relationship Id="rId12" Type="http://schemas.openxmlformats.org/officeDocument/2006/relationships/hyperlink" Target="consultantplus://offline/ref=8612E0E9E574599D41F202436F821E845C94822E1E4DDAF0D3707F3FA4DAo5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temryuk.ru" TargetMode="External"/><Relationship Id="rId11" Type="http://schemas.openxmlformats.org/officeDocument/2006/relationships/hyperlink" Target="garantF1://36867531.1000"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openxmlformats.org/officeDocument/2006/relationships/footnotes" Target="footnotes.xml"/><Relationship Id="rId9" Type="http://schemas.openxmlformats.org/officeDocument/2006/relationships/hyperlink" Target="mailto:temryuk@rambler.ru" TargetMode="External"/><Relationship Id="rId14" Type="http://schemas.openxmlformats.org/officeDocument/2006/relationships/hyperlink" Target="consultantplus://offline/ref=A47D2A5D02F63CECDA2EA684E9E39B49295C8B31D7377635AAF5FFEC5DA8C3C3BF4BCC1D8180ABCA876EB707t4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1211</TotalTime>
  <Pages>22</Pages>
  <Words>7718</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Зенина Виктория Викторовна</dc:creator>
  <cp:keywords/>
  <dc:description/>
  <cp:lastModifiedBy>p006</cp:lastModifiedBy>
  <cp:revision>81</cp:revision>
  <cp:lastPrinted>2015-10-26T07:46:00Z</cp:lastPrinted>
  <dcterms:created xsi:type="dcterms:W3CDTF">2012-09-03T08:58:00Z</dcterms:created>
  <dcterms:modified xsi:type="dcterms:W3CDTF">2015-10-26T07:46:00Z</dcterms:modified>
</cp:coreProperties>
</file>