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645C16" w:rsidP="0073618A">
      <w:pPr>
        <w:jc w:val="center"/>
        <w:rPr>
          <w:b/>
          <w:bCs/>
          <w:sz w:val="28"/>
          <w:szCs w:val="28"/>
        </w:rPr>
      </w:pPr>
      <w:r w:rsidRPr="00645C1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Pr="009B1CB2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01C54">
        <w:rPr>
          <w:sz w:val="28"/>
          <w:szCs w:val="28"/>
        </w:rPr>
        <w:t xml:space="preserve"> </w:t>
      </w:r>
      <w:r w:rsidR="009B1CB2" w:rsidRPr="0021429F">
        <w:rPr>
          <w:sz w:val="28"/>
          <w:szCs w:val="28"/>
        </w:rPr>
        <w:t xml:space="preserve"> </w:t>
      </w:r>
      <w:r w:rsidR="006126B7">
        <w:rPr>
          <w:spacing w:val="-12"/>
          <w:sz w:val="28"/>
          <w:szCs w:val="28"/>
        </w:rPr>
        <w:t xml:space="preserve">29.12.2022 г.   </w:t>
      </w:r>
      <w:r w:rsidR="00AB5036" w:rsidRPr="00AB5036">
        <w:rPr>
          <w:spacing w:val="-12"/>
          <w:sz w:val="28"/>
          <w:szCs w:val="28"/>
        </w:rPr>
        <w:t xml:space="preserve"> </w:t>
      </w:r>
      <w:r w:rsidR="00694A0F" w:rsidRPr="00AB5036">
        <w:rPr>
          <w:spacing w:val="-12"/>
          <w:sz w:val="28"/>
          <w:szCs w:val="28"/>
        </w:rPr>
        <w:t xml:space="preserve">                                                                 </w:t>
      </w:r>
      <w:r w:rsidR="00DD06FA">
        <w:rPr>
          <w:spacing w:val="-12"/>
          <w:sz w:val="28"/>
          <w:szCs w:val="28"/>
        </w:rPr>
        <w:t xml:space="preserve">                           </w:t>
      </w:r>
      <w:r w:rsidR="00694A0F" w:rsidRPr="00AB5036">
        <w:rPr>
          <w:spacing w:val="-12"/>
          <w:sz w:val="28"/>
          <w:szCs w:val="28"/>
        </w:rPr>
        <w:t xml:space="preserve">        </w:t>
      </w:r>
      <w:r w:rsidR="00DD06FA">
        <w:rPr>
          <w:sz w:val="28"/>
          <w:szCs w:val="28"/>
        </w:rPr>
        <w:t xml:space="preserve">  </w:t>
      </w:r>
      <w:r w:rsidR="00AB5036">
        <w:rPr>
          <w:sz w:val="28"/>
          <w:szCs w:val="28"/>
        </w:rPr>
        <w:t xml:space="preserve">   </w:t>
      </w:r>
      <w:r w:rsidR="00694A0F" w:rsidRPr="00AB5036">
        <w:rPr>
          <w:sz w:val="28"/>
          <w:szCs w:val="28"/>
        </w:rPr>
        <w:t xml:space="preserve">     </w:t>
      </w:r>
      <w:r>
        <w:rPr>
          <w:sz w:val="28"/>
          <w:szCs w:val="28"/>
        </w:rPr>
        <w:t>№</w:t>
      </w:r>
      <w:r w:rsidR="00E746D5">
        <w:rPr>
          <w:sz w:val="28"/>
          <w:szCs w:val="28"/>
        </w:rPr>
        <w:t xml:space="preserve"> </w:t>
      </w:r>
      <w:r w:rsidR="006A40E0">
        <w:rPr>
          <w:sz w:val="28"/>
          <w:szCs w:val="28"/>
        </w:rPr>
        <w:t xml:space="preserve"> </w:t>
      </w:r>
      <w:r w:rsidR="006126B7">
        <w:rPr>
          <w:sz w:val="28"/>
          <w:szCs w:val="28"/>
        </w:rPr>
        <w:t>295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 xml:space="preserve">, в связи с </w:t>
      </w:r>
      <w:r w:rsidR="00ED3138">
        <w:rPr>
          <w:sz w:val="28"/>
          <w:szCs w:val="28"/>
        </w:rPr>
        <w:t>изменениями целевых показателей и объемов финансирования</w:t>
      </w:r>
      <w:r w:rsidR="00335569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25350A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25350A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</w:t>
      </w:r>
      <w:r w:rsidR="00DD06FA">
        <w:rPr>
          <w:sz w:val="28"/>
          <w:szCs w:val="28"/>
        </w:rPr>
        <w:t xml:space="preserve"> новой редакции (Приложение №1).</w:t>
      </w:r>
    </w:p>
    <w:p w:rsidR="00727CC9" w:rsidRDefault="00727CC9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DD06FA">
        <w:rPr>
          <w:sz w:val="28"/>
          <w:szCs w:val="28"/>
        </w:rPr>
        <w:t>1</w:t>
      </w:r>
      <w:r w:rsidR="00036CE7">
        <w:rPr>
          <w:sz w:val="28"/>
          <w:szCs w:val="28"/>
        </w:rPr>
        <w:t xml:space="preserve"> </w:t>
      </w:r>
      <w:r w:rsidR="00E73F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</w:t>
      </w:r>
      <w:r w:rsidR="00CD12B7">
        <w:rPr>
          <w:sz w:val="28"/>
          <w:szCs w:val="28"/>
        </w:rPr>
        <w:t>в новой редакции (Приложение №</w:t>
      </w:r>
      <w:r w:rsidR="002F14BD">
        <w:rPr>
          <w:sz w:val="28"/>
          <w:szCs w:val="28"/>
        </w:rPr>
        <w:t xml:space="preserve"> </w:t>
      </w:r>
      <w:r w:rsidR="00CB30B0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ED3138">
        <w:rPr>
          <w:sz w:val="28"/>
          <w:szCs w:val="28"/>
        </w:rPr>
        <w:t>.</w:t>
      </w:r>
    </w:p>
    <w:p w:rsidR="00DD06FA" w:rsidRPr="00DD06FA" w:rsidRDefault="00DD06FA" w:rsidP="00DD06FA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3  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3).</w:t>
      </w:r>
    </w:p>
    <w:p w:rsidR="00913651" w:rsidRPr="00913651" w:rsidRDefault="00913651" w:rsidP="00913651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DD06FA">
        <w:rPr>
          <w:sz w:val="28"/>
          <w:szCs w:val="28"/>
        </w:rPr>
        <w:t>5</w:t>
      </w:r>
      <w:r>
        <w:rPr>
          <w:sz w:val="28"/>
          <w:szCs w:val="28"/>
        </w:rPr>
        <w:t xml:space="preserve">  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</w:t>
      </w:r>
      <w:r w:rsidR="00DD06FA">
        <w:rPr>
          <w:sz w:val="28"/>
          <w:szCs w:val="28"/>
        </w:rPr>
        <w:t>4</w:t>
      </w:r>
      <w:r>
        <w:rPr>
          <w:sz w:val="28"/>
          <w:szCs w:val="28"/>
        </w:rPr>
        <w:t>).</w:t>
      </w:r>
    </w:p>
    <w:p w:rsidR="00DD06FA" w:rsidRPr="00DD06FA" w:rsidRDefault="00B760A8" w:rsidP="00927D60">
      <w:pPr>
        <w:pStyle w:val="2110"/>
        <w:numPr>
          <w:ilvl w:val="0"/>
          <w:numId w:val="6"/>
        </w:numPr>
        <w:tabs>
          <w:tab w:val="left" w:pos="54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 силу</w:t>
      </w:r>
      <w:r w:rsidR="00DD06FA">
        <w:rPr>
          <w:sz w:val="28"/>
          <w:szCs w:val="28"/>
          <w:lang w:val="en-US"/>
        </w:rPr>
        <w:t>:</w:t>
      </w:r>
    </w:p>
    <w:p w:rsidR="00E52E15" w:rsidRPr="006126B7" w:rsidRDefault="00DD06FA" w:rsidP="00DD06FA">
      <w:pPr>
        <w:pStyle w:val="2110"/>
        <w:tabs>
          <w:tab w:val="left" w:pos="567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DD06FA">
        <w:rPr>
          <w:sz w:val="28"/>
          <w:szCs w:val="28"/>
        </w:rPr>
        <w:t>2.1.</w:t>
      </w:r>
      <w:r w:rsidR="00E52E15" w:rsidRPr="008E2490">
        <w:rPr>
          <w:sz w:val="28"/>
          <w:szCs w:val="28"/>
        </w:rPr>
        <w:t xml:space="preserve"> </w:t>
      </w:r>
      <w:r w:rsidR="00694A0F">
        <w:rPr>
          <w:sz w:val="28"/>
          <w:szCs w:val="28"/>
        </w:rPr>
        <w:t xml:space="preserve">подпункт </w:t>
      </w:r>
      <w:r>
        <w:rPr>
          <w:sz w:val="28"/>
          <w:szCs w:val="28"/>
        </w:rPr>
        <w:t>1,</w:t>
      </w:r>
      <w:r w:rsidRPr="00DD06FA">
        <w:rPr>
          <w:sz w:val="28"/>
          <w:szCs w:val="28"/>
        </w:rPr>
        <w:t xml:space="preserve"> </w:t>
      </w:r>
      <w:r>
        <w:rPr>
          <w:sz w:val="28"/>
          <w:szCs w:val="28"/>
        </w:rPr>
        <w:t>2 пункта 1</w:t>
      </w:r>
      <w:r w:rsidR="00694A0F">
        <w:rPr>
          <w:sz w:val="28"/>
          <w:szCs w:val="28"/>
        </w:rPr>
        <w:t xml:space="preserve"> </w:t>
      </w:r>
      <w:r w:rsidR="00B760A8">
        <w:rPr>
          <w:sz w:val="28"/>
          <w:szCs w:val="28"/>
        </w:rPr>
        <w:t>п</w:t>
      </w:r>
      <w:r w:rsidR="00E52E15" w:rsidRPr="008E2490">
        <w:rPr>
          <w:sz w:val="28"/>
          <w:szCs w:val="28"/>
        </w:rPr>
        <w:t>остановлени</w:t>
      </w:r>
      <w:r w:rsidR="00694A0F">
        <w:rPr>
          <w:sz w:val="28"/>
          <w:szCs w:val="28"/>
        </w:rPr>
        <w:t>я</w:t>
      </w:r>
      <w:r w:rsidR="00E52E15"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 w:rsidR="00D80BEC">
        <w:rPr>
          <w:sz w:val="28"/>
          <w:szCs w:val="28"/>
        </w:rPr>
        <w:t xml:space="preserve"> </w:t>
      </w:r>
      <w:r w:rsidR="00E52E15" w:rsidRPr="008E2490">
        <w:rPr>
          <w:sz w:val="28"/>
          <w:szCs w:val="28"/>
        </w:rPr>
        <w:t xml:space="preserve">от </w:t>
      </w:r>
      <w:r>
        <w:rPr>
          <w:sz w:val="28"/>
          <w:szCs w:val="28"/>
        </w:rPr>
        <w:t>20</w:t>
      </w:r>
      <w:r w:rsidR="00E52E15" w:rsidRPr="008E2490">
        <w:rPr>
          <w:sz w:val="28"/>
          <w:szCs w:val="28"/>
        </w:rPr>
        <w:t xml:space="preserve"> </w:t>
      </w:r>
      <w:r w:rsidR="00D31F99">
        <w:rPr>
          <w:sz w:val="28"/>
          <w:szCs w:val="28"/>
        </w:rPr>
        <w:t>дека</w:t>
      </w:r>
      <w:r w:rsidR="00B760A8">
        <w:rPr>
          <w:sz w:val="28"/>
          <w:szCs w:val="28"/>
        </w:rPr>
        <w:t>бря</w:t>
      </w:r>
      <w:r w:rsidR="00E52E15" w:rsidRPr="008E2490">
        <w:rPr>
          <w:sz w:val="28"/>
          <w:szCs w:val="28"/>
        </w:rPr>
        <w:t xml:space="preserve"> 2022 года № </w:t>
      </w:r>
      <w:r w:rsidR="00FF4785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="00D31F99">
        <w:rPr>
          <w:sz w:val="28"/>
          <w:szCs w:val="28"/>
        </w:rPr>
        <w:t>1</w:t>
      </w:r>
      <w:r w:rsidR="00D80BEC">
        <w:rPr>
          <w:sz w:val="28"/>
          <w:szCs w:val="28"/>
        </w:rPr>
        <w:t xml:space="preserve"> </w:t>
      </w:r>
      <w:r w:rsidR="00E52E15" w:rsidRPr="008E2490">
        <w:rPr>
          <w:sz w:val="28"/>
          <w:szCs w:val="28"/>
        </w:rPr>
        <w:t>«О внесении изменений в постановление администрации  Вышестеблиевского сельского поселения Темрюкского района от 27 октября 2021 года № 1</w:t>
      </w:r>
      <w:r w:rsidR="007B5154">
        <w:rPr>
          <w:sz w:val="28"/>
          <w:szCs w:val="28"/>
        </w:rPr>
        <w:t>77</w:t>
      </w:r>
      <w:r w:rsidR="00E52E15" w:rsidRPr="008E2490">
        <w:rPr>
          <w:sz w:val="28"/>
          <w:szCs w:val="28"/>
        </w:rPr>
        <w:t xml:space="preserve"> «Об утверждении муниципальной программы </w:t>
      </w:r>
      <w:r w:rsidR="00E52E15" w:rsidRPr="008E2490">
        <w:rPr>
          <w:sz w:val="28"/>
          <w:szCs w:val="28"/>
        </w:rPr>
        <w:lastRenderedPageBreak/>
        <w:t>Вышестеблиевского сельского поселения Темрюкского района «</w:t>
      </w:r>
      <w:r w:rsidR="007B5154" w:rsidRPr="007B5154">
        <w:rPr>
          <w:sz w:val="28"/>
          <w:szCs w:val="28"/>
        </w:rPr>
        <w:t>Развитие жилищно-коммунального хозяйства</w:t>
      </w:r>
      <w:r w:rsidR="00E52E15" w:rsidRPr="008E2490">
        <w:rPr>
          <w:sz w:val="28"/>
          <w:szCs w:val="28"/>
        </w:rPr>
        <w:t>».</w:t>
      </w:r>
    </w:p>
    <w:p w:rsidR="00DD06FA" w:rsidRPr="00DD06FA" w:rsidRDefault="00DD06FA" w:rsidP="00DD06FA">
      <w:pPr>
        <w:pStyle w:val="2110"/>
        <w:tabs>
          <w:tab w:val="left" w:pos="567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DD06FA">
        <w:rPr>
          <w:sz w:val="28"/>
          <w:szCs w:val="28"/>
        </w:rPr>
        <w:t>2.2.</w:t>
      </w:r>
      <w:r w:rsidRPr="00DD06FA">
        <w:rPr>
          <w:sz w:val="28"/>
          <w:szCs w:val="28"/>
        </w:rPr>
        <w:tab/>
      </w:r>
      <w:r>
        <w:rPr>
          <w:sz w:val="28"/>
          <w:szCs w:val="28"/>
        </w:rPr>
        <w:t>п</w:t>
      </w:r>
      <w:r w:rsidRPr="008E2490">
        <w:rPr>
          <w:sz w:val="28"/>
          <w:szCs w:val="28"/>
        </w:rPr>
        <w:t>остановлени</w:t>
      </w:r>
      <w:r>
        <w:rPr>
          <w:sz w:val="28"/>
          <w:szCs w:val="28"/>
        </w:rPr>
        <w:t>е</w:t>
      </w:r>
      <w:r w:rsidRPr="008E2490">
        <w:rPr>
          <w:sz w:val="28"/>
          <w:szCs w:val="28"/>
        </w:rPr>
        <w:t xml:space="preserve"> администрации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8E2490">
        <w:rPr>
          <w:sz w:val="28"/>
          <w:szCs w:val="28"/>
        </w:rPr>
        <w:t xml:space="preserve">от </w:t>
      </w:r>
      <w:r>
        <w:rPr>
          <w:sz w:val="28"/>
          <w:szCs w:val="28"/>
        </w:rPr>
        <w:t>8</w:t>
      </w:r>
      <w:r w:rsidRPr="008E2490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8E2490">
        <w:rPr>
          <w:sz w:val="28"/>
          <w:szCs w:val="28"/>
        </w:rPr>
        <w:t xml:space="preserve"> 2022 года № </w:t>
      </w:r>
      <w:r>
        <w:rPr>
          <w:sz w:val="28"/>
          <w:szCs w:val="28"/>
        </w:rPr>
        <w:t xml:space="preserve">242 </w:t>
      </w:r>
      <w:r w:rsidRPr="008E2490">
        <w:rPr>
          <w:sz w:val="28"/>
          <w:szCs w:val="28"/>
        </w:rPr>
        <w:t>«О внесении изменений в постановление администрации  Вышестеблиевского сельского поселения Темрюкского района от 27 октября 2021 года № 1</w:t>
      </w:r>
      <w:r>
        <w:rPr>
          <w:sz w:val="28"/>
          <w:szCs w:val="28"/>
        </w:rPr>
        <w:t>77</w:t>
      </w:r>
      <w:r w:rsidRPr="008E2490">
        <w:rPr>
          <w:sz w:val="28"/>
          <w:szCs w:val="28"/>
        </w:rPr>
        <w:t xml:space="preserve"> «Об утверждении муниципальной программы Вышестеблиевского сельского поселения Темрюкского района «</w:t>
      </w:r>
      <w:r w:rsidRPr="007B5154">
        <w:rPr>
          <w:sz w:val="28"/>
          <w:szCs w:val="28"/>
        </w:rPr>
        <w:t>Развитие жилищно-коммунального хозяйства</w:t>
      </w:r>
      <w:r w:rsidRPr="008E2490">
        <w:rPr>
          <w:sz w:val="28"/>
          <w:szCs w:val="28"/>
        </w:rPr>
        <w:t>».</w:t>
      </w:r>
    </w:p>
    <w:p w:rsidR="00927D60" w:rsidRPr="00927D60" w:rsidRDefault="00927D60" w:rsidP="00927D60">
      <w:pPr>
        <w:pStyle w:val="2110"/>
        <w:numPr>
          <w:ilvl w:val="0"/>
          <w:numId w:val="6"/>
        </w:numPr>
        <w:tabs>
          <w:tab w:val="left" w:pos="54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выполнением настоящего постановления </w:t>
      </w:r>
      <w:r w:rsidR="00DD06FA" w:rsidRPr="00105AFB">
        <w:rPr>
          <w:bCs/>
          <w:sz w:val="28"/>
          <w:szCs w:val="28"/>
        </w:rPr>
        <w:t>«</w:t>
      </w:r>
      <w:r w:rsidR="00DD06FA" w:rsidRPr="005C49F0">
        <w:rPr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DD06FA">
        <w:rPr>
          <w:sz w:val="28"/>
          <w:szCs w:val="28"/>
        </w:rPr>
        <w:t xml:space="preserve">о поселения Темрюкского района </w:t>
      </w:r>
      <w:r w:rsidR="00DD06FA" w:rsidRPr="005C49F0">
        <w:rPr>
          <w:sz w:val="28"/>
          <w:szCs w:val="28"/>
        </w:rPr>
        <w:t>от 27 октября 2021 года № 177 «Об утверждении муниципальной программы Вышестеблиевского сельского поселения Темрюкского района «Развитие жилищно-коммунального хозяйства»</w:t>
      </w:r>
      <w:r w:rsidR="00DD06FA">
        <w:rPr>
          <w:sz w:val="28"/>
          <w:szCs w:val="28"/>
        </w:rPr>
        <w:t xml:space="preserve">  </w:t>
      </w:r>
      <w:r>
        <w:rPr>
          <w:sz w:val="28"/>
          <w:szCs w:val="28"/>
        </w:rPr>
        <w:t>возложить на начальника финансового отдела А.В. Нечай.</w:t>
      </w:r>
    </w:p>
    <w:p w:rsidR="00105AFB" w:rsidRDefault="00927D60" w:rsidP="0091365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97D9F">
        <w:rPr>
          <w:sz w:val="28"/>
          <w:szCs w:val="28"/>
        </w:rPr>
        <w:t xml:space="preserve">. </w:t>
      </w:r>
      <w:r w:rsidR="00105AFB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</w:t>
      </w:r>
      <w:r w:rsidR="00913651">
        <w:rPr>
          <w:sz w:val="28"/>
          <w:szCs w:val="28"/>
        </w:rPr>
        <w:t xml:space="preserve"> </w:t>
      </w:r>
      <w:r w:rsidR="00105AFB">
        <w:rPr>
          <w:sz w:val="28"/>
          <w:szCs w:val="28"/>
        </w:rPr>
        <w:t>сайте администрации Вышестеблиевского сельского поселения Темрюкского района.</w:t>
      </w:r>
    </w:p>
    <w:p w:rsidR="00105AFB" w:rsidRPr="005C49F0" w:rsidRDefault="00927D60" w:rsidP="005C49F0">
      <w:pPr>
        <w:tabs>
          <w:tab w:val="left" w:pos="0"/>
          <w:tab w:val="center" w:pos="3969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97D9F">
        <w:rPr>
          <w:sz w:val="28"/>
          <w:szCs w:val="28"/>
        </w:rPr>
        <w:t xml:space="preserve">. </w:t>
      </w:r>
      <w:r w:rsidR="00105AFB">
        <w:rPr>
          <w:sz w:val="28"/>
          <w:szCs w:val="28"/>
        </w:rPr>
        <w:t xml:space="preserve">Постановление </w:t>
      </w:r>
      <w:r w:rsidR="005C49F0">
        <w:rPr>
          <w:sz w:val="28"/>
          <w:szCs w:val="28"/>
        </w:rPr>
        <w:t xml:space="preserve"> </w:t>
      </w:r>
      <w:r w:rsidR="00020042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5C49F0" w:rsidRDefault="005C49F0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F6798" w:rsidRDefault="00295C98" w:rsidP="00FF6798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FF6798">
        <w:rPr>
          <w:sz w:val="28"/>
          <w:szCs w:val="28"/>
        </w:rPr>
        <w:t xml:space="preserve"> Вышестеблиевского </w:t>
      </w:r>
    </w:p>
    <w:p w:rsidR="00FF6798" w:rsidRDefault="00FF6798" w:rsidP="00FF6798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Темрюкского района                            </w:t>
      </w:r>
      <w:r w:rsidR="00295C9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="00295C98">
        <w:rPr>
          <w:sz w:val="28"/>
          <w:szCs w:val="28"/>
        </w:rPr>
        <w:t>П.К. Хаджиди</w:t>
      </w:r>
    </w:p>
    <w:p w:rsidR="004B0CBF" w:rsidRPr="00727CC9" w:rsidRDefault="004B0CBF" w:rsidP="00FF6798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sectPr w:rsidR="004B0CBF" w:rsidRPr="00727CC9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612" w:rsidRDefault="00213612">
      <w:r>
        <w:separator/>
      </w:r>
    </w:p>
  </w:endnote>
  <w:endnote w:type="continuationSeparator" w:id="1">
    <w:p w:rsidR="00213612" w:rsidRDefault="002136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612" w:rsidRDefault="00213612">
      <w:r>
        <w:separator/>
      </w:r>
    </w:p>
  </w:footnote>
  <w:footnote w:type="continuationSeparator" w:id="1">
    <w:p w:rsidR="00213612" w:rsidRDefault="002136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645C16">
    <w:pPr>
      <w:pStyle w:val="af3"/>
      <w:jc w:val="center"/>
    </w:pPr>
    <w:fldSimple w:instr=" PAGE   \* MERGEFORMAT ">
      <w:r w:rsidR="006126B7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3461"/>
    <w:rsid w:val="00012CFD"/>
    <w:rsid w:val="00020042"/>
    <w:rsid w:val="00023F28"/>
    <w:rsid w:val="00025D50"/>
    <w:rsid w:val="000308FC"/>
    <w:rsid w:val="00036CE7"/>
    <w:rsid w:val="00040097"/>
    <w:rsid w:val="00051EE9"/>
    <w:rsid w:val="000525B7"/>
    <w:rsid w:val="000765FA"/>
    <w:rsid w:val="00085651"/>
    <w:rsid w:val="00095457"/>
    <w:rsid w:val="00095A12"/>
    <w:rsid w:val="00095B75"/>
    <w:rsid w:val="000A2460"/>
    <w:rsid w:val="000A56AA"/>
    <w:rsid w:val="000C1BFA"/>
    <w:rsid w:val="000D13B3"/>
    <w:rsid w:val="000D341B"/>
    <w:rsid w:val="000D4D74"/>
    <w:rsid w:val="000E157D"/>
    <w:rsid w:val="000F1A74"/>
    <w:rsid w:val="000F245F"/>
    <w:rsid w:val="00100E2B"/>
    <w:rsid w:val="00105AFB"/>
    <w:rsid w:val="001117FD"/>
    <w:rsid w:val="00112454"/>
    <w:rsid w:val="0011544D"/>
    <w:rsid w:val="00127EC3"/>
    <w:rsid w:val="00130E29"/>
    <w:rsid w:val="00133C6C"/>
    <w:rsid w:val="00133C74"/>
    <w:rsid w:val="00155D75"/>
    <w:rsid w:val="001562CA"/>
    <w:rsid w:val="00170631"/>
    <w:rsid w:val="00171FEB"/>
    <w:rsid w:val="001733F7"/>
    <w:rsid w:val="001847CF"/>
    <w:rsid w:val="00185137"/>
    <w:rsid w:val="00197B43"/>
    <w:rsid w:val="001D0E18"/>
    <w:rsid w:val="001F2359"/>
    <w:rsid w:val="001F2D4E"/>
    <w:rsid w:val="001F5A99"/>
    <w:rsid w:val="00201459"/>
    <w:rsid w:val="00201630"/>
    <w:rsid w:val="00201886"/>
    <w:rsid w:val="00204CDC"/>
    <w:rsid w:val="00211421"/>
    <w:rsid w:val="00213612"/>
    <w:rsid w:val="0021429F"/>
    <w:rsid w:val="00237689"/>
    <w:rsid w:val="0024497C"/>
    <w:rsid w:val="00251B9B"/>
    <w:rsid w:val="00252198"/>
    <w:rsid w:val="0025307A"/>
    <w:rsid w:val="0025350A"/>
    <w:rsid w:val="00254C1C"/>
    <w:rsid w:val="00257439"/>
    <w:rsid w:val="0026127D"/>
    <w:rsid w:val="00271A23"/>
    <w:rsid w:val="002754AA"/>
    <w:rsid w:val="00280597"/>
    <w:rsid w:val="00281219"/>
    <w:rsid w:val="00283191"/>
    <w:rsid w:val="00283B44"/>
    <w:rsid w:val="00295C98"/>
    <w:rsid w:val="002A3679"/>
    <w:rsid w:val="002B2CF8"/>
    <w:rsid w:val="002B60BA"/>
    <w:rsid w:val="002C3859"/>
    <w:rsid w:val="002C5195"/>
    <w:rsid w:val="002D6C47"/>
    <w:rsid w:val="002F14BD"/>
    <w:rsid w:val="002F4502"/>
    <w:rsid w:val="00317E22"/>
    <w:rsid w:val="00330DA9"/>
    <w:rsid w:val="00335569"/>
    <w:rsid w:val="00351F2A"/>
    <w:rsid w:val="0035717D"/>
    <w:rsid w:val="00363476"/>
    <w:rsid w:val="003679AE"/>
    <w:rsid w:val="00377B4D"/>
    <w:rsid w:val="00381AFE"/>
    <w:rsid w:val="00386494"/>
    <w:rsid w:val="0039268C"/>
    <w:rsid w:val="003A6FC0"/>
    <w:rsid w:val="003C5549"/>
    <w:rsid w:val="003D3D56"/>
    <w:rsid w:val="003F3AC3"/>
    <w:rsid w:val="003F7C6F"/>
    <w:rsid w:val="00405404"/>
    <w:rsid w:val="00412C70"/>
    <w:rsid w:val="00422DE6"/>
    <w:rsid w:val="00430697"/>
    <w:rsid w:val="0043408E"/>
    <w:rsid w:val="004521AC"/>
    <w:rsid w:val="0046693E"/>
    <w:rsid w:val="004763A6"/>
    <w:rsid w:val="00495208"/>
    <w:rsid w:val="004A6D52"/>
    <w:rsid w:val="004B0CBF"/>
    <w:rsid w:val="004B2C01"/>
    <w:rsid w:val="004D3509"/>
    <w:rsid w:val="004F22B9"/>
    <w:rsid w:val="005268BF"/>
    <w:rsid w:val="00533DD9"/>
    <w:rsid w:val="00535CB7"/>
    <w:rsid w:val="00535CCE"/>
    <w:rsid w:val="00553373"/>
    <w:rsid w:val="00553405"/>
    <w:rsid w:val="005540C1"/>
    <w:rsid w:val="00556734"/>
    <w:rsid w:val="005608DC"/>
    <w:rsid w:val="005656ED"/>
    <w:rsid w:val="005706EB"/>
    <w:rsid w:val="005849D4"/>
    <w:rsid w:val="005866CF"/>
    <w:rsid w:val="00592D26"/>
    <w:rsid w:val="00594DE9"/>
    <w:rsid w:val="005952ED"/>
    <w:rsid w:val="005B3916"/>
    <w:rsid w:val="005B58B5"/>
    <w:rsid w:val="005B778D"/>
    <w:rsid w:val="005C050B"/>
    <w:rsid w:val="005C49F0"/>
    <w:rsid w:val="005D0F1A"/>
    <w:rsid w:val="005D514B"/>
    <w:rsid w:val="005D7F21"/>
    <w:rsid w:val="005E2FD9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126B7"/>
    <w:rsid w:val="00614132"/>
    <w:rsid w:val="0062405F"/>
    <w:rsid w:val="00625F6A"/>
    <w:rsid w:val="00630122"/>
    <w:rsid w:val="006332F6"/>
    <w:rsid w:val="00637B57"/>
    <w:rsid w:val="00642773"/>
    <w:rsid w:val="00644531"/>
    <w:rsid w:val="00645C16"/>
    <w:rsid w:val="00650E1B"/>
    <w:rsid w:val="006669AD"/>
    <w:rsid w:val="006754AB"/>
    <w:rsid w:val="00680A61"/>
    <w:rsid w:val="00681517"/>
    <w:rsid w:val="00683C91"/>
    <w:rsid w:val="00694A0F"/>
    <w:rsid w:val="006A40E0"/>
    <w:rsid w:val="006B4E05"/>
    <w:rsid w:val="006B732A"/>
    <w:rsid w:val="006C7E24"/>
    <w:rsid w:val="006D7AE2"/>
    <w:rsid w:val="006D7E70"/>
    <w:rsid w:val="006E04EA"/>
    <w:rsid w:val="00702D68"/>
    <w:rsid w:val="00712E2E"/>
    <w:rsid w:val="00714C0C"/>
    <w:rsid w:val="00727CC9"/>
    <w:rsid w:val="0073618A"/>
    <w:rsid w:val="00750358"/>
    <w:rsid w:val="00764977"/>
    <w:rsid w:val="00770432"/>
    <w:rsid w:val="00772094"/>
    <w:rsid w:val="00781770"/>
    <w:rsid w:val="007A0254"/>
    <w:rsid w:val="007A4976"/>
    <w:rsid w:val="007B5154"/>
    <w:rsid w:val="007C3C2E"/>
    <w:rsid w:val="007C68F0"/>
    <w:rsid w:val="007D16EC"/>
    <w:rsid w:val="007E6DB3"/>
    <w:rsid w:val="00801BEF"/>
    <w:rsid w:val="00816D13"/>
    <w:rsid w:val="00830652"/>
    <w:rsid w:val="00836E59"/>
    <w:rsid w:val="008377CB"/>
    <w:rsid w:val="00855C93"/>
    <w:rsid w:val="00861F72"/>
    <w:rsid w:val="00862786"/>
    <w:rsid w:val="00874C7F"/>
    <w:rsid w:val="008A16C5"/>
    <w:rsid w:val="008A2AF8"/>
    <w:rsid w:val="008A58D5"/>
    <w:rsid w:val="008B3F59"/>
    <w:rsid w:val="008C18C1"/>
    <w:rsid w:val="008C464A"/>
    <w:rsid w:val="008D0BF1"/>
    <w:rsid w:val="008D0C1E"/>
    <w:rsid w:val="008D6D5E"/>
    <w:rsid w:val="008D7097"/>
    <w:rsid w:val="008F0B76"/>
    <w:rsid w:val="008F2606"/>
    <w:rsid w:val="008F4E2E"/>
    <w:rsid w:val="00900F8E"/>
    <w:rsid w:val="00900FCB"/>
    <w:rsid w:val="009040FC"/>
    <w:rsid w:val="00910172"/>
    <w:rsid w:val="0091320F"/>
    <w:rsid w:val="00913651"/>
    <w:rsid w:val="00924C1E"/>
    <w:rsid w:val="00927D60"/>
    <w:rsid w:val="0093030E"/>
    <w:rsid w:val="009340A5"/>
    <w:rsid w:val="00943553"/>
    <w:rsid w:val="009509F1"/>
    <w:rsid w:val="00955DC3"/>
    <w:rsid w:val="009562EE"/>
    <w:rsid w:val="009618BE"/>
    <w:rsid w:val="00962400"/>
    <w:rsid w:val="0096573B"/>
    <w:rsid w:val="00985AF9"/>
    <w:rsid w:val="0098772D"/>
    <w:rsid w:val="00996BCA"/>
    <w:rsid w:val="009A5125"/>
    <w:rsid w:val="009A7CF1"/>
    <w:rsid w:val="009B06C0"/>
    <w:rsid w:val="009B142D"/>
    <w:rsid w:val="009B1CB2"/>
    <w:rsid w:val="009C264E"/>
    <w:rsid w:val="009C29F3"/>
    <w:rsid w:val="009D27B2"/>
    <w:rsid w:val="009D3CDD"/>
    <w:rsid w:val="009E2129"/>
    <w:rsid w:val="009F154A"/>
    <w:rsid w:val="00A02965"/>
    <w:rsid w:val="00A06926"/>
    <w:rsid w:val="00A21CA2"/>
    <w:rsid w:val="00A21F7C"/>
    <w:rsid w:val="00A36B49"/>
    <w:rsid w:val="00A47A59"/>
    <w:rsid w:val="00A700D7"/>
    <w:rsid w:val="00A816BF"/>
    <w:rsid w:val="00A82543"/>
    <w:rsid w:val="00A92F83"/>
    <w:rsid w:val="00AA4EFF"/>
    <w:rsid w:val="00AA6498"/>
    <w:rsid w:val="00AB5036"/>
    <w:rsid w:val="00AB6754"/>
    <w:rsid w:val="00AE7B8E"/>
    <w:rsid w:val="00AF0D60"/>
    <w:rsid w:val="00AF4402"/>
    <w:rsid w:val="00B008FC"/>
    <w:rsid w:val="00B0353C"/>
    <w:rsid w:val="00B05BCF"/>
    <w:rsid w:val="00B24012"/>
    <w:rsid w:val="00B26C34"/>
    <w:rsid w:val="00B330F3"/>
    <w:rsid w:val="00B33248"/>
    <w:rsid w:val="00B475FF"/>
    <w:rsid w:val="00B5255B"/>
    <w:rsid w:val="00B64FDB"/>
    <w:rsid w:val="00B66209"/>
    <w:rsid w:val="00B760A8"/>
    <w:rsid w:val="00B81099"/>
    <w:rsid w:val="00B8335B"/>
    <w:rsid w:val="00B83964"/>
    <w:rsid w:val="00B8555E"/>
    <w:rsid w:val="00B87161"/>
    <w:rsid w:val="00B91E8D"/>
    <w:rsid w:val="00BA0CF2"/>
    <w:rsid w:val="00BA2918"/>
    <w:rsid w:val="00BA2A69"/>
    <w:rsid w:val="00BA5776"/>
    <w:rsid w:val="00BC19F9"/>
    <w:rsid w:val="00BC1AE9"/>
    <w:rsid w:val="00BD68A5"/>
    <w:rsid w:val="00BE5138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84A6F"/>
    <w:rsid w:val="00C97D9F"/>
    <w:rsid w:val="00CA56DF"/>
    <w:rsid w:val="00CB30B0"/>
    <w:rsid w:val="00CB4785"/>
    <w:rsid w:val="00CC0019"/>
    <w:rsid w:val="00CC4E4F"/>
    <w:rsid w:val="00CC7F31"/>
    <w:rsid w:val="00CD12B7"/>
    <w:rsid w:val="00CD6F0C"/>
    <w:rsid w:val="00CF7C81"/>
    <w:rsid w:val="00D02DE2"/>
    <w:rsid w:val="00D04C9E"/>
    <w:rsid w:val="00D0539C"/>
    <w:rsid w:val="00D31F99"/>
    <w:rsid w:val="00D53C2C"/>
    <w:rsid w:val="00D658D1"/>
    <w:rsid w:val="00D662D0"/>
    <w:rsid w:val="00D66D68"/>
    <w:rsid w:val="00D67029"/>
    <w:rsid w:val="00D80BEC"/>
    <w:rsid w:val="00D814FF"/>
    <w:rsid w:val="00D820F1"/>
    <w:rsid w:val="00D85DDE"/>
    <w:rsid w:val="00D8776F"/>
    <w:rsid w:val="00D90328"/>
    <w:rsid w:val="00D90DD3"/>
    <w:rsid w:val="00D94DB8"/>
    <w:rsid w:val="00D97430"/>
    <w:rsid w:val="00DA5834"/>
    <w:rsid w:val="00DB3D6C"/>
    <w:rsid w:val="00DC25C2"/>
    <w:rsid w:val="00DC3A21"/>
    <w:rsid w:val="00DD06FA"/>
    <w:rsid w:val="00DD1328"/>
    <w:rsid w:val="00DE096A"/>
    <w:rsid w:val="00DE2A01"/>
    <w:rsid w:val="00DF0E98"/>
    <w:rsid w:val="00DF585E"/>
    <w:rsid w:val="00DF7C91"/>
    <w:rsid w:val="00E01C54"/>
    <w:rsid w:val="00E11D4D"/>
    <w:rsid w:val="00E12E94"/>
    <w:rsid w:val="00E27A11"/>
    <w:rsid w:val="00E33A52"/>
    <w:rsid w:val="00E3561E"/>
    <w:rsid w:val="00E42622"/>
    <w:rsid w:val="00E464A4"/>
    <w:rsid w:val="00E52E15"/>
    <w:rsid w:val="00E661FB"/>
    <w:rsid w:val="00E73F21"/>
    <w:rsid w:val="00E746D5"/>
    <w:rsid w:val="00E7733D"/>
    <w:rsid w:val="00E774EA"/>
    <w:rsid w:val="00E87F0B"/>
    <w:rsid w:val="00E87F58"/>
    <w:rsid w:val="00E93D18"/>
    <w:rsid w:val="00EB77E7"/>
    <w:rsid w:val="00EC2B9C"/>
    <w:rsid w:val="00EC7BD3"/>
    <w:rsid w:val="00ED1E2F"/>
    <w:rsid w:val="00ED3138"/>
    <w:rsid w:val="00ED4113"/>
    <w:rsid w:val="00ED5D01"/>
    <w:rsid w:val="00ED732F"/>
    <w:rsid w:val="00EE0278"/>
    <w:rsid w:val="00EE5356"/>
    <w:rsid w:val="00F075AD"/>
    <w:rsid w:val="00F23445"/>
    <w:rsid w:val="00F25920"/>
    <w:rsid w:val="00F276C8"/>
    <w:rsid w:val="00F45CD8"/>
    <w:rsid w:val="00F55287"/>
    <w:rsid w:val="00F83AAD"/>
    <w:rsid w:val="00F93566"/>
    <w:rsid w:val="00F9675D"/>
    <w:rsid w:val="00F97D98"/>
    <w:rsid w:val="00FC0161"/>
    <w:rsid w:val="00FC67A7"/>
    <w:rsid w:val="00FE46B3"/>
    <w:rsid w:val="00FE6FB6"/>
    <w:rsid w:val="00FF307B"/>
    <w:rsid w:val="00FF4785"/>
    <w:rsid w:val="00FF6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0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</Pages>
  <Words>387</Words>
  <Characters>3068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178</cp:revision>
  <cp:lastPrinted>2022-12-29T11:06:00Z</cp:lastPrinted>
  <dcterms:created xsi:type="dcterms:W3CDTF">2013-08-12T10:14:00Z</dcterms:created>
  <dcterms:modified xsi:type="dcterms:W3CDTF">2022-12-30T06:31:00Z</dcterms:modified>
</cp:coreProperties>
</file>