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F72" w:rsidRPr="00683F72" w:rsidRDefault="00683F72" w:rsidP="00325F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3F7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85775" cy="609600"/>
            <wp:effectExtent l="19050" t="0" r="9525" b="0"/>
            <wp:docPr id="1" name="Рисунок 1" descr="S120x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S120xU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F72" w:rsidRPr="00683F72" w:rsidRDefault="00683F72" w:rsidP="00325F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3F72">
        <w:rPr>
          <w:rFonts w:ascii="Times New Roman" w:hAnsi="Times New Roman" w:cs="Times New Roman"/>
          <w:b/>
          <w:sz w:val="28"/>
          <w:szCs w:val="28"/>
        </w:rPr>
        <w:t>АДМИНИСТРАЦИЯ ВЫШЕСТЕБЛИЕВСКОГО</w:t>
      </w:r>
    </w:p>
    <w:p w:rsidR="00683F72" w:rsidRPr="00683F72" w:rsidRDefault="00683F72" w:rsidP="00325F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3F72">
        <w:rPr>
          <w:rFonts w:ascii="Times New Roman" w:hAnsi="Times New Roman" w:cs="Times New Roman"/>
          <w:b/>
          <w:sz w:val="28"/>
          <w:szCs w:val="28"/>
        </w:rPr>
        <w:t>СЕЛЬСКОГО ПОСЕЛЕНИЯ ТЕМРЮКСКОГО РАЙОНА</w:t>
      </w:r>
    </w:p>
    <w:p w:rsidR="00683F72" w:rsidRPr="00683F72" w:rsidRDefault="00683F72" w:rsidP="00325F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3F72" w:rsidRPr="00683F72" w:rsidRDefault="00683F72" w:rsidP="00325F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3F72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683F72" w:rsidRPr="00683F72" w:rsidRDefault="00683F72" w:rsidP="00325F5F">
      <w:pPr>
        <w:tabs>
          <w:tab w:val="left" w:pos="4500"/>
          <w:tab w:val="left" w:pos="540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3F72" w:rsidRPr="00683F72" w:rsidRDefault="00683F72" w:rsidP="00325F5F">
      <w:pPr>
        <w:tabs>
          <w:tab w:val="left" w:pos="4500"/>
          <w:tab w:val="left" w:pos="54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3F72">
        <w:rPr>
          <w:rFonts w:ascii="Times New Roman" w:hAnsi="Times New Roman" w:cs="Times New Roman"/>
          <w:sz w:val="28"/>
          <w:szCs w:val="28"/>
        </w:rPr>
        <w:t xml:space="preserve"> от </w:t>
      </w:r>
      <w:r w:rsidR="0002527D">
        <w:rPr>
          <w:rFonts w:ascii="Times New Roman" w:hAnsi="Times New Roman" w:cs="Times New Roman"/>
          <w:sz w:val="28"/>
          <w:szCs w:val="28"/>
        </w:rPr>
        <w:t>23.09.2022</w:t>
      </w:r>
      <w:r w:rsidRPr="00683F7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№ </w:t>
      </w:r>
      <w:r w:rsidR="0002527D">
        <w:rPr>
          <w:rFonts w:ascii="Times New Roman" w:hAnsi="Times New Roman" w:cs="Times New Roman"/>
          <w:sz w:val="28"/>
          <w:szCs w:val="28"/>
        </w:rPr>
        <w:t>199</w:t>
      </w:r>
    </w:p>
    <w:p w:rsidR="00FC41F8" w:rsidRPr="00325F5F" w:rsidRDefault="00683F72" w:rsidP="00325F5F">
      <w:pPr>
        <w:tabs>
          <w:tab w:val="left" w:pos="45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3F72">
        <w:rPr>
          <w:rFonts w:ascii="Times New Roman" w:hAnsi="Times New Roman" w:cs="Times New Roman"/>
          <w:sz w:val="28"/>
          <w:szCs w:val="28"/>
        </w:rPr>
        <w:t>станица Вышестеблиевская</w:t>
      </w:r>
    </w:p>
    <w:p w:rsidR="00FC41F8" w:rsidRPr="00683F72" w:rsidRDefault="00FC41F8" w:rsidP="00FC41F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3C6" w:rsidRPr="00F276B0" w:rsidRDefault="00F276B0" w:rsidP="00FB03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76B0">
        <w:rPr>
          <w:rFonts w:ascii="Times New Roman" w:hAnsi="Times New Roman" w:cs="Times New Roman"/>
          <w:b/>
          <w:sz w:val="28"/>
          <w:szCs w:val="28"/>
        </w:rPr>
        <w:t xml:space="preserve">Об утверждении Порядка предоставления субсидий муниципальным унитарным предприятиям </w:t>
      </w:r>
      <w:r>
        <w:rPr>
          <w:rFonts w:ascii="Times New Roman" w:hAnsi="Times New Roman" w:cs="Times New Roman"/>
          <w:b/>
          <w:sz w:val="28"/>
          <w:szCs w:val="28"/>
        </w:rPr>
        <w:t>Вышестеблиевского сельского поселения Темрюкского района</w:t>
      </w:r>
      <w:r w:rsidRPr="00F276B0">
        <w:rPr>
          <w:rFonts w:ascii="Times New Roman" w:hAnsi="Times New Roman" w:cs="Times New Roman"/>
          <w:b/>
          <w:sz w:val="28"/>
          <w:szCs w:val="28"/>
        </w:rPr>
        <w:t xml:space="preserve"> на финансовое обеспечение затрат, необходимых для погашения просроченной кредиторской задолженности</w:t>
      </w:r>
      <w:r w:rsidR="00915520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308A9">
        <w:rPr>
          <w:rFonts w:ascii="Times New Roman" w:hAnsi="Times New Roman" w:cs="Times New Roman"/>
          <w:b/>
          <w:sz w:val="28"/>
          <w:szCs w:val="28"/>
        </w:rPr>
        <w:t>в целях</w:t>
      </w:r>
      <w:r>
        <w:rPr>
          <w:rFonts w:ascii="Times New Roman" w:hAnsi="Times New Roman" w:cs="Times New Roman"/>
          <w:b/>
          <w:sz w:val="28"/>
          <w:szCs w:val="28"/>
        </w:rPr>
        <w:t xml:space="preserve"> предупреждения </w:t>
      </w:r>
      <w:r w:rsidR="004308A9" w:rsidRPr="004308A9">
        <w:rPr>
          <w:rFonts w:ascii="Times New Roman" w:hAnsi="Times New Roman" w:cs="Times New Roman"/>
          <w:b/>
          <w:sz w:val="28"/>
          <w:szCs w:val="28"/>
        </w:rPr>
        <w:t>банкротства</w:t>
      </w:r>
    </w:p>
    <w:p w:rsidR="00FB03C6" w:rsidRPr="00FB03C6" w:rsidRDefault="00FB03C6" w:rsidP="00A41874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A41874" w:rsidRDefault="004308A9" w:rsidP="00E76E0A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308A9">
        <w:rPr>
          <w:rFonts w:ascii="Times New Roman" w:hAnsi="Times New Roman" w:cs="Times New Roman"/>
          <w:sz w:val="28"/>
          <w:szCs w:val="28"/>
        </w:rPr>
        <w:t>В соответствии со статьей 78 Бюджетного кодекса Рос</w:t>
      </w:r>
      <w:r>
        <w:rPr>
          <w:rFonts w:ascii="Times New Roman" w:hAnsi="Times New Roman" w:cs="Times New Roman"/>
          <w:sz w:val="28"/>
          <w:szCs w:val="28"/>
        </w:rPr>
        <w:t>сийской Федерации, Федеральным з</w:t>
      </w:r>
      <w:r w:rsidRPr="004308A9">
        <w:rPr>
          <w:rFonts w:ascii="Times New Roman" w:hAnsi="Times New Roman" w:cs="Times New Roman"/>
          <w:sz w:val="28"/>
          <w:szCs w:val="28"/>
        </w:rPr>
        <w:t>аконом от 6 октября 2003 года № 131-ФЗ «Об общих принципах организации местного самоуправления в Российской Федерации», Федеральным законом от 14 ноября 2002 года № 161-ФЗ «О государственных и муниципальных унитарных предприятиях»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308A9">
        <w:rPr>
          <w:rFonts w:ascii="Times New Roman" w:hAnsi="Times New Roman" w:cs="Times New Roman"/>
          <w:sz w:val="28"/>
          <w:szCs w:val="28"/>
        </w:rPr>
        <w:t>Федеральным законом от 26 октября 2002 года № 127-ФЗ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08A9">
        <w:rPr>
          <w:rFonts w:ascii="Times New Roman" w:hAnsi="Times New Roman" w:cs="Times New Roman"/>
          <w:sz w:val="28"/>
          <w:szCs w:val="28"/>
        </w:rPr>
        <w:t>«О несостоятельности (банкротстве)»</w:t>
      </w:r>
      <w:r w:rsidR="00FB03C6" w:rsidRPr="004308A9">
        <w:rPr>
          <w:rFonts w:ascii="Times New Roman" w:hAnsi="Times New Roman" w:cs="Times New Roman"/>
          <w:sz w:val="28"/>
          <w:szCs w:val="28"/>
        </w:rPr>
        <w:t>,</w:t>
      </w:r>
      <w:r w:rsidR="00FB03C6" w:rsidRPr="00FB0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FB03C6" w:rsidRPr="00FB03C6" w:rsidRDefault="00FB03C6" w:rsidP="00A41874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proofErr w:type="gramStart"/>
      <w:r w:rsidRPr="00FB03C6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FB03C6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Pr="00FB03C6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FB03C6">
        <w:rPr>
          <w:rFonts w:ascii="Times New Roman" w:hAnsi="Times New Roman" w:cs="Times New Roman"/>
          <w:sz w:val="28"/>
          <w:szCs w:val="28"/>
        </w:rPr>
        <w:t xml:space="preserve"> о в л я ю:</w:t>
      </w:r>
    </w:p>
    <w:p w:rsidR="00FB03C6" w:rsidRPr="00FB03C6" w:rsidRDefault="00FB03C6" w:rsidP="00E76E0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B03C6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E76E0A" w:rsidRPr="00E76E0A">
        <w:rPr>
          <w:rFonts w:ascii="Times New Roman" w:hAnsi="Times New Roman" w:cs="Times New Roman"/>
          <w:sz w:val="28"/>
          <w:szCs w:val="28"/>
        </w:rPr>
        <w:t>Порядок предоставления субсидий муниципальным унитарным предприятиям Вышестеблиевского сельского поселения Темрюкского района на финансовое обеспечение затрат, необходимых для погашения просроченной кредиторской задолженности</w:t>
      </w:r>
      <w:r w:rsidR="00E76E0A">
        <w:rPr>
          <w:rFonts w:ascii="Times New Roman" w:hAnsi="Times New Roman" w:cs="Times New Roman"/>
          <w:sz w:val="28"/>
          <w:szCs w:val="28"/>
        </w:rPr>
        <w:t>,</w:t>
      </w:r>
      <w:r w:rsidR="00E76E0A" w:rsidRPr="00E76E0A">
        <w:rPr>
          <w:rFonts w:ascii="Times New Roman" w:hAnsi="Times New Roman" w:cs="Times New Roman"/>
          <w:sz w:val="28"/>
          <w:szCs w:val="28"/>
        </w:rPr>
        <w:t xml:space="preserve"> в целях предупреждения банкротства</w:t>
      </w:r>
      <w:r w:rsidR="00E76E0A">
        <w:rPr>
          <w:rFonts w:ascii="Times New Roman" w:hAnsi="Times New Roman" w:cs="Times New Roman"/>
          <w:sz w:val="28"/>
          <w:szCs w:val="28"/>
        </w:rPr>
        <w:t xml:space="preserve"> </w:t>
      </w:r>
      <w:r w:rsidRPr="00FB03C6">
        <w:rPr>
          <w:rFonts w:ascii="Times New Roman" w:hAnsi="Times New Roman" w:cs="Times New Roman"/>
          <w:bCs/>
          <w:sz w:val="28"/>
          <w:szCs w:val="28"/>
        </w:rPr>
        <w:t>(приложение).</w:t>
      </w:r>
    </w:p>
    <w:p w:rsidR="00FB03C6" w:rsidRPr="00FB03C6" w:rsidRDefault="00FB03C6" w:rsidP="00E76E0A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03C6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E76E0A" w:rsidRPr="00E76E0A">
        <w:rPr>
          <w:rFonts w:ascii="Times New Roman" w:eastAsia="Times New Roman" w:hAnsi="Times New Roman" w:cs="Times New Roman"/>
          <w:sz w:val="28"/>
          <w:szCs w:val="28"/>
        </w:rPr>
        <w:t>Общему отделу (</w:t>
      </w:r>
      <w:proofErr w:type="spellStart"/>
      <w:r w:rsidR="00E76E0A" w:rsidRPr="00E76E0A">
        <w:rPr>
          <w:rFonts w:ascii="Times New Roman" w:eastAsia="Times New Roman" w:hAnsi="Times New Roman" w:cs="Times New Roman"/>
          <w:sz w:val="28"/>
          <w:szCs w:val="28"/>
        </w:rPr>
        <w:t>Бедакова</w:t>
      </w:r>
      <w:proofErr w:type="spellEnd"/>
      <w:r w:rsidR="00E76E0A" w:rsidRPr="00E76E0A">
        <w:rPr>
          <w:rFonts w:ascii="Times New Roman" w:eastAsia="Times New Roman" w:hAnsi="Times New Roman" w:cs="Times New Roman"/>
          <w:sz w:val="28"/>
          <w:szCs w:val="28"/>
        </w:rPr>
        <w:t xml:space="preserve">) официально опубликовать настоящее </w:t>
      </w:r>
      <w:r w:rsidR="00E76E0A" w:rsidRPr="00E76E0A">
        <w:rPr>
          <w:rFonts w:ascii="Times New Roman" w:hAnsi="Times New Roman" w:cs="Times New Roman"/>
          <w:sz w:val="28"/>
          <w:szCs w:val="28"/>
        </w:rPr>
        <w:t>постановление</w:t>
      </w:r>
      <w:r w:rsidR="00E76E0A" w:rsidRPr="00E76E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76E0A" w:rsidRPr="00E76E0A">
        <w:rPr>
          <w:rFonts w:ascii="Times New Roman" w:eastAsia="Times New Roman" w:hAnsi="Times New Roman" w:cs="Times New Roman"/>
          <w:sz w:val="28"/>
          <w:szCs w:val="28"/>
        </w:rPr>
        <w:t>в периодическом печатном издании газ</w:t>
      </w:r>
      <w:r w:rsidR="00E76E0A">
        <w:rPr>
          <w:rFonts w:ascii="Times New Roman" w:eastAsia="Times New Roman" w:hAnsi="Times New Roman" w:cs="Times New Roman"/>
          <w:sz w:val="28"/>
          <w:szCs w:val="28"/>
        </w:rPr>
        <w:t xml:space="preserve">ете Темрюкского района «Тамань», </w:t>
      </w:r>
      <w:r w:rsidR="00E76E0A" w:rsidRPr="00FB03C6">
        <w:rPr>
          <w:rFonts w:ascii="Times New Roman" w:hAnsi="Times New Roman" w:cs="Times New Roman"/>
          <w:sz w:val="28"/>
          <w:szCs w:val="28"/>
        </w:rPr>
        <w:t>официально опубликовать (разместить) на официальном сайте муниципального образования Темрюкский район</w:t>
      </w:r>
      <w:r w:rsidR="00E76E0A" w:rsidRPr="00E76E0A">
        <w:rPr>
          <w:rFonts w:ascii="Times New Roman" w:eastAsia="Times New Roman" w:hAnsi="Times New Roman" w:cs="Times New Roman"/>
          <w:sz w:val="28"/>
          <w:szCs w:val="28"/>
        </w:rPr>
        <w:t xml:space="preserve"> и официально опубликовать (разместить) в информационно-телекоммуникационной сети «Интернет», на официальном сайте администрации </w:t>
      </w:r>
      <w:r w:rsidR="00E76E0A" w:rsidRPr="00E76E0A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E76E0A" w:rsidRPr="00E76E0A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FB03C6" w:rsidRPr="00FB03C6" w:rsidRDefault="00FB03C6" w:rsidP="00E76E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03C6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FB03C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B03C6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</w:t>
      </w:r>
      <w:r w:rsidR="00E76E0A">
        <w:rPr>
          <w:rFonts w:ascii="Times New Roman" w:hAnsi="Times New Roman" w:cs="Times New Roman"/>
          <w:sz w:val="28"/>
          <w:szCs w:val="28"/>
        </w:rPr>
        <w:t xml:space="preserve">начальника финансового </w:t>
      </w:r>
      <w:r w:rsidR="00E76E0A" w:rsidRPr="00E76E0A">
        <w:rPr>
          <w:rFonts w:ascii="Times New Roman" w:eastAsia="Calibri" w:hAnsi="Times New Roman" w:cs="Times New Roman"/>
          <w:sz w:val="28"/>
          <w:szCs w:val="28"/>
        </w:rPr>
        <w:t>отдела администрации Вышестеблиевского сельског</w:t>
      </w:r>
      <w:r w:rsidR="00E76E0A">
        <w:rPr>
          <w:rFonts w:ascii="Times New Roman" w:hAnsi="Times New Roman" w:cs="Times New Roman"/>
          <w:sz w:val="28"/>
          <w:szCs w:val="28"/>
        </w:rPr>
        <w:t xml:space="preserve">о поселения Темрюкского района </w:t>
      </w:r>
      <w:r w:rsidR="00E76E0A" w:rsidRPr="00E76E0A">
        <w:rPr>
          <w:rFonts w:ascii="Times New Roman" w:eastAsia="Calibri" w:hAnsi="Times New Roman" w:cs="Times New Roman"/>
          <w:sz w:val="28"/>
          <w:szCs w:val="28"/>
        </w:rPr>
        <w:t>А.В.</w:t>
      </w:r>
      <w:r w:rsidR="00E76E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6E0A" w:rsidRPr="00E76E0A">
        <w:rPr>
          <w:rFonts w:ascii="Times New Roman" w:eastAsia="Calibri" w:hAnsi="Times New Roman" w:cs="Times New Roman"/>
          <w:sz w:val="28"/>
          <w:szCs w:val="28"/>
        </w:rPr>
        <w:t>Нечай</w:t>
      </w:r>
      <w:proofErr w:type="spellEnd"/>
      <w:r w:rsidRPr="00E76E0A">
        <w:rPr>
          <w:rFonts w:ascii="Times New Roman" w:hAnsi="Times New Roman" w:cs="Times New Roman"/>
          <w:sz w:val="28"/>
          <w:szCs w:val="28"/>
        </w:rPr>
        <w:t>.</w:t>
      </w:r>
    </w:p>
    <w:p w:rsidR="00FB03C6" w:rsidRPr="00FB03C6" w:rsidRDefault="00FB03C6" w:rsidP="00E76E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03C6">
        <w:rPr>
          <w:rFonts w:ascii="Times New Roman" w:hAnsi="Times New Roman" w:cs="Times New Roman"/>
          <w:bCs/>
          <w:sz w:val="28"/>
          <w:szCs w:val="28"/>
        </w:rPr>
        <w:t>4.</w:t>
      </w:r>
      <w:r w:rsidRPr="00FB03C6">
        <w:rPr>
          <w:rFonts w:ascii="Times New Roman" w:hAnsi="Times New Roman" w:cs="Times New Roman"/>
          <w:sz w:val="28"/>
          <w:szCs w:val="28"/>
        </w:rPr>
        <w:t xml:space="preserve"> Постановление вступает в силу после его официального опубликования.</w:t>
      </w:r>
    </w:p>
    <w:p w:rsidR="00FC41F8" w:rsidRDefault="00FC41F8" w:rsidP="00FC41F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6E0A" w:rsidRPr="00FC41F8" w:rsidRDefault="00E76E0A" w:rsidP="00FC41F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1F8" w:rsidRDefault="00FC41F8" w:rsidP="00FC41F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="00D82A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Вышестеблиевского </w:t>
      </w:r>
      <w:proofErr w:type="gramStart"/>
      <w:r w:rsidR="00D82A5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proofErr w:type="gramEnd"/>
    </w:p>
    <w:p w:rsidR="00E6692F" w:rsidRDefault="00D82A58" w:rsidP="002911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Темрюкского района                                                </w:t>
      </w:r>
      <w:r w:rsidR="005525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П.К.</w:t>
      </w:r>
      <w:r w:rsidR="00655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Хаджид</w:t>
      </w:r>
      <w:r w:rsidR="0055257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</w:p>
    <w:sectPr w:rsidR="00E6692F" w:rsidSect="00255515">
      <w:pgSz w:w="11906" w:h="16838"/>
      <w:pgMar w:top="568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C58BE"/>
    <w:multiLevelType w:val="multilevel"/>
    <w:tmpl w:val="4EF6812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6141E6"/>
    <w:multiLevelType w:val="hybridMultilevel"/>
    <w:tmpl w:val="EB8C04F8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1A34F7"/>
    <w:multiLevelType w:val="multilevel"/>
    <w:tmpl w:val="36C0C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5307C47"/>
    <w:multiLevelType w:val="multilevel"/>
    <w:tmpl w:val="0C50C5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83D0BF3"/>
    <w:multiLevelType w:val="hybridMultilevel"/>
    <w:tmpl w:val="8D28BE72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7B04D1"/>
    <w:multiLevelType w:val="hybridMultilevel"/>
    <w:tmpl w:val="D6A61EE0"/>
    <w:lvl w:ilvl="0" w:tplc="F5C8BEF6">
      <w:start w:val="1"/>
      <w:numFmt w:val="decimal"/>
      <w:lvlText w:val="6.2.%1"/>
      <w:lvlJc w:val="left"/>
      <w:pPr>
        <w:ind w:left="1610" w:hanging="360"/>
      </w:pPr>
      <w:rPr>
        <w:rFonts w:ascii="Times New Roman" w:hAnsi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DB1832"/>
    <w:multiLevelType w:val="multilevel"/>
    <w:tmpl w:val="CA0A55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0FB4AFE"/>
    <w:multiLevelType w:val="hybridMultilevel"/>
    <w:tmpl w:val="0BD0AC74"/>
    <w:lvl w:ilvl="0" w:tplc="EE6893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EFA36D3"/>
    <w:multiLevelType w:val="hybridMultilevel"/>
    <w:tmpl w:val="1DCEAB50"/>
    <w:lvl w:ilvl="0" w:tplc="AB9E69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D6D1819"/>
    <w:multiLevelType w:val="hybridMultilevel"/>
    <w:tmpl w:val="F842A820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55C94015"/>
    <w:multiLevelType w:val="multilevel"/>
    <w:tmpl w:val="9296EC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CDC1B63"/>
    <w:multiLevelType w:val="hybridMultilevel"/>
    <w:tmpl w:val="20D03C7A"/>
    <w:lvl w:ilvl="0" w:tplc="107A7F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5D775DC7"/>
    <w:multiLevelType w:val="multilevel"/>
    <w:tmpl w:val="D51892C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13327D7"/>
    <w:multiLevelType w:val="hybridMultilevel"/>
    <w:tmpl w:val="21C8762C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CA0961"/>
    <w:multiLevelType w:val="multilevel"/>
    <w:tmpl w:val="E8800FD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B061423"/>
    <w:multiLevelType w:val="multilevel"/>
    <w:tmpl w:val="730033E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F6306FF"/>
    <w:multiLevelType w:val="multilevel"/>
    <w:tmpl w:val="0AF83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6F8D4600"/>
    <w:multiLevelType w:val="hybridMultilevel"/>
    <w:tmpl w:val="21A87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B101B0"/>
    <w:multiLevelType w:val="hybridMultilevel"/>
    <w:tmpl w:val="B3FC6E78"/>
    <w:lvl w:ilvl="0" w:tplc="7F02D382">
      <w:start w:val="1"/>
      <w:numFmt w:val="decimal"/>
      <w:lvlText w:val="6.%1."/>
      <w:lvlJc w:val="left"/>
      <w:pPr>
        <w:ind w:left="1070" w:hanging="360"/>
      </w:pPr>
      <w:rPr>
        <w:rFonts w:ascii="Times New Roman" w:hAnsi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284B54"/>
    <w:multiLevelType w:val="hybridMultilevel"/>
    <w:tmpl w:val="DD5A4B3C"/>
    <w:lvl w:ilvl="0" w:tplc="D5467B48">
      <w:start w:val="1"/>
      <w:numFmt w:val="decimal"/>
      <w:lvlText w:val="2.1.%1"/>
      <w:lvlJc w:val="left"/>
      <w:pPr>
        <w:ind w:left="1637" w:hanging="360"/>
      </w:pPr>
      <w:rPr>
        <w:rFonts w:ascii="Times New Roman" w:hAnsi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034050"/>
    <w:multiLevelType w:val="multilevel"/>
    <w:tmpl w:val="004002E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3B24ED0"/>
    <w:multiLevelType w:val="multilevel"/>
    <w:tmpl w:val="A02C52F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4EB2E8E"/>
    <w:multiLevelType w:val="multilevel"/>
    <w:tmpl w:val="8F4A6BC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DA50579"/>
    <w:multiLevelType w:val="multilevel"/>
    <w:tmpl w:val="64742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0"/>
  </w:num>
  <w:num w:numId="2">
    <w:abstractNumId w:val="6"/>
  </w:num>
  <w:num w:numId="3">
    <w:abstractNumId w:val="12"/>
  </w:num>
  <w:num w:numId="4">
    <w:abstractNumId w:val="2"/>
  </w:num>
  <w:num w:numId="5">
    <w:abstractNumId w:val="16"/>
  </w:num>
  <w:num w:numId="6">
    <w:abstractNumId w:val="23"/>
  </w:num>
  <w:num w:numId="7">
    <w:abstractNumId w:val="20"/>
  </w:num>
  <w:num w:numId="8">
    <w:abstractNumId w:val="3"/>
  </w:num>
  <w:num w:numId="9">
    <w:abstractNumId w:val="0"/>
  </w:num>
  <w:num w:numId="10">
    <w:abstractNumId w:val="14"/>
  </w:num>
  <w:num w:numId="11">
    <w:abstractNumId w:val="22"/>
  </w:num>
  <w:num w:numId="12">
    <w:abstractNumId w:val="21"/>
  </w:num>
  <w:num w:numId="13">
    <w:abstractNumId w:val="15"/>
  </w:num>
  <w:num w:numId="14">
    <w:abstractNumId w:val="4"/>
  </w:num>
  <w:num w:numId="15">
    <w:abstractNumId w:val="13"/>
  </w:num>
  <w:num w:numId="16">
    <w:abstractNumId w:val="1"/>
  </w:num>
  <w:num w:numId="17">
    <w:abstractNumId w:val="8"/>
  </w:num>
  <w:num w:numId="18">
    <w:abstractNumId w:val="11"/>
  </w:num>
  <w:num w:numId="19">
    <w:abstractNumId w:val="9"/>
  </w:num>
  <w:num w:numId="20">
    <w:abstractNumId w:val="17"/>
  </w:num>
  <w:num w:numId="21">
    <w:abstractNumId w:val="7"/>
  </w:num>
  <w:num w:numId="22">
    <w:abstractNumId w:val="19"/>
  </w:num>
  <w:num w:numId="23">
    <w:abstractNumId w:val="18"/>
  </w:num>
  <w:num w:numId="2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41F8"/>
    <w:rsid w:val="00011ADA"/>
    <w:rsid w:val="000132A9"/>
    <w:rsid w:val="00013691"/>
    <w:rsid w:val="0002527D"/>
    <w:rsid w:val="00032530"/>
    <w:rsid w:val="00090829"/>
    <w:rsid w:val="00112002"/>
    <w:rsid w:val="0017532D"/>
    <w:rsid w:val="0017618C"/>
    <w:rsid w:val="001D00DA"/>
    <w:rsid w:val="00255515"/>
    <w:rsid w:val="002617D3"/>
    <w:rsid w:val="002911AF"/>
    <w:rsid w:val="00325F5F"/>
    <w:rsid w:val="00335EF8"/>
    <w:rsid w:val="00387C2E"/>
    <w:rsid w:val="003E53FD"/>
    <w:rsid w:val="0040498B"/>
    <w:rsid w:val="00413D3D"/>
    <w:rsid w:val="004164F9"/>
    <w:rsid w:val="004308A9"/>
    <w:rsid w:val="004359C1"/>
    <w:rsid w:val="00497E00"/>
    <w:rsid w:val="004D7ACF"/>
    <w:rsid w:val="004F07C2"/>
    <w:rsid w:val="00552576"/>
    <w:rsid w:val="005736B3"/>
    <w:rsid w:val="005B39BF"/>
    <w:rsid w:val="0062066D"/>
    <w:rsid w:val="00652F2C"/>
    <w:rsid w:val="006551AF"/>
    <w:rsid w:val="00683F72"/>
    <w:rsid w:val="00686ADE"/>
    <w:rsid w:val="006F408D"/>
    <w:rsid w:val="00736459"/>
    <w:rsid w:val="00745DAA"/>
    <w:rsid w:val="0075399D"/>
    <w:rsid w:val="00773A32"/>
    <w:rsid w:val="00777CCA"/>
    <w:rsid w:val="007C0E62"/>
    <w:rsid w:val="007C4686"/>
    <w:rsid w:val="00830FBC"/>
    <w:rsid w:val="00841B46"/>
    <w:rsid w:val="00877A5A"/>
    <w:rsid w:val="008C4998"/>
    <w:rsid w:val="008E3E1F"/>
    <w:rsid w:val="008E5BF9"/>
    <w:rsid w:val="00915520"/>
    <w:rsid w:val="009207D3"/>
    <w:rsid w:val="00942FF2"/>
    <w:rsid w:val="009442F1"/>
    <w:rsid w:val="00974E38"/>
    <w:rsid w:val="009E6D27"/>
    <w:rsid w:val="00A41874"/>
    <w:rsid w:val="00A830BB"/>
    <w:rsid w:val="00A8720B"/>
    <w:rsid w:val="00A93395"/>
    <w:rsid w:val="00AB1FA0"/>
    <w:rsid w:val="00B25E4A"/>
    <w:rsid w:val="00BC4E96"/>
    <w:rsid w:val="00BE79FE"/>
    <w:rsid w:val="00C37A36"/>
    <w:rsid w:val="00C72029"/>
    <w:rsid w:val="00C83D7F"/>
    <w:rsid w:val="00CD3D64"/>
    <w:rsid w:val="00CF7CBA"/>
    <w:rsid w:val="00D57D17"/>
    <w:rsid w:val="00D6353A"/>
    <w:rsid w:val="00D66999"/>
    <w:rsid w:val="00D82A58"/>
    <w:rsid w:val="00D96272"/>
    <w:rsid w:val="00D976C2"/>
    <w:rsid w:val="00E03C10"/>
    <w:rsid w:val="00E4418B"/>
    <w:rsid w:val="00E61469"/>
    <w:rsid w:val="00E6692F"/>
    <w:rsid w:val="00E76E0A"/>
    <w:rsid w:val="00E84709"/>
    <w:rsid w:val="00E9192C"/>
    <w:rsid w:val="00ED16D8"/>
    <w:rsid w:val="00F11E39"/>
    <w:rsid w:val="00F2039C"/>
    <w:rsid w:val="00F26BC5"/>
    <w:rsid w:val="00F276B0"/>
    <w:rsid w:val="00F62AB1"/>
    <w:rsid w:val="00F85167"/>
    <w:rsid w:val="00FB03C6"/>
    <w:rsid w:val="00FC41F8"/>
    <w:rsid w:val="00FF63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D17"/>
  </w:style>
  <w:style w:type="paragraph" w:styleId="1">
    <w:name w:val="heading 1"/>
    <w:basedOn w:val="a"/>
    <w:link w:val="10"/>
    <w:uiPriority w:val="9"/>
    <w:qFormat/>
    <w:rsid w:val="00FC41F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136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C41F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FC41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C41F8"/>
    <w:rPr>
      <w:b/>
      <w:bCs/>
    </w:rPr>
  </w:style>
  <w:style w:type="character" w:styleId="a5">
    <w:name w:val="Emphasis"/>
    <w:basedOn w:val="a0"/>
    <w:uiPriority w:val="20"/>
    <w:qFormat/>
    <w:rsid w:val="00FC41F8"/>
    <w:rPr>
      <w:i/>
      <w:iCs/>
    </w:rPr>
  </w:style>
  <w:style w:type="character" w:styleId="a6">
    <w:name w:val="Hyperlink"/>
    <w:basedOn w:val="a0"/>
    <w:uiPriority w:val="99"/>
    <w:semiHidden/>
    <w:unhideWhenUsed/>
    <w:rsid w:val="00FC41F8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C4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C41F8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0136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 Spacing"/>
    <w:link w:val="aa"/>
    <w:uiPriority w:val="1"/>
    <w:qFormat/>
    <w:rsid w:val="00013691"/>
    <w:pPr>
      <w:spacing w:after="0" w:line="240" w:lineRule="auto"/>
    </w:pPr>
    <w:rPr>
      <w:rFonts w:eastAsiaTheme="minorEastAsia"/>
      <w:lang w:eastAsia="ru-RU"/>
    </w:rPr>
  </w:style>
  <w:style w:type="character" w:customStyle="1" w:styleId="ab">
    <w:name w:val="Цветовое выделение"/>
    <w:uiPriority w:val="99"/>
    <w:rsid w:val="00013691"/>
    <w:rPr>
      <w:b/>
      <w:bCs/>
      <w:color w:val="000080"/>
    </w:rPr>
  </w:style>
  <w:style w:type="paragraph" w:customStyle="1" w:styleId="msonormalbullet1gif">
    <w:name w:val="msonormalbullet1.gif"/>
    <w:basedOn w:val="a"/>
    <w:rsid w:val="000136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0136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"/>
    <w:rsid w:val="000136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40498B"/>
    <w:pPr>
      <w:ind w:left="720"/>
      <w:contextualSpacing/>
    </w:pPr>
  </w:style>
  <w:style w:type="character" w:customStyle="1" w:styleId="aa">
    <w:name w:val="Без интервала Знак"/>
    <w:link w:val="a9"/>
    <w:uiPriority w:val="1"/>
    <w:locked/>
    <w:rsid w:val="007C4686"/>
    <w:rPr>
      <w:rFonts w:eastAsiaTheme="minorEastAsia"/>
      <w:lang w:eastAsia="ru-RU"/>
    </w:rPr>
  </w:style>
  <w:style w:type="character" w:customStyle="1" w:styleId="3">
    <w:name w:val="Основной текст (3)_"/>
    <w:link w:val="30"/>
    <w:locked/>
    <w:rsid w:val="006551AF"/>
    <w:rPr>
      <w:rFonts w:ascii="Times New Roman" w:hAnsi="Times New Roman"/>
      <w:b/>
      <w:sz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551AF"/>
    <w:pPr>
      <w:widowControl w:val="0"/>
      <w:shd w:val="clear" w:color="auto" w:fill="FFFFFF"/>
      <w:spacing w:before="240" w:after="240" w:line="322" w:lineRule="exact"/>
    </w:pPr>
    <w:rPr>
      <w:rFonts w:ascii="Times New Roman" w:hAnsi="Times New Roman"/>
      <w:b/>
      <w:sz w:val="26"/>
    </w:rPr>
  </w:style>
  <w:style w:type="paragraph" w:customStyle="1" w:styleId="s22">
    <w:name w:val="s_22"/>
    <w:basedOn w:val="a"/>
    <w:rsid w:val="001120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1120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FF63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F63A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FF63AC"/>
  </w:style>
  <w:style w:type="paragraph" w:styleId="31">
    <w:name w:val="Body Text Indent 3"/>
    <w:basedOn w:val="a"/>
    <w:link w:val="32"/>
    <w:unhideWhenUsed/>
    <w:rsid w:val="00BE79FE"/>
    <w:pPr>
      <w:spacing w:after="0" w:line="240" w:lineRule="auto"/>
      <w:ind w:left="-54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BE79F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D66999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D66999"/>
  </w:style>
  <w:style w:type="character" w:customStyle="1" w:styleId="21">
    <w:name w:val="Основной текст (2)_"/>
    <w:link w:val="22"/>
    <w:locked/>
    <w:rsid w:val="00D66999"/>
    <w:rPr>
      <w:b/>
      <w:bCs/>
      <w:spacing w:val="7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D66999"/>
    <w:pPr>
      <w:widowControl w:val="0"/>
      <w:shd w:val="clear" w:color="auto" w:fill="FFFFFF"/>
      <w:spacing w:before="240" w:after="60" w:line="240" w:lineRule="atLeast"/>
      <w:jc w:val="center"/>
    </w:pPr>
    <w:rPr>
      <w:b/>
      <w:bCs/>
      <w:spacing w:val="7"/>
    </w:rPr>
  </w:style>
  <w:style w:type="paragraph" w:customStyle="1" w:styleId="ConsNonformat">
    <w:name w:val="ConsNonformat"/>
    <w:rsid w:val="00FB03C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4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04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968945">
              <w:marLeft w:val="450"/>
              <w:marRight w:val="450"/>
              <w:marTop w:val="36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369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393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709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34637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90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126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085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902116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15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244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5941">
          <w:marLeft w:val="0"/>
          <w:marRight w:val="0"/>
          <w:marTop w:val="0"/>
          <w:marBottom w:val="3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09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E6C894-C0C1-4004-8187-63E43C809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1</cp:lastModifiedBy>
  <cp:revision>5</cp:revision>
  <cp:lastPrinted>2022-09-26T06:50:00Z</cp:lastPrinted>
  <dcterms:created xsi:type="dcterms:W3CDTF">2022-09-26T05:42:00Z</dcterms:created>
  <dcterms:modified xsi:type="dcterms:W3CDTF">2022-09-28T12:50:00Z</dcterms:modified>
</cp:coreProperties>
</file>