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F52" w:rsidRDefault="00502E8E" w:rsidP="0073618A">
      <w:pPr>
        <w:jc w:val="center"/>
        <w:rPr>
          <w:b/>
          <w:bCs/>
          <w:sz w:val="28"/>
          <w:szCs w:val="28"/>
        </w:rPr>
      </w:pPr>
      <w:r w:rsidRPr="00502E8E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964F52" w:rsidRDefault="0043401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964F52">
        <w:rPr>
          <w:b/>
          <w:bCs/>
          <w:sz w:val="28"/>
          <w:szCs w:val="28"/>
        </w:rPr>
        <w:t>ВЫШЕСТЕБЛИЕВСКОГО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64F52" w:rsidRPr="00B8335B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64F52" w:rsidRPr="00051EE9" w:rsidRDefault="00964F52" w:rsidP="0073618A">
      <w:pPr>
        <w:tabs>
          <w:tab w:val="left" w:pos="3375"/>
        </w:tabs>
        <w:rPr>
          <w:sz w:val="28"/>
          <w:szCs w:val="28"/>
        </w:rPr>
      </w:pPr>
    </w:p>
    <w:p w:rsidR="00964F52" w:rsidRDefault="00EC405C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7258C">
        <w:rPr>
          <w:spacing w:val="-12"/>
          <w:sz w:val="28"/>
          <w:szCs w:val="28"/>
          <w:u w:val="single"/>
        </w:rPr>
        <w:t xml:space="preserve">18.08.2022 </w:t>
      </w:r>
      <w:r w:rsidR="00A97A5A">
        <w:rPr>
          <w:sz w:val="28"/>
          <w:szCs w:val="28"/>
        </w:rPr>
        <w:t xml:space="preserve">   </w:t>
      </w:r>
      <w:r w:rsidR="008F6381">
        <w:rPr>
          <w:sz w:val="28"/>
          <w:szCs w:val="28"/>
        </w:rPr>
        <w:t xml:space="preserve">    </w:t>
      </w:r>
      <w:r w:rsidR="00703A51">
        <w:rPr>
          <w:sz w:val="28"/>
          <w:szCs w:val="28"/>
        </w:rPr>
        <w:t xml:space="preserve">            </w:t>
      </w:r>
      <w:r w:rsidR="007B77E4">
        <w:rPr>
          <w:sz w:val="28"/>
          <w:szCs w:val="28"/>
        </w:rPr>
        <w:t xml:space="preserve">                                                   </w:t>
      </w:r>
      <w:r w:rsidR="004B4FD8">
        <w:rPr>
          <w:sz w:val="28"/>
          <w:szCs w:val="28"/>
        </w:rPr>
        <w:t xml:space="preserve">                              </w:t>
      </w:r>
      <w:r w:rsidR="006041CE">
        <w:rPr>
          <w:sz w:val="28"/>
          <w:szCs w:val="28"/>
        </w:rPr>
        <w:t xml:space="preserve">  </w:t>
      </w:r>
      <w:r w:rsidR="009522C3">
        <w:rPr>
          <w:sz w:val="28"/>
          <w:szCs w:val="28"/>
        </w:rPr>
        <w:t xml:space="preserve">№ </w:t>
      </w:r>
      <w:r w:rsidR="00F7258C">
        <w:rPr>
          <w:sz w:val="28"/>
          <w:szCs w:val="28"/>
        </w:rPr>
        <w:t>168</w:t>
      </w:r>
    </w:p>
    <w:p w:rsidR="00964F52" w:rsidRDefault="00964F52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24205D" w:rsidRDefault="0024205D" w:rsidP="00D609A0">
      <w:pPr>
        <w:pStyle w:val="2110"/>
        <w:tabs>
          <w:tab w:val="left" w:pos="540"/>
        </w:tabs>
        <w:spacing w:after="0" w:line="240" w:lineRule="auto"/>
        <w:rPr>
          <w:b/>
          <w:bCs/>
          <w:sz w:val="28"/>
          <w:szCs w:val="28"/>
        </w:rPr>
      </w:pPr>
    </w:p>
    <w:p w:rsidR="004A6DA0" w:rsidRPr="00D20490" w:rsidRDefault="00D20490" w:rsidP="00D20490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b/>
          <w:bCs/>
          <w:sz w:val="28"/>
          <w:szCs w:val="28"/>
        </w:rPr>
        <w:t>Вышестеблиевского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</w:t>
      </w:r>
      <w:r w:rsidRPr="000965FB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1 года № 178 «</w:t>
      </w:r>
      <w:r w:rsidR="004A6DA0">
        <w:rPr>
          <w:b/>
          <w:sz w:val="28"/>
          <w:szCs w:val="28"/>
        </w:rPr>
        <w:t xml:space="preserve">Об утверждении муниципальной программы </w:t>
      </w:r>
      <w:proofErr w:type="spellStart"/>
      <w:r w:rsidR="004A6DA0">
        <w:rPr>
          <w:b/>
          <w:sz w:val="28"/>
          <w:szCs w:val="28"/>
        </w:rPr>
        <w:t>Вышестеблиевского</w:t>
      </w:r>
      <w:proofErr w:type="spellEnd"/>
      <w:r w:rsidR="004A6DA0">
        <w:rPr>
          <w:b/>
          <w:sz w:val="28"/>
          <w:szCs w:val="28"/>
        </w:rPr>
        <w:t xml:space="preserve"> сельского поселения Темрюкского района </w:t>
      </w:r>
    </w:p>
    <w:p w:rsidR="004A6DA0" w:rsidRPr="004A6DA0" w:rsidRDefault="004A6DA0" w:rsidP="004A6DA0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 w:rsidRPr="004A6DA0">
        <w:rPr>
          <w:b/>
          <w:bCs/>
          <w:sz w:val="28"/>
          <w:szCs w:val="28"/>
        </w:rPr>
        <w:t>«</w:t>
      </w:r>
      <w:r w:rsidRPr="004A6DA0">
        <w:rPr>
          <w:b/>
          <w:sz w:val="28"/>
          <w:szCs w:val="28"/>
        </w:rPr>
        <w:t>Обеспечение безопасности</w:t>
      </w:r>
      <w:r w:rsidRPr="004A6DA0">
        <w:rPr>
          <w:b/>
          <w:bCs/>
          <w:sz w:val="28"/>
          <w:szCs w:val="28"/>
        </w:rPr>
        <w:t>»</w:t>
      </w:r>
    </w:p>
    <w:p w:rsidR="004A6DA0" w:rsidRPr="004A6DA0" w:rsidRDefault="004A6DA0" w:rsidP="004A6DA0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D20490" w:rsidRDefault="00D20490" w:rsidP="00D20490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 сентября 2021 года № 135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 xml:space="preserve">Об утверждении Порядка принятия решения о разработке, формировании, реализации и оценке эффективности реализации муниципальных программ </w:t>
      </w:r>
      <w:proofErr w:type="spellStart"/>
      <w:r>
        <w:rPr>
          <w:sz w:val="28"/>
          <w:szCs w:val="28"/>
          <w:lang w:eastAsia="ar-SA"/>
        </w:rPr>
        <w:t>Вышестеблиевского</w:t>
      </w:r>
      <w:proofErr w:type="spellEnd"/>
      <w:r>
        <w:rPr>
          <w:sz w:val="28"/>
          <w:szCs w:val="28"/>
          <w:lang w:eastAsia="ar-SA"/>
        </w:rPr>
        <w:t xml:space="preserve">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</w:t>
      </w:r>
      <w:r w:rsidR="00EC6677">
        <w:rPr>
          <w:sz w:val="28"/>
          <w:szCs w:val="28"/>
        </w:rPr>
        <w:t xml:space="preserve"> целевых показателей и объёмов финансирования</w:t>
      </w:r>
      <w:r>
        <w:rPr>
          <w:sz w:val="28"/>
          <w:szCs w:val="28"/>
        </w:rPr>
        <w:t xml:space="preserve"> муниципальной программы «</w:t>
      </w:r>
      <w:r w:rsidRPr="00D20490">
        <w:rPr>
          <w:sz w:val="28"/>
          <w:szCs w:val="28"/>
        </w:rPr>
        <w:t>Обеспечение безопасности</w:t>
      </w:r>
      <w:r>
        <w:rPr>
          <w:sz w:val="28"/>
          <w:szCs w:val="28"/>
        </w:rPr>
        <w:t xml:space="preserve">»,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в л я ю:</w:t>
      </w:r>
    </w:p>
    <w:p w:rsidR="00EF0AC8" w:rsidRDefault="00EF0AC8" w:rsidP="00EF0AC8">
      <w:pPr>
        <w:numPr>
          <w:ilvl w:val="0"/>
          <w:numId w:val="3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от 27 октября 2021 года № 178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</w:t>
      </w:r>
      <w:r>
        <w:rPr>
          <w:bCs/>
          <w:sz w:val="28"/>
          <w:szCs w:val="28"/>
        </w:rPr>
        <w:t>«</w:t>
      </w:r>
      <w:r>
        <w:rPr>
          <w:sz w:val="28"/>
          <w:szCs w:val="28"/>
        </w:rPr>
        <w:t>Обеспечение безопасности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EF0AC8" w:rsidRDefault="00EF0AC8" w:rsidP="00EF0AC8">
      <w:pPr>
        <w:pStyle w:val="2110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 № 1).</w:t>
      </w:r>
    </w:p>
    <w:p w:rsidR="00EF0AC8" w:rsidRDefault="00EF0AC8" w:rsidP="00EF0AC8">
      <w:pPr>
        <w:pStyle w:val="2110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приложения № </w:t>
      </w:r>
      <w:r w:rsidR="00E16BE0">
        <w:rPr>
          <w:sz w:val="28"/>
          <w:szCs w:val="28"/>
        </w:rPr>
        <w:t>3</w:t>
      </w:r>
      <w:r w:rsidR="00A655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 муниципальной программе </w:t>
      </w:r>
      <w:r>
        <w:rPr>
          <w:bCs/>
          <w:sz w:val="28"/>
          <w:szCs w:val="28"/>
        </w:rPr>
        <w:t>«</w:t>
      </w:r>
      <w:r>
        <w:rPr>
          <w:sz w:val="28"/>
          <w:szCs w:val="28"/>
        </w:rPr>
        <w:t>Обеспечение безопасности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изложить в новой редакции (Приложение № 2).</w:t>
      </w:r>
    </w:p>
    <w:p w:rsidR="00E16BE0" w:rsidRDefault="00E16BE0" w:rsidP="00E16BE0">
      <w:pPr>
        <w:pStyle w:val="2110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Считать утратившим силу</w:t>
      </w:r>
      <w:r w:rsidRPr="00AC296F">
        <w:rPr>
          <w:sz w:val="28"/>
          <w:szCs w:val="28"/>
        </w:rPr>
        <w:t>.</w:t>
      </w:r>
    </w:p>
    <w:p w:rsidR="00EF0AC8" w:rsidRDefault="00E16BE0" w:rsidP="00E16BE0">
      <w:pPr>
        <w:pStyle w:val="2110"/>
        <w:numPr>
          <w:ilvl w:val="1"/>
          <w:numId w:val="5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Подпункт 1 пункта 1 </w:t>
      </w:r>
      <w:r w:rsidR="00344E21">
        <w:rPr>
          <w:sz w:val="28"/>
          <w:szCs w:val="28"/>
        </w:rPr>
        <w:t xml:space="preserve">к </w:t>
      </w:r>
      <w:r>
        <w:rPr>
          <w:sz w:val="28"/>
          <w:szCs w:val="28"/>
        </w:rPr>
        <w:t>п</w:t>
      </w:r>
      <w:r w:rsidR="00DD4171" w:rsidRPr="00E16BE0">
        <w:rPr>
          <w:sz w:val="28"/>
          <w:szCs w:val="28"/>
        </w:rPr>
        <w:t>остановлени</w:t>
      </w:r>
      <w:r w:rsidR="00344E21">
        <w:rPr>
          <w:sz w:val="28"/>
          <w:szCs w:val="28"/>
        </w:rPr>
        <w:t>ю</w:t>
      </w:r>
      <w:r w:rsidR="00DD4171" w:rsidRPr="00E16BE0">
        <w:rPr>
          <w:sz w:val="28"/>
          <w:szCs w:val="28"/>
        </w:rPr>
        <w:t xml:space="preserve"> администрации </w:t>
      </w:r>
      <w:proofErr w:type="spellStart"/>
      <w:r w:rsidR="00DD4171" w:rsidRPr="00E16BE0">
        <w:rPr>
          <w:sz w:val="28"/>
          <w:szCs w:val="28"/>
        </w:rPr>
        <w:t>Вышестеблиевского</w:t>
      </w:r>
      <w:proofErr w:type="spellEnd"/>
      <w:r w:rsidR="00DD4171" w:rsidRPr="00E16BE0">
        <w:rPr>
          <w:sz w:val="28"/>
          <w:szCs w:val="28"/>
        </w:rPr>
        <w:t xml:space="preserve"> сельского поселения Темрюкского района от </w:t>
      </w:r>
      <w:r>
        <w:rPr>
          <w:sz w:val="28"/>
          <w:szCs w:val="28"/>
        </w:rPr>
        <w:t>22</w:t>
      </w:r>
      <w:r w:rsidR="00DD4171" w:rsidRPr="00E16BE0">
        <w:rPr>
          <w:sz w:val="28"/>
          <w:szCs w:val="28"/>
        </w:rPr>
        <w:t xml:space="preserve"> </w:t>
      </w:r>
      <w:r>
        <w:rPr>
          <w:sz w:val="28"/>
          <w:szCs w:val="28"/>
        </w:rPr>
        <w:t>июля</w:t>
      </w:r>
      <w:r w:rsidR="00DD4171" w:rsidRPr="00E16BE0">
        <w:rPr>
          <w:sz w:val="28"/>
          <w:szCs w:val="28"/>
        </w:rPr>
        <w:t xml:space="preserve"> 2022 года № </w:t>
      </w:r>
      <w:r>
        <w:rPr>
          <w:sz w:val="28"/>
          <w:szCs w:val="28"/>
        </w:rPr>
        <w:t>145</w:t>
      </w:r>
      <w:r w:rsidR="00DD4171" w:rsidRPr="00E16BE0">
        <w:rPr>
          <w:sz w:val="28"/>
          <w:szCs w:val="28"/>
        </w:rPr>
        <w:t xml:space="preserve"> «О внесении изменений в постановление администрации </w:t>
      </w:r>
      <w:proofErr w:type="spellStart"/>
      <w:r w:rsidR="00DD4171" w:rsidRPr="00E16BE0">
        <w:rPr>
          <w:sz w:val="28"/>
          <w:szCs w:val="28"/>
        </w:rPr>
        <w:t>Вышестеблиевского</w:t>
      </w:r>
      <w:proofErr w:type="spellEnd"/>
      <w:r w:rsidR="00DD4171" w:rsidRPr="00E16BE0">
        <w:rPr>
          <w:sz w:val="28"/>
          <w:szCs w:val="28"/>
        </w:rPr>
        <w:t xml:space="preserve"> сельского поселения Темрюкского района от 27 октября 2021 года № 178 «Об утверждении муниципальной программы </w:t>
      </w:r>
      <w:proofErr w:type="spellStart"/>
      <w:r w:rsidR="00DD4171" w:rsidRPr="00E16BE0">
        <w:rPr>
          <w:sz w:val="28"/>
          <w:szCs w:val="28"/>
        </w:rPr>
        <w:t>Вышестеблиевского</w:t>
      </w:r>
      <w:proofErr w:type="spellEnd"/>
      <w:r w:rsidR="00DD4171" w:rsidRPr="00E16BE0">
        <w:rPr>
          <w:sz w:val="28"/>
          <w:szCs w:val="28"/>
        </w:rPr>
        <w:t xml:space="preserve"> сельского поселения Темрюкского района «Обеспечение безопасности» </w:t>
      </w:r>
    </w:p>
    <w:p w:rsidR="00E16BE0" w:rsidRPr="00E16BE0" w:rsidRDefault="00E16BE0" w:rsidP="00E16BE0">
      <w:pPr>
        <w:pStyle w:val="2110"/>
        <w:numPr>
          <w:ilvl w:val="1"/>
          <w:numId w:val="5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Подпункт 2 пункта 1 в части приложения № 3 </w:t>
      </w:r>
      <w:r w:rsidR="00344E21">
        <w:rPr>
          <w:sz w:val="28"/>
          <w:szCs w:val="28"/>
        </w:rPr>
        <w:t xml:space="preserve">к </w:t>
      </w:r>
      <w:r>
        <w:rPr>
          <w:sz w:val="28"/>
          <w:szCs w:val="28"/>
        </w:rPr>
        <w:t>п</w:t>
      </w:r>
      <w:r w:rsidRPr="00E16BE0">
        <w:rPr>
          <w:sz w:val="28"/>
          <w:szCs w:val="28"/>
        </w:rPr>
        <w:t>остановлени</w:t>
      </w:r>
      <w:r w:rsidR="00344E21">
        <w:rPr>
          <w:sz w:val="28"/>
          <w:szCs w:val="28"/>
        </w:rPr>
        <w:t>ю</w:t>
      </w:r>
      <w:r w:rsidRPr="00E16BE0">
        <w:rPr>
          <w:sz w:val="28"/>
          <w:szCs w:val="28"/>
        </w:rPr>
        <w:t xml:space="preserve"> администрации </w:t>
      </w:r>
      <w:proofErr w:type="spellStart"/>
      <w:r w:rsidRPr="00E16BE0">
        <w:rPr>
          <w:sz w:val="28"/>
          <w:szCs w:val="28"/>
        </w:rPr>
        <w:t>Вышестеблиевского</w:t>
      </w:r>
      <w:proofErr w:type="spellEnd"/>
      <w:r w:rsidRPr="00E16BE0">
        <w:rPr>
          <w:sz w:val="28"/>
          <w:szCs w:val="28"/>
        </w:rPr>
        <w:t xml:space="preserve"> сельского поселения Темрюкского района от </w:t>
      </w:r>
      <w:r>
        <w:rPr>
          <w:sz w:val="28"/>
          <w:szCs w:val="28"/>
        </w:rPr>
        <w:t>13</w:t>
      </w:r>
      <w:r w:rsidRPr="00E16BE0">
        <w:rPr>
          <w:sz w:val="28"/>
          <w:szCs w:val="28"/>
        </w:rPr>
        <w:t xml:space="preserve"> </w:t>
      </w:r>
      <w:r>
        <w:rPr>
          <w:sz w:val="28"/>
          <w:szCs w:val="28"/>
        </w:rPr>
        <w:t>декабря</w:t>
      </w:r>
      <w:r w:rsidRPr="00E16BE0">
        <w:rPr>
          <w:sz w:val="28"/>
          <w:szCs w:val="28"/>
        </w:rPr>
        <w:t xml:space="preserve"> 202</w:t>
      </w:r>
      <w:r>
        <w:rPr>
          <w:sz w:val="28"/>
          <w:szCs w:val="28"/>
        </w:rPr>
        <w:t>1</w:t>
      </w:r>
      <w:r w:rsidRPr="00E16BE0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225</w:t>
      </w:r>
      <w:r w:rsidRPr="00E16BE0">
        <w:rPr>
          <w:sz w:val="28"/>
          <w:szCs w:val="28"/>
        </w:rPr>
        <w:t xml:space="preserve"> «О внесении изменений в постановление администрации </w:t>
      </w:r>
      <w:proofErr w:type="spellStart"/>
      <w:r w:rsidRPr="00E16BE0">
        <w:rPr>
          <w:sz w:val="28"/>
          <w:szCs w:val="28"/>
        </w:rPr>
        <w:t>Вышестеблиевского</w:t>
      </w:r>
      <w:proofErr w:type="spellEnd"/>
      <w:r w:rsidRPr="00E16BE0">
        <w:rPr>
          <w:sz w:val="28"/>
          <w:szCs w:val="28"/>
        </w:rPr>
        <w:t xml:space="preserve"> сельского поселения Темрюкского района от 27 октября 2021 года № 178 «Об утверждении муниципальной программы </w:t>
      </w:r>
      <w:proofErr w:type="spellStart"/>
      <w:r w:rsidRPr="00E16BE0">
        <w:rPr>
          <w:sz w:val="28"/>
          <w:szCs w:val="28"/>
        </w:rPr>
        <w:lastRenderedPageBreak/>
        <w:t>Вышестеблиевского</w:t>
      </w:r>
      <w:proofErr w:type="spellEnd"/>
      <w:r w:rsidRPr="00E16BE0">
        <w:rPr>
          <w:sz w:val="28"/>
          <w:szCs w:val="28"/>
        </w:rPr>
        <w:t xml:space="preserve"> сельского поселения Темрюкского района «Обеспечение безопасности»</w:t>
      </w:r>
    </w:p>
    <w:p w:rsidR="00E755D1" w:rsidRDefault="00E755D1" w:rsidP="00E755D1">
      <w:pPr>
        <w:pStyle w:val="2110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E16BE0">
        <w:rPr>
          <w:sz w:val="28"/>
          <w:szCs w:val="28"/>
        </w:rPr>
        <w:t xml:space="preserve">Общему отделу администрации </w:t>
      </w:r>
      <w:proofErr w:type="spellStart"/>
      <w:r w:rsidRPr="00E16BE0">
        <w:rPr>
          <w:sz w:val="28"/>
          <w:szCs w:val="28"/>
        </w:rPr>
        <w:t>Вышестеблиевского</w:t>
      </w:r>
      <w:proofErr w:type="spellEnd"/>
      <w:r w:rsidRPr="00E16BE0">
        <w:rPr>
          <w:sz w:val="28"/>
          <w:szCs w:val="28"/>
        </w:rPr>
        <w:t xml:space="preserve"> сельского поселения Темрюкского района обнародовать настоящее постановление и </w:t>
      </w:r>
      <w:proofErr w:type="gramStart"/>
      <w:r w:rsidRPr="00E16BE0">
        <w:rPr>
          <w:sz w:val="28"/>
          <w:szCs w:val="28"/>
        </w:rPr>
        <w:t>разместить его</w:t>
      </w:r>
      <w:proofErr w:type="gramEnd"/>
      <w:r w:rsidRPr="00E16BE0">
        <w:rPr>
          <w:sz w:val="28"/>
          <w:szCs w:val="28"/>
        </w:rPr>
        <w:t xml:space="preserve"> на сайте администрации </w:t>
      </w:r>
      <w:proofErr w:type="spellStart"/>
      <w:r w:rsidRPr="00E16BE0">
        <w:rPr>
          <w:sz w:val="28"/>
          <w:szCs w:val="28"/>
        </w:rPr>
        <w:t>Вышестеблиевского</w:t>
      </w:r>
      <w:proofErr w:type="spellEnd"/>
      <w:r w:rsidRPr="00E16BE0">
        <w:rPr>
          <w:sz w:val="28"/>
          <w:szCs w:val="28"/>
        </w:rPr>
        <w:t xml:space="preserve"> сельского поселения Темрюкского района.</w:t>
      </w:r>
    </w:p>
    <w:p w:rsidR="00E755D1" w:rsidRPr="003E4D91" w:rsidRDefault="00E755D1" w:rsidP="003E4D91">
      <w:pPr>
        <w:pStyle w:val="2110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3E4D91">
        <w:rPr>
          <w:sz w:val="28"/>
          <w:szCs w:val="28"/>
        </w:rPr>
        <w:t>Постановление</w:t>
      </w:r>
      <w:r w:rsidR="003E4D91" w:rsidRPr="003E4D91">
        <w:rPr>
          <w:b/>
          <w:bCs/>
          <w:sz w:val="28"/>
          <w:szCs w:val="28"/>
        </w:rPr>
        <w:t xml:space="preserve"> </w:t>
      </w:r>
      <w:r w:rsidR="003E4D91" w:rsidRPr="003E4D91">
        <w:rPr>
          <w:sz w:val="28"/>
          <w:szCs w:val="28"/>
        </w:rPr>
        <w:t xml:space="preserve">«О внесении изменений в постановление администрации </w:t>
      </w:r>
      <w:proofErr w:type="spellStart"/>
      <w:r w:rsidR="003E4D91" w:rsidRPr="003E4D91">
        <w:rPr>
          <w:sz w:val="28"/>
          <w:szCs w:val="28"/>
        </w:rPr>
        <w:t>Вышестеблиевского</w:t>
      </w:r>
      <w:proofErr w:type="spellEnd"/>
      <w:r w:rsidR="003E4D91" w:rsidRPr="003E4D91">
        <w:rPr>
          <w:sz w:val="28"/>
          <w:szCs w:val="28"/>
        </w:rPr>
        <w:t xml:space="preserve"> сельского поселения Темрюкского района от 27 октября 2021 года № 178 «Об утверждении муниципальной программы </w:t>
      </w:r>
      <w:proofErr w:type="spellStart"/>
      <w:r w:rsidR="003E4D91" w:rsidRPr="003E4D91">
        <w:rPr>
          <w:sz w:val="28"/>
          <w:szCs w:val="28"/>
        </w:rPr>
        <w:t>Вышестеблиевского</w:t>
      </w:r>
      <w:proofErr w:type="spellEnd"/>
      <w:r w:rsidR="003E4D91" w:rsidRPr="003E4D91">
        <w:rPr>
          <w:sz w:val="28"/>
          <w:szCs w:val="28"/>
        </w:rPr>
        <w:t xml:space="preserve"> сельского поселения Темрюкского района «Обеспечение безопасности»</w:t>
      </w:r>
      <w:r w:rsidRPr="003E4D91">
        <w:rPr>
          <w:sz w:val="28"/>
          <w:szCs w:val="28"/>
        </w:rPr>
        <w:t xml:space="preserve"> вступает в силу со дня его официального обнародования.</w:t>
      </w:r>
    </w:p>
    <w:p w:rsidR="00EF0AC8" w:rsidRDefault="00EF0AC8" w:rsidP="00EF0AC8">
      <w:pPr>
        <w:pStyle w:val="af5"/>
        <w:tabs>
          <w:tab w:val="left" w:pos="-142"/>
          <w:tab w:val="left" w:pos="0"/>
        </w:tabs>
        <w:ind w:right="282"/>
        <w:jc w:val="both"/>
        <w:rPr>
          <w:sz w:val="28"/>
          <w:szCs w:val="28"/>
        </w:rPr>
      </w:pPr>
    </w:p>
    <w:p w:rsidR="00EC405C" w:rsidRDefault="00EC405C" w:rsidP="00EC405C">
      <w:pPr>
        <w:pStyle w:val="af5"/>
        <w:tabs>
          <w:tab w:val="clear" w:pos="709"/>
        </w:tabs>
        <w:ind w:right="282"/>
        <w:jc w:val="both"/>
        <w:rPr>
          <w:sz w:val="28"/>
          <w:szCs w:val="28"/>
        </w:rPr>
      </w:pPr>
    </w:p>
    <w:p w:rsidR="004A6DA0" w:rsidRDefault="004A6DA0" w:rsidP="00EC405C">
      <w:pPr>
        <w:pStyle w:val="af5"/>
        <w:tabs>
          <w:tab w:val="clear" w:pos="709"/>
        </w:tabs>
        <w:ind w:right="282"/>
        <w:jc w:val="both"/>
        <w:rPr>
          <w:sz w:val="28"/>
          <w:szCs w:val="28"/>
        </w:rPr>
      </w:pPr>
    </w:p>
    <w:p w:rsidR="00964F52" w:rsidRDefault="00081768" w:rsidP="00EC405C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64F52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64F52">
        <w:rPr>
          <w:sz w:val="28"/>
          <w:szCs w:val="28"/>
        </w:rPr>
        <w:t xml:space="preserve"> </w:t>
      </w:r>
      <w:proofErr w:type="spellStart"/>
      <w:r w:rsidR="00964F52">
        <w:rPr>
          <w:sz w:val="28"/>
          <w:szCs w:val="28"/>
        </w:rPr>
        <w:t>Вышестеблиевского</w:t>
      </w:r>
      <w:proofErr w:type="spellEnd"/>
      <w:r w:rsidR="000F7F2A" w:rsidRPr="000F7F2A">
        <w:rPr>
          <w:sz w:val="28"/>
          <w:szCs w:val="28"/>
        </w:rPr>
        <w:t xml:space="preserve"> </w:t>
      </w:r>
      <w:proofErr w:type="gramStart"/>
      <w:r w:rsidR="000F7F2A">
        <w:rPr>
          <w:sz w:val="28"/>
          <w:szCs w:val="28"/>
        </w:rPr>
        <w:t>сельского</w:t>
      </w:r>
      <w:proofErr w:type="gramEnd"/>
    </w:p>
    <w:p w:rsidR="00964F52" w:rsidRDefault="00964F52" w:rsidP="00EC405C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</w:pPr>
      <w:r>
        <w:rPr>
          <w:sz w:val="28"/>
          <w:szCs w:val="28"/>
        </w:rPr>
        <w:t xml:space="preserve">поселения </w:t>
      </w:r>
      <w:r w:rsidR="000F7F2A">
        <w:rPr>
          <w:sz w:val="28"/>
          <w:szCs w:val="28"/>
        </w:rPr>
        <w:t xml:space="preserve">Темрюкского района     </w:t>
      </w:r>
      <w:r w:rsidR="00EC405C">
        <w:rPr>
          <w:sz w:val="28"/>
          <w:szCs w:val="28"/>
        </w:rPr>
        <w:t xml:space="preserve">                            </w:t>
      </w:r>
      <w:r w:rsidR="000F7F2A">
        <w:rPr>
          <w:sz w:val="28"/>
          <w:szCs w:val="28"/>
        </w:rPr>
        <w:t xml:space="preserve">                    </w:t>
      </w:r>
      <w:r w:rsidR="00081768">
        <w:rPr>
          <w:sz w:val="28"/>
          <w:szCs w:val="28"/>
        </w:rPr>
        <w:t xml:space="preserve">П.К. </w:t>
      </w:r>
      <w:proofErr w:type="spellStart"/>
      <w:r w:rsidR="00081768">
        <w:rPr>
          <w:sz w:val="28"/>
          <w:szCs w:val="28"/>
        </w:rPr>
        <w:t>Хаджиди</w:t>
      </w:r>
      <w:proofErr w:type="spellEnd"/>
    </w:p>
    <w:sectPr w:rsidR="00964F52" w:rsidSect="0073618A"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0513" w:rsidRDefault="00CF0513">
      <w:r>
        <w:separator/>
      </w:r>
    </w:p>
  </w:endnote>
  <w:endnote w:type="continuationSeparator" w:id="1">
    <w:p w:rsidR="00CF0513" w:rsidRDefault="00CF05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0513" w:rsidRDefault="00CF0513">
      <w:r>
        <w:separator/>
      </w:r>
    </w:p>
  </w:footnote>
  <w:footnote w:type="continuationSeparator" w:id="1">
    <w:p w:rsidR="00CF0513" w:rsidRDefault="00CF051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64D2EE5"/>
    <w:multiLevelType w:val="multilevel"/>
    <w:tmpl w:val="895618F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626A3FF9"/>
    <w:multiLevelType w:val="hybridMultilevel"/>
    <w:tmpl w:val="A5124762"/>
    <w:lvl w:ilvl="0" w:tplc="7CDEB6DC">
      <w:start w:val="1"/>
      <w:numFmt w:val="decimal"/>
      <w:lvlText w:val="%1)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7905D08"/>
    <w:multiLevelType w:val="hybridMultilevel"/>
    <w:tmpl w:val="FE7A4C8A"/>
    <w:lvl w:ilvl="0" w:tplc="B9545CA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57C5"/>
    <w:rsid w:val="00051EE9"/>
    <w:rsid w:val="000650AD"/>
    <w:rsid w:val="00072834"/>
    <w:rsid w:val="000765FA"/>
    <w:rsid w:val="00081768"/>
    <w:rsid w:val="000A2460"/>
    <w:rsid w:val="000A32CD"/>
    <w:rsid w:val="000A57D1"/>
    <w:rsid w:val="000D4D74"/>
    <w:rsid w:val="000F7F2A"/>
    <w:rsid w:val="00127F72"/>
    <w:rsid w:val="00143FE7"/>
    <w:rsid w:val="00155D75"/>
    <w:rsid w:val="00171FEB"/>
    <w:rsid w:val="001733F7"/>
    <w:rsid w:val="001922DC"/>
    <w:rsid w:val="00197B43"/>
    <w:rsid w:val="001A436B"/>
    <w:rsid w:val="001B4C9D"/>
    <w:rsid w:val="001F2D4E"/>
    <w:rsid w:val="00211421"/>
    <w:rsid w:val="00234C3D"/>
    <w:rsid w:val="0024205D"/>
    <w:rsid w:val="00252198"/>
    <w:rsid w:val="00271A23"/>
    <w:rsid w:val="002749DE"/>
    <w:rsid w:val="002754AA"/>
    <w:rsid w:val="00280597"/>
    <w:rsid w:val="00281EFC"/>
    <w:rsid w:val="002A2774"/>
    <w:rsid w:val="002A3679"/>
    <w:rsid w:val="002B4CFE"/>
    <w:rsid w:val="002C6F62"/>
    <w:rsid w:val="002D6427"/>
    <w:rsid w:val="002D6AAA"/>
    <w:rsid w:val="00317E22"/>
    <w:rsid w:val="00326BB5"/>
    <w:rsid w:val="00344E21"/>
    <w:rsid w:val="00355FB2"/>
    <w:rsid w:val="0035717D"/>
    <w:rsid w:val="00381AFE"/>
    <w:rsid w:val="003A4D4F"/>
    <w:rsid w:val="003A6FC0"/>
    <w:rsid w:val="003B5D1D"/>
    <w:rsid w:val="003D3D56"/>
    <w:rsid w:val="003E2F94"/>
    <w:rsid w:val="003E4D91"/>
    <w:rsid w:val="003F4BA2"/>
    <w:rsid w:val="003F5B19"/>
    <w:rsid w:val="003F7C6F"/>
    <w:rsid w:val="00412C70"/>
    <w:rsid w:val="004227BB"/>
    <w:rsid w:val="00434018"/>
    <w:rsid w:val="0043408E"/>
    <w:rsid w:val="00443378"/>
    <w:rsid w:val="00443492"/>
    <w:rsid w:val="00471E31"/>
    <w:rsid w:val="00474E63"/>
    <w:rsid w:val="004A6DA0"/>
    <w:rsid w:val="004B4FD8"/>
    <w:rsid w:val="004C53FB"/>
    <w:rsid w:val="004D3509"/>
    <w:rsid w:val="004E7971"/>
    <w:rsid w:val="00502E8E"/>
    <w:rsid w:val="00502F37"/>
    <w:rsid w:val="005268BF"/>
    <w:rsid w:val="00530BC7"/>
    <w:rsid w:val="0054326B"/>
    <w:rsid w:val="00547B03"/>
    <w:rsid w:val="00553405"/>
    <w:rsid w:val="005706EB"/>
    <w:rsid w:val="00577DFD"/>
    <w:rsid w:val="00580048"/>
    <w:rsid w:val="005849D4"/>
    <w:rsid w:val="005866CF"/>
    <w:rsid w:val="005903D1"/>
    <w:rsid w:val="00591C82"/>
    <w:rsid w:val="005B3916"/>
    <w:rsid w:val="005C050B"/>
    <w:rsid w:val="005C1B84"/>
    <w:rsid w:val="005D17F7"/>
    <w:rsid w:val="005D5FE5"/>
    <w:rsid w:val="005E4975"/>
    <w:rsid w:val="005F7ADA"/>
    <w:rsid w:val="006041CE"/>
    <w:rsid w:val="00604E52"/>
    <w:rsid w:val="00631B57"/>
    <w:rsid w:val="00642773"/>
    <w:rsid w:val="006444FD"/>
    <w:rsid w:val="00666985"/>
    <w:rsid w:val="006754AB"/>
    <w:rsid w:val="00694E90"/>
    <w:rsid w:val="006A1176"/>
    <w:rsid w:val="006C7E24"/>
    <w:rsid w:val="006D10C4"/>
    <w:rsid w:val="00701FBC"/>
    <w:rsid w:val="00703A51"/>
    <w:rsid w:val="007076C4"/>
    <w:rsid w:val="0073618A"/>
    <w:rsid w:val="00780DBD"/>
    <w:rsid w:val="00791982"/>
    <w:rsid w:val="007B1B7D"/>
    <w:rsid w:val="007B77E4"/>
    <w:rsid w:val="007C3C2E"/>
    <w:rsid w:val="007C7FCA"/>
    <w:rsid w:val="00823EBB"/>
    <w:rsid w:val="00861F72"/>
    <w:rsid w:val="00862786"/>
    <w:rsid w:val="0089180A"/>
    <w:rsid w:val="008A2AF8"/>
    <w:rsid w:val="008D0C1E"/>
    <w:rsid w:val="008F37A1"/>
    <w:rsid w:val="008F6381"/>
    <w:rsid w:val="00910172"/>
    <w:rsid w:val="009129C9"/>
    <w:rsid w:val="009345F3"/>
    <w:rsid w:val="009522C3"/>
    <w:rsid w:val="00954D53"/>
    <w:rsid w:val="00962400"/>
    <w:rsid w:val="00964F52"/>
    <w:rsid w:val="0097630C"/>
    <w:rsid w:val="009813B7"/>
    <w:rsid w:val="009A3965"/>
    <w:rsid w:val="009D213D"/>
    <w:rsid w:val="009E2129"/>
    <w:rsid w:val="009E41B2"/>
    <w:rsid w:val="00A25981"/>
    <w:rsid w:val="00A65566"/>
    <w:rsid w:val="00A81031"/>
    <w:rsid w:val="00A97A5A"/>
    <w:rsid w:val="00A97F95"/>
    <w:rsid w:val="00AA2102"/>
    <w:rsid w:val="00AA4EFF"/>
    <w:rsid w:val="00AA6498"/>
    <w:rsid w:val="00AA7F11"/>
    <w:rsid w:val="00AB42BF"/>
    <w:rsid w:val="00AD3C53"/>
    <w:rsid w:val="00AF4402"/>
    <w:rsid w:val="00B475FF"/>
    <w:rsid w:val="00B47752"/>
    <w:rsid w:val="00B74166"/>
    <w:rsid w:val="00B75284"/>
    <w:rsid w:val="00B8335B"/>
    <w:rsid w:val="00B83964"/>
    <w:rsid w:val="00B84C0F"/>
    <w:rsid w:val="00B87161"/>
    <w:rsid w:val="00B90020"/>
    <w:rsid w:val="00BB4A48"/>
    <w:rsid w:val="00BC156A"/>
    <w:rsid w:val="00BD6B34"/>
    <w:rsid w:val="00C32EB9"/>
    <w:rsid w:val="00C32F56"/>
    <w:rsid w:val="00C37400"/>
    <w:rsid w:val="00C5443C"/>
    <w:rsid w:val="00C76F3A"/>
    <w:rsid w:val="00CA56DF"/>
    <w:rsid w:val="00CC6564"/>
    <w:rsid w:val="00CF0513"/>
    <w:rsid w:val="00D20490"/>
    <w:rsid w:val="00D42BDD"/>
    <w:rsid w:val="00D43F48"/>
    <w:rsid w:val="00D52CC1"/>
    <w:rsid w:val="00D5555E"/>
    <w:rsid w:val="00D609A0"/>
    <w:rsid w:val="00D73D34"/>
    <w:rsid w:val="00D85DDE"/>
    <w:rsid w:val="00D90328"/>
    <w:rsid w:val="00D90DD3"/>
    <w:rsid w:val="00D97430"/>
    <w:rsid w:val="00DA5567"/>
    <w:rsid w:val="00DB5062"/>
    <w:rsid w:val="00DC60A6"/>
    <w:rsid w:val="00DD4171"/>
    <w:rsid w:val="00DD6FC9"/>
    <w:rsid w:val="00DF7C91"/>
    <w:rsid w:val="00E11D4D"/>
    <w:rsid w:val="00E1304A"/>
    <w:rsid w:val="00E147FD"/>
    <w:rsid w:val="00E16BE0"/>
    <w:rsid w:val="00E2397D"/>
    <w:rsid w:val="00E51BA5"/>
    <w:rsid w:val="00E755D1"/>
    <w:rsid w:val="00E771BD"/>
    <w:rsid w:val="00E93D18"/>
    <w:rsid w:val="00E94EEA"/>
    <w:rsid w:val="00EB519D"/>
    <w:rsid w:val="00EC405C"/>
    <w:rsid w:val="00EC6677"/>
    <w:rsid w:val="00ED1352"/>
    <w:rsid w:val="00ED732F"/>
    <w:rsid w:val="00ED747B"/>
    <w:rsid w:val="00EE0278"/>
    <w:rsid w:val="00EF0AC8"/>
    <w:rsid w:val="00F11AE5"/>
    <w:rsid w:val="00F333B3"/>
    <w:rsid w:val="00F36DEC"/>
    <w:rsid w:val="00F40EAD"/>
    <w:rsid w:val="00F44796"/>
    <w:rsid w:val="00F45CD8"/>
    <w:rsid w:val="00F55287"/>
    <w:rsid w:val="00F7258C"/>
    <w:rsid w:val="00F84F2C"/>
    <w:rsid w:val="00F91ECC"/>
    <w:rsid w:val="00FB3EE4"/>
    <w:rsid w:val="00FC7E3E"/>
    <w:rsid w:val="00FE46B3"/>
    <w:rsid w:val="00FF1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4A6DA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7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2</Pages>
  <Words>343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98</cp:revision>
  <cp:lastPrinted>2022-08-17T08:23:00Z</cp:lastPrinted>
  <dcterms:created xsi:type="dcterms:W3CDTF">2013-08-12T10:14:00Z</dcterms:created>
  <dcterms:modified xsi:type="dcterms:W3CDTF">2022-08-18T12:45:00Z</dcterms:modified>
</cp:coreProperties>
</file>