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04B" w:rsidRPr="0099004B" w:rsidRDefault="0099004B" w:rsidP="0099004B">
      <w:pPr>
        <w:spacing w:after="0" w:line="240" w:lineRule="auto"/>
        <w:rPr>
          <w:rFonts w:ascii="Times New Roman" w:hAnsi="Times New Roman" w:cs="Times New Roman"/>
          <w:sz w:val="28"/>
          <w:szCs w:val="28"/>
        </w:rPr>
      </w:pPr>
    </w:p>
    <w:p w:rsidR="0099004B" w:rsidRPr="0099004B" w:rsidRDefault="0099004B" w:rsidP="0099004B">
      <w:pPr>
        <w:spacing w:after="0" w:line="240" w:lineRule="auto"/>
        <w:rPr>
          <w:rFonts w:ascii="Times New Roman" w:hAnsi="Times New Roman" w:cs="Times New Roman"/>
          <w:sz w:val="28"/>
          <w:szCs w:val="28"/>
        </w:rPr>
      </w:pPr>
      <w:r w:rsidRPr="0099004B">
        <w:rPr>
          <w:rFonts w:ascii="Times New Roman" w:hAnsi="Times New Roman" w:cs="Times New Roman"/>
          <w:sz w:val="28"/>
          <w:szCs w:val="28"/>
        </w:rPr>
        <w:tab/>
        <w:t xml:space="preserve">              </w:t>
      </w:r>
      <w:r w:rsidRPr="0099004B">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ПРИЛОЖЕНИЕ</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к постановлению</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администрации</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Вышестеблиевского</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сельского поселения</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Темрюкского района</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sidR="00F65BCA">
        <w:rPr>
          <w:rFonts w:ascii="Times New Roman" w:hAnsi="Times New Roman" w:cs="Times New Roman"/>
          <w:sz w:val="28"/>
          <w:szCs w:val="28"/>
        </w:rPr>
        <w:t xml:space="preserve">              от </w:t>
      </w:r>
      <w:r w:rsidR="00A047BC">
        <w:rPr>
          <w:rFonts w:ascii="Times New Roman" w:hAnsi="Times New Roman" w:cs="Times New Roman"/>
          <w:sz w:val="28"/>
          <w:szCs w:val="28"/>
        </w:rPr>
        <w:t>22.06.2021</w:t>
      </w:r>
      <w:r>
        <w:rPr>
          <w:rFonts w:ascii="Times New Roman" w:hAnsi="Times New Roman" w:cs="Times New Roman"/>
          <w:sz w:val="28"/>
          <w:szCs w:val="28"/>
        </w:rPr>
        <w:t xml:space="preserve"> г.</w:t>
      </w:r>
      <w:r w:rsidR="00570B86">
        <w:rPr>
          <w:rFonts w:ascii="Times New Roman" w:hAnsi="Times New Roman" w:cs="Times New Roman"/>
          <w:sz w:val="28"/>
          <w:szCs w:val="28"/>
        </w:rPr>
        <w:t xml:space="preserve"> </w:t>
      </w:r>
      <w:r w:rsidR="00F65BCA">
        <w:rPr>
          <w:rFonts w:ascii="Times New Roman" w:hAnsi="Times New Roman" w:cs="Times New Roman"/>
          <w:sz w:val="28"/>
          <w:szCs w:val="28"/>
        </w:rPr>
        <w:t xml:space="preserve">№ </w:t>
      </w:r>
      <w:r w:rsidR="00A047BC">
        <w:rPr>
          <w:rFonts w:ascii="Times New Roman" w:hAnsi="Times New Roman" w:cs="Times New Roman"/>
          <w:sz w:val="28"/>
          <w:szCs w:val="28"/>
        </w:rPr>
        <w:t>93</w:t>
      </w:r>
    </w:p>
    <w:p w:rsidR="0099004B" w:rsidRPr="0099004B" w:rsidRDefault="0099004B" w:rsidP="0099004B">
      <w:pPr>
        <w:spacing w:after="0" w:line="240" w:lineRule="auto"/>
        <w:jc w:val="center"/>
        <w:rPr>
          <w:rFonts w:ascii="Times New Roman" w:hAnsi="Times New Roman" w:cs="Times New Roman"/>
          <w:sz w:val="28"/>
          <w:szCs w:val="28"/>
        </w:rPr>
      </w:pPr>
    </w:p>
    <w:p w:rsidR="00873517" w:rsidRDefault="0012182C" w:rsidP="00B629EC">
      <w:pPr>
        <w:spacing w:after="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Правила внутреннего трудового распорядка</w:t>
      </w:r>
    </w:p>
    <w:p w:rsidR="0012182C" w:rsidRDefault="0012182C" w:rsidP="00B629EC">
      <w:pPr>
        <w:spacing w:after="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Администрации Вышестеблиевского сельского поселения</w:t>
      </w:r>
    </w:p>
    <w:p w:rsidR="0012182C" w:rsidRDefault="0012182C" w:rsidP="00B629EC">
      <w:pPr>
        <w:spacing w:after="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Темрюкского района</w:t>
      </w:r>
    </w:p>
    <w:p w:rsidR="00873517" w:rsidRPr="00873517" w:rsidRDefault="00873517" w:rsidP="00873517">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B629EC" w:rsidRPr="008D3717" w:rsidRDefault="00B911F5" w:rsidP="00B911F5">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B629EC" w:rsidRPr="00B629EC">
        <w:rPr>
          <w:rFonts w:ascii="Times New Roman" w:eastAsia="Times New Roman" w:hAnsi="Times New Roman" w:cs="Times New Roman"/>
          <w:b/>
          <w:bCs/>
          <w:sz w:val="28"/>
          <w:szCs w:val="28"/>
          <w:lang w:eastAsia="ru-RU"/>
        </w:rPr>
        <w:t>О</w:t>
      </w:r>
      <w:r w:rsidR="005243D7">
        <w:rPr>
          <w:rFonts w:ascii="Times New Roman" w:eastAsia="Times New Roman" w:hAnsi="Times New Roman" w:cs="Times New Roman"/>
          <w:b/>
          <w:bCs/>
          <w:sz w:val="28"/>
          <w:szCs w:val="28"/>
          <w:lang w:eastAsia="ru-RU"/>
        </w:rPr>
        <w:t>бщие положения</w:t>
      </w:r>
    </w:p>
    <w:p w:rsidR="008D3717" w:rsidRDefault="008D3717" w:rsidP="008D3717">
      <w:pPr>
        <w:spacing w:after="0" w:line="240" w:lineRule="auto"/>
        <w:jc w:val="center"/>
        <w:textAlignment w:val="baseline"/>
        <w:rPr>
          <w:rFonts w:ascii="Times New Roman" w:eastAsia="Times New Roman" w:hAnsi="Times New Roman" w:cs="Times New Roman"/>
          <w:b/>
          <w:bCs/>
          <w:sz w:val="28"/>
          <w:szCs w:val="28"/>
          <w:lang w:eastAsia="ru-RU"/>
        </w:rPr>
      </w:pPr>
    </w:p>
    <w:p w:rsidR="008D3717" w:rsidRPr="008D3717" w:rsidRDefault="008D3717" w:rsidP="008D371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0B48E2">
        <w:rPr>
          <w:rFonts w:ascii="Times New Roman" w:eastAsia="Times New Roman" w:hAnsi="Times New Roman" w:cs="Times New Roman"/>
          <w:sz w:val="28"/>
          <w:szCs w:val="28"/>
          <w:lang w:eastAsia="ru-RU"/>
        </w:rPr>
        <w:t>.</w:t>
      </w:r>
      <w:r w:rsidRPr="008D3717">
        <w:rPr>
          <w:rFonts w:ascii="Times New Roman" w:eastAsia="Times New Roman" w:hAnsi="Times New Roman" w:cs="Times New Roman"/>
          <w:sz w:val="28"/>
          <w:szCs w:val="28"/>
          <w:lang w:eastAsia="ru-RU"/>
        </w:rPr>
        <w:t xml:space="preserve">В соответствии с Конституцией Российской Федерации граждане Российской Федерации имеют право свободно распоряжаться своими способностями к </w:t>
      </w:r>
      <w:r>
        <w:rPr>
          <w:rFonts w:ascii="Times New Roman" w:eastAsia="Times New Roman" w:hAnsi="Times New Roman" w:cs="Times New Roman"/>
          <w:sz w:val="28"/>
          <w:szCs w:val="28"/>
          <w:lang w:eastAsia="ru-RU"/>
        </w:rPr>
        <w:t xml:space="preserve">труду, выбирать род деятельности и профессию, на оплату труда в соответствии с его количеством и качеством, но не ниже установленного государством минимального </w:t>
      </w:r>
      <w:proofErr w:type="gramStart"/>
      <w:r>
        <w:rPr>
          <w:rFonts w:ascii="Times New Roman" w:eastAsia="Times New Roman" w:hAnsi="Times New Roman" w:cs="Times New Roman"/>
          <w:sz w:val="28"/>
          <w:szCs w:val="28"/>
          <w:lang w:eastAsia="ru-RU"/>
        </w:rPr>
        <w:t>размера оплаты труда</w:t>
      </w:r>
      <w:proofErr w:type="gramEnd"/>
      <w:r>
        <w:rPr>
          <w:rFonts w:ascii="Times New Roman" w:eastAsia="Times New Roman" w:hAnsi="Times New Roman" w:cs="Times New Roman"/>
          <w:sz w:val="28"/>
          <w:szCs w:val="28"/>
          <w:lang w:eastAsia="ru-RU"/>
        </w:rPr>
        <w:t>.</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  </w:t>
      </w:r>
      <w:r w:rsidR="00DD5677">
        <w:rPr>
          <w:rFonts w:ascii="Times New Roman" w:eastAsia="Times New Roman" w:hAnsi="Times New Roman" w:cs="Times New Roman"/>
          <w:sz w:val="28"/>
          <w:szCs w:val="28"/>
          <w:lang w:eastAsia="ru-RU"/>
        </w:rPr>
        <w:tab/>
      </w:r>
      <w:r w:rsidR="000B48E2">
        <w:rPr>
          <w:rFonts w:ascii="Times New Roman" w:eastAsia="Times New Roman" w:hAnsi="Times New Roman" w:cs="Times New Roman"/>
          <w:sz w:val="28"/>
          <w:szCs w:val="28"/>
          <w:lang w:eastAsia="ru-RU"/>
        </w:rPr>
        <w:t>1.2</w:t>
      </w:r>
      <w:r w:rsidRPr="00B629EC">
        <w:rPr>
          <w:rFonts w:ascii="Times New Roman" w:eastAsia="Times New Roman" w:hAnsi="Times New Roman" w:cs="Times New Roman"/>
          <w:sz w:val="28"/>
          <w:szCs w:val="28"/>
          <w:lang w:eastAsia="ru-RU"/>
        </w:rPr>
        <w:t>. Настоящие Правила внутреннего трудового распорядка</w:t>
      </w:r>
      <w:r w:rsidR="00DD5677">
        <w:rPr>
          <w:rFonts w:ascii="Times New Roman" w:eastAsia="Times New Roman" w:hAnsi="Times New Roman" w:cs="Times New Roman"/>
          <w:sz w:val="28"/>
          <w:szCs w:val="28"/>
          <w:lang w:eastAsia="ru-RU"/>
        </w:rPr>
        <w:t xml:space="preserve"> администрации Вышестеблиевского сельского поселения Темрюкского района (далее – Правила)</w:t>
      </w:r>
      <w:r w:rsidRPr="00B629EC">
        <w:rPr>
          <w:rFonts w:ascii="Times New Roman" w:eastAsia="Times New Roman" w:hAnsi="Times New Roman" w:cs="Times New Roman"/>
          <w:sz w:val="28"/>
          <w:szCs w:val="28"/>
          <w:lang w:eastAsia="ru-RU"/>
        </w:rPr>
        <w:t xml:space="preserve"> разработаны на основании Конституции Российской Федерации, Трудового кодекса Российской Федерации,  Федерального</w:t>
      </w:r>
      <w:r w:rsidR="00077C25">
        <w:rPr>
          <w:rFonts w:ascii="Times New Roman" w:eastAsia="Times New Roman" w:hAnsi="Times New Roman" w:cs="Times New Roman"/>
          <w:sz w:val="28"/>
          <w:szCs w:val="28"/>
          <w:lang w:eastAsia="ru-RU"/>
        </w:rPr>
        <w:t xml:space="preserve"> закона </w:t>
      </w:r>
      <w:proofErr w:type="gramStart"/>
      <w:r w:rsidR="00077C25">
        <w:rPr>
          <w:rFonts w:ascii="Times New Roman" w:eastAsia="Times New Roman" w:hAnsi="Times New Roman" w:cs="Times New Roman"/>
          <w:sz w:val="28"/>
          <w:szCs w:val="28"/>
          <w:lang w:eastAsia="ru-RU"/>
        </w:rPr>
        <w:t>от 6 октября 2003 года №</w:t>
      </w:r>
      <w:r w:rsidRPr="00B629EC">
        <w:rPr>
          <w:rFonts w:ascii="Times New Roman" w:eastAsia="Times New Roman" w:hAnsi="Times New Roman" w:cs="Times New Roman"/>
          <w:sz w:val="28"/>
          <w:szCs w:val="28"/>
          <w:lang w:eastAsia="ru-RU"/>
        </w:rPr>
        <w:t xml:space="preserve"> 131-ФЗ «Об общих принципах организации местного самоуправления в Российской Федерации», Федерального закона от</w:t>
      </w:r>
      <w:r w:rsidR="00077C25">
        <w:rPr>
          <w:rFonts w:ascii="Times New Roman" w:eastAsia="Times New Roman" w:hAnsi="Times New Roman" w:cs="Times New Roman"/>
          <w:sz w:val="28"/>
          <w:szCs w:val="28"/>
          <w:lang w:eastAsia="ru-RU"/>
        </w:rPr>
        <w:t xml:space="preserve"> 2 марта 2007 года №</w:t>
      </w:r>
      <w:r w:rsidRPr="00B629EC">
        <w:rPr>
          <w:rFonts w:ascii="Times New Roman" w:eastAsia="Times New Roman" w:hAnsi="Times New Roman" w:cs="Times New Roman"/>
          <w:sz w:val="28"/>
          <w:szCs w:val="28"/>
          <w:lang w:eastAsia="ru-RU"/>
        </w:rPr>
        <w:t xml:space="preserve"> 25-ФЗ «О муниципальной службе в Российской Федер</w:t>
      </w:r>
      <w:r>
        <w:rPr>
          <w:rFonts w:ascii="Times New Roman" w:eastAsia="Times New Roman" w:hAnsi="Times New Roman" w:cs="Times New Roman"/>
          <w:sz w:val="28"/>
          <w:szCs w:val="28"/>
          <w:lang w:eastAsia="ru-RU"/>
        </w:rPr>
        <w:t>ации»</w:t>
      </w:r>
      <w:r w:rsidR="00DD567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Закона Краснодарского края от 8 июня 2007 года «О муниципальной службе в Краснодарском крае»</w:t>
      </w:r>
      <w:r w:rsidRPr="00B629EC">
        <w:rPr>
          <w:rFonts w:ascii="Times New Roman" w:eastAsia="Times New Roman" w:hAnsi="Times New Roman" w:cs="Times New Roman"/>
          <w:sz w:val="28"/>
          <w:szCs w:val="28"/>
          <w:lang w:eastAsia="ru-RU"/>
        </w:rPr>
        <w:t>, в соо</w:t>
      </w:r>
      <w:r>
        <w:rPr>
          <w:rFonts w:ascii="Times New Roman" w:eastAsia="Times New Roman" w:hAnsi="Times New Roman" w:cs="Times New Roman"/>
          <w:sz w:val="28"/>
          <w:szCs w:val="28"/>
          <w:lang w:eastAsia="ru-RU"/>
        </w:rPr>
        <w:t>тветствии с Уставом Вышестеблиевского</w:t>
      </w:r>
      <w:r w:rsidR="00DD5677">
        <w:rPr>
          <w:rFonts w:ascii="Times New Roman" w:eastAsia="Times New Roman" w:hAnsi="Times New Roman" w:cs="Times New Roman"/>
          <w:sz w:val="28"/>
          <w:szCs w:val="28"/>
          <w:lang w:eastAsia="ru-RU"/>
        </w:rPr>
        <w:t xml:space="preserve"> сельского поселения Темрюкского района</w:t>
      </w:r>
      <w:r>
        <w:rPr>
          <w:rFonts w:ascii="Times New Roman" w:eastAsia="Times New Roman" w:hAnsi="Times New Roman" w:cs="Times New Roman"/>
          <w:sz w:val="28"/>
          <w:szCs w:val="28"/>
          <w:lang w:eastAsia="ru-RU"/>
        </w:rPr>
        <w:t>,</w:t>
      </w:r>
      <w:r w:rsidR="00DD567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правовыми актами муниципального образования Темрюкский район и Вышестеблиевского</w:t>
      </w:r>
      <w:proofErr w:type="gramEnd"/>
      <w:r>
        <w:rPr>
          <w:rFonts w:ascii="Times New Roman" w:eastAsia="Times New Roman" w:hAnsi="Times New Roman" w:cs="Times New Roman"/>
          <w:sz w:val="28"/>
          <w:szCs w:val="28"/>
          <w:lang w:eastAsia="ru-RU"/>
        </w:rPr>
        <w:t xml:space="preserve"> сельского поселения Темрюкского района</w:t>
      </w:r>
      <w:r w:rsidRPr="00B629EC">
        <w:rPr>
          <w:rFonts w:ascii="Times New Roman" w:eastAsia="Times New Roman" w:hAnsi="Times New Roman" w:cs="Times New Roman"/>
          <w:sz w:val="28"/>
          <w:szCs w:val="28"/>
          <w:lang w:eastAsia="ru-RU"/>
        </w:rPr>
        <w:t>.</w:t>
      </w:r>
    </w:p>
    <w:p w:rsidR="00B629EC" w:rsidRPr="00B629EC" w:rsidRDefault="000B48E2" w:rsidP="00DD567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B629EC" w:rsidRPr="00B629EC">
        <w:rPr>
          <w:rFonts w:ascii="Times New Roman" w:eastAsia="Times New Roman" w:hAnsi="Times New Roman" w:cs="Times New Roman"/>
          <w:sz w:val="28"/>
          <w:szCs w:val="28"/>
          <w:lang w:eastAsia="ru-RU"/>
        </w:rPr>
        <w:t xml:space="preserve">. Правила регламентируют порядок </w:t>
      </w:r>
      <w:r w:rsidR="00DD5677">
        <w:rPr>
          <w:rFonts w:ascii="Times New Roman" w:eastAsia="Times New Roman" w:hAnsi="Times New Roman" w:cs="Times New Roman"/>
          <w:sz w:val="28"/>
          <w:szCs w:val="28"/>
          <w:lang w:eastAsia="ru-RU"/>
        </w:rPr>
        <w:t>приема и увольнения работников а</w:t>
      </w:r>
      <w:r w:rsidR="00B629EC" w:rsidRPr="00B629EC">
        <w:rPr>
          <w:rFonts w:ascii="Times New Roman" w:eastAsia="Times New Roman" w:hAnsi="Times New Roman" w:cs="Times New Roman"/>
          <w:sz w:val="28"/>
          <w:szCs w:val="28"/>
          <w:lang w:eastAsia="ru-RU"/>
        </w:rPr>
        <w:t>дминистрации</w:t>
      </w:r>
      <w:r w:rsidR="00DD5677">
        <w:rPr>
          <w:rFonts w:ascii="Times New Roman" w:eastAsia="Times New Roman" w:hAnsi="Times New Roman" w:cs="Times New Roman"/>
          <w:sz w:val="28"/>
          <w:szCs w:val="28"/>
          <w:lang w:eastAsia="ru-RU"/>
        </w:rPr>
        <w:t xml:space="preserve"> Вышестеблиевского сельского поселения Темрюкского района (далее – Администрации)</w:t>
      </w:r>
      <w:r w:rsidR="00B629EC" w:rsidRPr="00B629EC">
        <w:rPr>
          <w:rFonts w:ascii="Times New Roman" w:eastAsia="Times New Roman" w:hAnsi="Times New Roman" w:cs="Times New Roman"/>
          <w:sz w:val="28"/>
          <w:szCs w:val="28"/>
          <w:lang w:eastAsia="ru-RU"/>
        </w:rPr>
        <w:t>, права, обязанности и ответственность сторон трудовых отношений, режим работы, время отдыха, применяемые к работникам меры поощрения и взыскания, а также иные вопросы регулирования трудовых отношений.</w:t>
      </w:r>
    </w:p>
    <w:p w:rsidR="00B629EC" w:rsidRDefault="000B48E2" w:rsidP="00DD567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B629EC" w:rsidRPr="00B629EC">
        <w:rPr>
          <w:rFonts w:ascii="Times New Roman" w:eastAsia="Times New Roman" w:hAnsi="Times New Roman" w:cs="Times New Roman"/>
          <w:sz w:val="28"/>
          <w:szCs w:val="28"/>
          <w:lang w:eastAsia="ru-RU"/>
        </w:rPr>
        <w:t>. Правила направлены на создание для работников Администрации условий, способствующих эффективному труду, рациональному использованию рабочего времени,</w:t>
      </w:r>
      <w:r>
        <w:rPr>
          <w:rFonts w:ascii="Times New Roman" w:eastAsia="Times New Roman" w:hAnsi="Times New Roman" w:cs="Times New Roman"/>
          <w:sz w:val="28"/>
          <w:szCs w:val="28"/>
          <w:lang w:eastAsia="ru-RU"/>
        </w:rPr>
        <w:t xml:space="preserve"> укреплению трудовой дисциплины, формированию коллектива профессионалов в структурных подразделениях администрации Вышестеблиевского сельского поселения Темрюкского района.</w:t>
      </w:r>
    </w:p>
    <w:p w:rsidR="00B2656A" w:rsidRDefault="00B274AF" w:rsidP="00DD567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1.5.</w:t>
      </w:r>
      <w:r w:rsidR="0002412A">
        <w:rPr>
          <w:rFonts w:ascii="Times New Roman" w:eastAsia="Times New Roman" w:hAnsi="Times New Roman" w:cs="Times New Roman"/>
          <w:sz w:val="28"/>
          <w:szCs w:val="28"/>
          <w:lang w:eastAsia="ru-RU"/>
        </w:rPr>
        <w:t xml:space="preserve"> </w:t>
      </w:r>
      <w:r w:rsidR="00B2656A">
        <w:rPr>
          <w:rFonts w:ascii="Times New Roman" w:eastAsia="Times New Roman" w:hAnsi="Times New Roman" w:cs="Times New Roman"/>
          <w:sz w:val="28"/>
          <w:szCs w:val="28"/>
          <w:lang w:eastAsia="ru-RU"/>
        </w:rPr>
        <w:t>Под дисциплиной труда понимается обязательное для всех сотрудников Администрации подчинение правилам поведения, определенным в соответствии с Трудовы</w:t>
      </w:r>
      <w:r w:rsidR="001D3001">
        <w:rPr>
          <w:rFonts w:ascii="Times New Roman" w:eastAsia="Times New Roman" w:hAnsi="Times New Roman" w:cs="Times New Roman"/>
          <w:sz w:val="28"/>
          <w:szCs w:val="28"/>
          <w:lang w:eastAsia="ru-RU"/>
        </w:rPr>
        <w:t>м кодексом Российской Федерации</w:t>
      </w:r>
      <w:r w:rsidR="00B2656A">
        <w:rPr>
          <w:rFonts w:ascii="Times New Roman" w:eastAsia="Times New Roman" w:hAnsi="Times New Roman" w:cs="Times New Roman"/>
          <w:sz w:val="28"/>
          <w:szCs w:val="28"/>
          <w:lang w:eastAsia="ru-RU"/>
        </w:rPr>
        <w:t>, Федеральным законом «О муниципальной службе в Российской Федерации»</w:t>
      </w:r>
      <w:r w:rsidR="001D3001">
        <w:rPr>
          <w:rFonts w:ascii="Times New Roman" w:eastAsia="Times New Roman" w:hAnsi="Times New Roman" w:cs="Times New Roman"/>
          <w:sz w:val="28"/>
          <w:szCs w:val="28"/>
          <w:lang w:eastAsia="ru-RU"/>
        </w:rPr>
        <w:t>, иными законами, коллективным договором, трудовым договором, локальными нормативными актами администрации Вышестеблиевского сельского поселения Темрюкского района.</w:t>
      </w:r>
    </w:p>
    <w:p w:rsidR="001D3001" w:rsidRPr="00B629EC" w:rsidRDefault="001D3001" w:rsidP="00DD567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Трудовая дисциплина обеспечивается созданием необходимых организационных и экономических условий для нормальной высокоэффективной работы, сознательным отношением к труду, методами убеждения, воспитания, а также поощрения за добросовестный труд. К нарушителям трудовой дисциплины применяются меры дисциплинарного и общественного воздействия.</w:t>
      </w:r>
    </w:p>
    <w:p w:rsidR="00B629EC" w:rsidRPr="00B629EC" w:rsidRDefault="00D54160" w:rsidP="00EF672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B629EC" w:rsidRPr="00B629EC">
        <w:rPr>
          <w:rFonts w:ascii="Times New Roman" w:eastAsia="Times New Roman" w:hAnsi="Times New Roman" w:cs="Times New Roman"/>
          <w:sz w:val="28"/>
          <w:szCs w:val="28"/>
          <w:lang w:eastAsia="ru-RU"/>
        </w:rPr>
        <w:t xml:space="preserve">. </w:t>
      </w:r>
      <w:proofErr w:type="gramStart"/>
      <w:r w:rsidR="00B629EC" w:rsidRPr="00B629EC">
        <w:rPr>
          <w:rFonts w:ascii="Times New Roman" w:eastAsia="Times New Roman" w:hAnsi="Times New Roman" w:cs="Times New Roman"/>
          <w:sz w:val="28"/>
          <w:szCs w:val="28"/>
          <w:lang w:eastAsia="ru-RU"/>
        </w:rPr>
        <w:t>Применительно к настоящим Правилам работниками являются лица, заключившие трудовой договор с г</w:t>
      </w:r>
      <w:r w:rsidR="00EF672D">
        <w:rPr>
          <w:rFonts w:ascii="Times New Roman" w:eastAsia="Times New Roman" w:hAnsi="Times New Roman" w:cs="Times New Roman"/>
          <w:sz w:val="28"/>
          <w:szCs w:val="28"/>
          <w:lang w:eastAsia="ru-RU"/>
        </w:rPr>
        <w:t>лавой Вышестеблиевского</w:t>
      </w:r>
      <w:r w:rsidR="00B629EC" w:rsidRPr="00B629EC">
        <w:rPr>
          <w:rFonts w:ascii="Times New Roman" w:eastAsia="Times New Roman" w:hAnsi="Times New Roman" w:cs="Times New Roman"/>
          <w:sz w:val="28"/>
          <w:szCs w:val="28"/>
          <w:lang w:eastAsia="ru-RU"/>
        </w:rPr>
        <w:t xml:space="preserve"> сельского поселения</w:t>
      </w:r>
      <w:r w:rsidR="00EF672D">
        <w:rPr>
          <w:rFonts w:ascii="Times New Roman" w:eastAsia="Times New Roman" w:hAnsi="Times New Roman" w:cs="Times New Roman"/>
          <w:sz w:val="28"/>
          <w:szCs w:val="28"/>
          <w:lang w:eastAsia="ru-RU"/>
        </w:rPr>
        <w:t xml:space="preserve"> Темрюкского района</w:t>
      </w:r>
      <w:r w:rsidR="00B629EC" w:rsidRPr="00B629EC">
        <w:rPr>
          <w:rFonts w:ascii="Times New Roman" w:eastAsia="Times New Roman" w:hAnsi="Times New Roman" w:cs="Times New Roman"/>
          <w:sz w:val="28"/>
          <w:szCs w:val="28"/>
          <w:lang w:eastAsia="ru-RU"/>
        </w:rPr>
        <w:t>, в том числе:</w:t>
      </w:r>
      <w:r w:rsidR="00EF672D">
        <w:rPr>
          <w:rFonts w:ascii="Times New Roman" w:eastAsia="Times New Roman" w:hAnsi="Times New Roman" w:cs="Times New Roman"/>
          <w:sz w:val="28"/>
          <w:szCs w:val="28"/>
          <w:lang w:eastAsia="ru-RU"/>
        </w:rPr>
        <w:t xml:space="preserve"> </w:t>
      </w:r>
      <w:r w:rsidR="00B629EC" w:rsidRPr="00B629EC">
        <w:rPr>
          <w:rFonts w:ascii="Times New Roman" w:eastAsia="Times New Roman" w:hAnsi="Times New Roman" w:cs="Times New Roman"/>
          <w:sz w:val="28"/>
          <w:szCs w:val="28"/>
          <w:lang w:eastAsia="ru-RU"/>
        </w:rPr>
        <w:t>муниципальные служащие, замещающие должности согласно реестру должностей муниципальной службы в Администрации (далее — муниципальный служащий);</w:t>
      </w:r>
      <w:r w:rsidR="00EF672D">
        <w:rPr>
          <w:rFonts w:ascii="Times New Roman" w:eastAsia="Times New Roman" w:hAnsi="Times New Roman" w:cs="Times New Roman"/>
          <w:sz w:val="28"/>
          <w:szCs w:val="28"/>
          <w:lang w:eastAsia="ru-RU"/>
        </w:rPr>
        <w:t xml:space="preserve"> </w:t>
      </w:r>
      <w:r w:rsidR="00B629EC" w:rsidRPr="00B629EC">
        <w:rPr>
          <w:rFonts w:ascii="Times New Roman" w:eastAsia="Times New Roman" w:hAnsi="Times New Roman" w:cs="Times New Roman"/>
          <w:sz w:val="28"/>
          <w:szCs w:val="28"/>
          <w:lang w:eastAsia="ru-RU"/>
        </w:rPr>
        <w:t>работники, замещающие должности, не являющиеся должностями муниципальной службы.</w:t>
      </w:r>
      <w:proofErr w:type="gramEnd"/>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Работодателем является </w:t>
      </w:r>
      <w:r w:rsidR="00EF672D">
        <w:rPr>
          <w:rFonts w:ascii="Times New Roman" w:eastAsia="Times New Roman" w:hAnsi="Times New Roman" w:cs="Times New Roman"/>
          <w:sz w:val="28"/>
          <w:szCs w:val="28"/>
          <w:lang w:eastAsia="ru-RU"/>
        </w:rPr>
        <w:t xml:space="preserve">глава Вышестеблиевского </w:t>
      </w:r>
      <w:r w:rsidRPr="00B629EC">
        <w:rPr>
          <w:rFonts w:ascii="Times New Roman" w:eastAsia="Times New Roman" w:hAnsi="Times New Roman" w:cs="Times New Roman"/>
          <w:sz w:val="28"/>
          <w:szCs w:val="28"/>
          <w:lang w:eastAsia="ru-RU"/>
        </w:rPr>
        <w:t>  сельского поселения</w:t>
      </w:r>
      <w:r w:rsidR="00EF672D">
        <w:rPr>
          <w:rFonts w:ascii="Times New Roman" w:eastAsia="Times New Roman" w:hAnsi="Times New Roman" w:cs="Times New Roman"/>
          <w:sz w:val="28"/>
          <w:szCs w:val="28"/>
          <w:lang w:eastAsia="ru-RU"/>
        </w:rPr>
        <w:t xml:space="preserve"> Темрюкского района</w:t>
      </w:r>
      <w:r w:rsidRPr="00B629EC">
        <w:rPr>
          <w:rFonts w:ascii="Times New Roman" w:eastAsia="Times New Roman" w:hAnsi="Times New Roman" w:cs="Times New Roman"/>
          <w:sz w:val="28"/>
          <w:szCs w:val="28"/>
          <w:lang w:eastAsia="ru-RU"/>
        </w:rPr>
        <w:t>, де</w:t>
      </w:r>
      <w:r w:rsidR="00EF672D">
        <w:rPr>
          <w:rFonts w:ascii="Times New Roman" w:eastAsia="Times New Roman" w:hAnsi="Times New Roman" w:cs="Times New Roman"/>
          <w:sz w:val="28"/>
          <w:szCs w:val="28"/>
          <w:lang w:eastAsia="ru-RU"/>
        </w:rPr>
        <w:t>йствующий на основании Устава Вышестеблиевского сельского поселения Темрюкского района</w:t>
      </w:r>
      <w:r w:rsidRPr="00B629EC">
        <w:rPr>
          <w:rFonts w:ascii="Times New Roman" w:eastAsia="Times New Roman" w:hAnsi="Times New Roman" w:cs="Times New Roman"/>
          <w:sz w:val="28"/>
          <w:szCs w:val="28"/>
          <w:lang w:eastAsia="ru-RU"/>
        </w:rPr>
        <w:t>, наделенный правом заключать трудовые договоры.</w:t>
      </w:r>
    </w:p>
    <w:p w:rsidR="00B629EC" w:rsidRDefault="00D54160" w:rsidP="00EF672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B629EC" w:rsidRPr="00B629EC">
        <w:rPr>
          <w:rFonts w:ascii="Times New Roman" w:eastAsia="Times New Roman" w:hAnsi="Times New Roman" w:cs="Times New Roman"/>
          <w:sz w:val="28"/>
          <w:szCs w:val="28"/>
          <w:lang w:eastAsia="ru-RU"/>
        </w:rPr>
        <w:t>Правила утвержд</w:t>
      </w:r>
      <w:r w:rsidR="00EF672D">
        <w:rPr>
          <w:rFonts w:ascii="Times New Roman" w:eastAsia="Times New Roman" w:hAnsi="Times New Roman" w:cs="Times New Roman"/>
          <w:sz w:val="28"/>
          <w:szCs w:val="28"/>
          <w:lang w:eastAsia="ru-RU"/>
        </w:rPr>
        <w:t>аются и изменяются постановлением администрации Вышестеблиевского сельского поселения Темрюкского района.</w:t>
      </w:r>
    </w:p>
    <w:p w:rsidR="00EF672D" w:rsidRPr="00B629EC" w:rsidRDefault="00EF672D" w:rsidP="00EF672D">
      <w:pPr>
        <w:spacing w:after="0" w:line="240" w:lineRule="auto"/>
        <w:ind w:firstLine="708"/>
        <w:jc w:val="both"/>
        <w:textAlignment w:val="baseline"/>
        <w:rPr>
          <w:rFonts w:ascii="Times New Roman" w:eastAsia="Times New Roman" w:hAnsi="Times New Roman" w:cs="Times New Roman"/>
          <w:sz w:val="28"/>
          <w:szCs w:val="28"/>
          <w:lang w:eastAsia="ru-RU"/>
        </w:rPr>
      </w:pPr>
    </w:p>
    <w:p w:rsidR="00324BBE" w:rsidRDefault="00FB68F3" w:rsidP="00FB68F3">
      <w:pPr>
        <w:pStyle w:val="a8"/>
        <w:spacing w:after="0" w:line="240" w:lineRule="auto"/>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2.</w:t>
      </w:r>
      <w:r w:rsidR="00B629EC" w:rsidRPr="005243D7">
        <w:rPr>
          <w:rFonts w:ascii="Times New Roman" w:eastAsia="Times New Roman" w:hAnsi="Times New Roman" w:cs="Times New Roman"/>
          <w:b/>
          <w:kern w:val="36"/>
          <w:sz w:val="28"/>
          <w:szCs w:val="28"/>
          <w:lang w:eastAsia="ru-RU"/>
        </w:rPr>
        <w:t>Порядок приема на работу</w:t>
      </w:r>
    </w:p>
    <w:p w:rsidR="005243D7" w:rsidRPr="005243D7" w:rsidRDefault="005243D7" w:rsidP="005243D7">
      <w:pPr>
        <w:pStyle w:val="a8"/>
        <w:spacing w:after="0" w:line="240" w:lineRule="auto"/>
        <w:textAlignment w:val="baseline"/>
        <w:outlineLvl w:val="0"/>
        <w:rPr>
          <w:rFonts w:ascii="Times New Roman" w:eastAsia="Times New Roman" w:hAnsi="Times New Roman" w:cs="Times New Roman"/>
          <w:b/>
          <w:kern w:val="36"/>
          <w:sz w:val="28"/>
          <w:szCs w:val="28"/>
          <w:lang w:eastAsia="ru-RU"/>
        </w:rPr>
      </w:pPr>
    </w:p>
    <w:p w:rsidR="00324BBE" w:rsidRPr="00324BBE" w:rsidRDefault="00EF672D" w:rsidP="00324BBE">
      <w:pPr>
        <w:tabs>
          <w:tab w:val="left" w:pos="851"/>
        </w:tabs>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2.1. </w:t>
      </w:r>
      <w:r w:rsidR="00324BBE" w:rsidRPr="00324BBE">
        <w:rPr>
          <w:rFonts w:ascii="Times New Roman" w:hAnsi="Times New Roman" w:cs="Times New Roman"/>
          <w:sz w:val="28"/>
          <w:szCs w:val="28"/>
        </w:rPr>
        <w:t>Глава Вышестеблиевского сельского поселения Темрюкского района является высшим должностным лицом Вышестеблиевского сельского поселени</w:t>
      </w:r>
      <w:r w:rsidR="001D3001">
        <w:rPr>
          <w:rFonts w:ascii="Times New Roman" w:hAnsi="Times New Roman" w:cs="Times New Roman"/>
          <w:sz w:val="28"/>
          <w:szCs w:val="28"/>
        </w:rPr>
        <w:t>я Темрюкского района, выборной должностью</w:t>
      </w:r>
      <w:r w:rsidR="00324BBE" w:rsidRPr="00324BBE">
        <w:rPr>
          <w:rFonts w:ascii="Times New Roman" w:hAnsi="Times New Roman" w:cs="Times New Roman"/>
          <w:sz w:val="28"/>
          <w:szCs w:val="28"/>
        </w:rPr>
        <w:t>, осуществляющим профессиональную деятельность по обеспечению полномочий</w:t>
      </w:r>
      <w:r w:rsidR="00324BBE" w:rsidRPr="00324BBE">
        <w:rPr>
          <w:rFonts w:ascii="Times New Roman" w:hAnsi="Times New Roman" w:cs="Times New Roman"/>
          <w:b/>
          <w:sz w:val="28"/>
          <w:szCs w:val="28"/>
        </w:rPr>
        <w:t xml:space="preserve"> </w:t>
      </w:r>
      <w:r w:rsidR="00324BBE" w:rsidRPr="00324BBE">
        <w:rPr>
          <w:rFonts w:ascii="Times New Roman" w:hAnsi="Times New Roman" w:cs="Times New Roman"/>
          <w:sz w:val="28"/>
          <w:szCs w:val="28"/>
        </w:rPr>
        <w:t>Вышестеблиевского сельского поселения Темрюкского района, предусмотренных законодательством Российской Федерации и Краснодарского края, Уставом</w:t>
      </w:r>
      <w:r w:rsidR="00324BBE" w:rsidRPr="00324BBE">
        <w:rPr>
          <w:rFonts w:ascii="Times New Roman" w:hAnsi="Times New Roman" w:cs="Times New Roman"/>
          <w:b/>
          <w:sz w:val="28"/>
          <w:szCs w:val="28"/>
        </w:rPr>
        <w:t xml:space="preserve"> </w:t>
      </w:r>
      <w:r w:rsidR="00324BBE" w:rsidRPr="00324BBE">
        <w:rPr>
          <w:rFonts w:ascii="Times New Roman" w:hAnsi="Times New Roman" w:cs="Times New Roman"/>
          <w:sz w:val="28"/>
          <w:szCs w:val="28"/>
        </w:rPr>
        <w:t>Вышестеблиевского сельского поселения Темрюкского района.</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 xml:space="preserve">2.2. </w:t>
      </w:r>
      <w:r w:rsidR="00B274AF">
        <w:rPr>
          <w:rFonts w:ascii="Times New Roman" w:hAnsi="Times New Roman" w:cs="Times New Roman"/>
          <w:sz w:val="28"/>
          <w:szCs w:val="28"/>
        </w:rPr>
        <w:t xml:space="preserve">Глава </w:t>
      </w:r>
      <w:proofErr w:type="gramStart"/>
      <w:r w:rsidR="00B274AF">
        <w:rPr>
          <w:rFonts w:ascii="Times New Roman" w:hAnsi="Times New Roman" w:cs="Times New Roman"/>
          <w:sz w:val="28"/>
          <w:szCs w:val="28"/>
        </w:rPr>
        <w:t>п</w:t>
      </w:r>
      <w:r w:rsidRPr="00324BBE">
        <w:rPr>
          <w:rFonts w:ascii="Times New Roman" w:hAnsi="Times New Roman" w:cs="Times New Roman"/>
          <w:sz w:val="28"/>
          <w:szCs w:val="28"/>
        </w:rPr>
        <w:t>одотчетен</w:t>
      </w:r>
      <w:proofErr w:type="gramEnd"/>
      <w:r w:rsidRPr="00324BBE">
        <w:rPr>
          <w:rFonts w:ascii="Times New Roman" w:hAnsi="Times New Roman" w:cs="Times New Roman"/>
          <w:sz w:val="28"/>
          <w:szCs w:val="28"/>
        </w:rPr>
        <w:t xml:space="preserve"> и подконтролен непосредственно населению Вышестеблиевского сельского поселения Темрюкского района и Совету Вышестеблиевского сельского поселения Темрюкского района.</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2.3.  Муниципальные служащие,</w:t>
      </w:r>
      <w:r w:rsidR="00B274AF">
        <w:rPr>
          <w:rFonts w:ascii="Times New Roman" w:hAnsi="Times New Roman" w:cs="Times New Roman"/>
          <w:sz w:val="28"/>
          <w:szCs w:val="28"/>
        </w:rPr>
        <w:t xml:space="preserve"> а также </w:t>
      </w:r>
      <w:r w:rsidR="0002412A">
        <w:rPr>
          <w:rFonts w:ascii="Times New Roman" w:hAnsi="Times New Roman" w:cs="Times New Roman"/>
          <w:sz w:val="28"/>
          <w:szCs w:val="28"/>
        </w:rPr>
        <w:t xml:space="preserve"> работники, замещающие</w:t>
      </w:r>
      <w:r w:rsidRPr="00324BBE">
        <w:rPr>
          <w:rFonts w:ascii="Times New Roman" w:hAnsi="Times New Roman" w:cs="Times New Roman"/>
          <w:sz w:val="28"/>
          <w:szCs w:val="28"/>
        </w:rPr>
        <w:t xml:space="preserve"> должности не относятся к должностям муниципальной службы, принимаются (назначаются) и освобождаются от должности главой</w:t>
      </w:r>
      <w:r w:rsidRPr="00324BBE">
        <w:rPr>
          <w:rFonts w:ascii="Times New Roman" w:hAnsi="Times New Roman" w:cs="Times New Roman"/>
          <w:b/>
          <w:sz w:val="28"/>
          <w:szCs w:val="28"/>
        </w:rPr>
        <w:t xml:space="preserve"> </w:t>
      </w:r>
      <w:r w:rsidRPr="00324BBE">
        <w:rPr>
          <w:rFonts w:ascii="Times New Roman" w:hAnsi="Times New Roman" w:cs="Times New Roman"/>
          <w:sz w:val="28"/>
          <w:szCs w:val="28"/>
        </w:rPr>
        <w:t>Вышестеблиевского сельского поселения Темрюкского района.</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 xml:space="preserve">2.4. Все кадровые назначения осуществляются главой Вышестеблиевского  сельского поселения Темрюкского района по </w:t>
      </w:r>
      <w:r w:rsidRPr="00324BBE">
        <w:rPr>
          <w:rFonts w:ascii="Times New Roman" w:hAnsi="Times New Roman" w:cs="Times New Roman"/>
          <w:sz w:val="28"/>
          <w:szCs w:val="28"/>
        </w:rPr>
        <w:lastRenderedPageBreak/>
        <w:t xml:space="preserve">согласованию с непосредственным руководителем структурного подразделения администрации Вышестеблиевского сельского поселения Темрюкского района. </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Назначение на должность осуществляется распоряжением главы Вышестеблиевского сельского поселения Темрюкского района, на основании трудового договора.</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 xml:space="preserve">Трудовой договор составляется в двух экземплярах, каждый из которых подписывается сторонами. Один экземпляр передается под роспись работнику, </w:t>
      </w:r>
      <w:r w:rsidR="00C86572">
        <w:rPr>
          <w:rFonts w:ascii="Times New Roman" w:hAnsi="Times New Roman" w:cs="Times New Roman"/>
          <w:sz w:val="28"/>
          <w:szCs w:val="28"/>
        </w:rPr>
        <w:t>другой хранится в личном деле работника.</w:t>
      </w:r>
    </w:p>
    <w:p w:rsid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Срочный  трудовой  договор  может быть заключен только в определенных Трудовым кодек</w:t>
      </w:r>
      <w:r w:rsidR="001316B6">
        <w:rPr>
          <w:rFonts w:ascii="Times New Roman" w:hAnsi="Times New Roman" w:cs="Times New Roman"/>
          <w:sz w:val="28"/>
          <w:szCs w:val="28"/>
        </w:rPr>
        <w:t>сом  РФ  случаях (ст. 59 ТК РФ).</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 Муниципальные служащие реализуют право на труд путём заключения трудового договора в письменной форме и предоставления следующих документов:</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2.5.1. заявление с просьбой о поступлении на муниципальную службу;</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2.5.2.собственноручно заполненную и подписанную анкету по форме, установленной Правительством Российской Федерации;</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2.5.3.паспорт;</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2.5.4.трудовую книжку за исключением случаев, когда трудовой договор заключается впервые;</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2.5.5.документ об образовании;</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2.5.6.страховое свидетельство обязательного пенсионного страхования, за исключением случаев, когда трудовой договор заключается впервые;</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2.5.7.свидетельство о постановке физического лица на учёт в налоговом органе по месту жительства на территории Российской Федерации;</w:t>
      </w:r>
    </w:p>
    <w:p w:rsidR="004A39DF" w:rsidRDefault="004A39D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2.5.8.документы воинского учета – для военнообязанных и лиц, подлежащих призыву на военную службу;</w:t>
      </w:r>
    </w:p>
    <w:p w:rsidR="004A39DF" w:rsidRDefault="004A39D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2.5.9.заключение медицинского учреждения об отсутствии заболевания, препятствующего поступлению на муниципальную службу;</w:t>
      </w:r>
    </w:p>
    <w:p w:rsidR="0056770B" w:rsidRDefault="004A39DF"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2.5.10.сведения о доходах за год, предшествующий году поступления на муниципальную службу, об имуществе и обязательствах имущественного характера гражданина, поступающего на муниципальную службу, и </w:t>
      </w:r>
      <w:r w:rsidR="00C86572">
        <w:rPr>
          <w:rFonts w:ascii="Times New Roman" w:hAnsi="Times New Roman" w:cs="Times New Roman"/>
          <w:sz w:val="28"/>
          <w:szCs w:val="28"/>
        </w:rPr>
        <w:t>членов</w:t>
      </w:r>
      <w:r>
        <w:rPr>
          <w:rFonts w:ascii="Times New Roman" w:hAnsi="Times New Roman" w:cs="Times New Roman"/>
          <w:sz w:val="28"/>
          <w:szCs w:val="28"/>
        </w:rPr>
        <w:t xml:space="preserve"> его семьи;</w:t>
      </w:r>
      <w:r w:rsidR="0056770B" w:rsidRPr="0056770B">
        <w:rPr>
          <w:rFonts w:ascii="Times New Roman" w:eastAsia="Times New Roman" w:hAnsi="Times New Roman" w:cs="Times New Roman"/>
          <w:sz w:val="28"/>
          <w:szCs w:val="28"/>
          <w:lang w:eastAsia="ru-RU"/>
        </w:rPr>
        <w:t xml:space="preserve"> </w:t>
      </w:r>
    </w:p>
    <w:p w:rsidR="0056770B"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2.5.11.</w:t>
      </w:r>
      <w:r w:rsidRPr="00B629EC">
        <w:rPr>
          <w:rFonts w:ascii="Times New Roman" w:eastAsia="Times New Roman" w:hAnsi="Times New Roman" w:cs="Times New Roman"/>
          <w:sz w:val="28"/>
          <w:szCs w:val="28"/>
          <w:lang w:eastAsia="ru-RU"/>
        </w:rPr>
        <w:t>сведения об адресах сайтов и (или) страниц сайтов в информационно-телекоммуникационной сети «Интернет», на которых размещалась общедоступная информация, а также данные позволяющие их идентифицировать за три календарных года, предшествующих году поступления на муниципальную службу.</w:t>
      </w:r>
    </w:p>
    <w:p w:rsidR="004A39DF" w:rsidRDefault="0056770B" w:rsidP="0056770B">
      <w:pPr>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2.5.12.</w:t>
      </w:r>
      <w:r w:rsidRPr="00B629EC">
        <w:rPr>
          <w:rFonts w:ascii="Times New Roman" w:eastAsia="Times New Roman" w:hAnsi="Times New Roman" w:cs="Times New Roman"/>
          <w:sz w:val="28"/>
          <w:szCs w:val="28"/>
          <w:lang w:eastAsia="ru-RU"/>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4A39DF" w:rsidRDefault="004A39D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Приём на муниципальную службу без предъявления указанных документов не допускается.</w:t>
      </w:r>
    </w:p>
    <w:p w:rsidR="00DD311F" w:rsidRDefault="004A39D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 заключении трудового договора впервые, трудовая книжка и </w:t>
      </w:r>
      <w:r w:rsidR="00DD311F">
        <w:rPr>
          <w:rFonts w:ascii="Times New Roman" w:hAnsi="Times New Roman" w:cs="Times New Roman"/>
          <w:sz w:val="28"/>
          <w:szCs w:val="28"/>
        </w:rPr>
        <w:t xml:space="preserve">страховое свидетельство государственного пенсионного страхования </w:t>
      </w:r>
      <w:r w:rsidR="00DD311F">
        <w:rPr>
          <w:rFonts w:ascii="Times New Roman" w:hAnsi="Times New Roman" w:cs="Times New Roman"/>
          <w:sz w:val="28"/>
          <w:szCs w:val="28"/>
        </w:rPr>
        <w:lastRenderedPageBreak/>
        <w:t>оформляются общим отделом администрации Вышестеблиевского сельского поселения Темрюкского района.</w:t>
      </w:r>
    </w:p>
    <w:p w:rsidR="004A39DF" w:rsidRDefault="00DD311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Сведения, представленные при поступлении на муниципальную службу, могут подвергаться проверке в установленном федеральными и краевыми законами порядке. </w:t>
      </w:r>
    </w:p>
    <w:p w:rsidR="00AD155C" w:rsidRDefault="00AD155C"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письменной форме о причинах отказа в поступлении на муниципальную службу.</w:t>
      </w:r>
    </w:p>
    <w:p w:rsidR="00254FB9" w:rsidRDefault="00AD155C"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Содержание трудового договора должно соответствовать действующему законодательству Российской Федерации. При заключении трудового договора стороны могут устанавливать в нём любые условия, не ухудшающие положение муниципального служащего по</w:t>
      </w:r>
      <w:r w:rsidR="00254FB9">
        <w:rPr>
          <w:rFonts w:ascii="Times New Roman" w:hAnsi="Times New Roman" w:cs="Times New Roman"/>
          <w:sz w:val="28"/>
          <w:szCs w:val="28"/>
        </w:rPr>
        <w:t xml:space="preserve"> сравнению с действующим законодат</w:t>
      </w:r>
      <w:r>
        <w:rPr>
          <w:rFonts w:ascii="Times New Roman" w:hAnsi="Times New Roman" w:cs="Times New Roman"/>
          <w:sz w:val="28"/>
          <w:szCs w:val="28"/>
        </w:rPr>
        <w:t>ельством</w:t>
      </w:r>
      <w:r w:rsidR="00254FB9">
        <w:rPr>
          <w:rFonts w:ascii="Times New Roman" w:hAnsi="Times New Roman" w:cs="Times New Roman"/>
          <w:sz w:val="28"/>
          <w:szCs w:val="28"/>
        </w:rPr>
        <w:t>.</w:t>
      </w:r>
    </w:p>
    <w:p w:rsidR="00254FB9" w:rsidRDefault="00254FB9"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Если муниципальный служащий не приступил к исполнению трудовых обязанностей со дня, определенного трудовым договором, то трудовой договор аннулируется.</w:t>
      </w:r>
    </w:p>
    <w:p w:rsidR="003C4423" w:rsidRDefault="00254FB9"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Поступление гражданина на муниципальную службу оформляется распоряжением администрации Вышестеблиевского сельского поселения Темрюкского района о назначении на должность муниципальной службы.</w:t>
      </w:r>
      <w:r w:rsidR="003C4423">
        <w:rPr>
          <w:rFonts w:ascii="Times New Roman" w:hAnsi="Times New Roman" w:cs="Times New Roman"/>
          <w:sz w:val="28"/>
          <w:szCs w:val="28"/>
        </w:rPr>
        <w:t xml:space="preserve"> Содержание распоряжения должно соответствовать условиям заключённого трудового договора. Распоряжение администрации Вышестеблиевского сельского поселения Темрюкского района о назначении на должность муниципальной службы объявляется муниципальному служащему под роспись.</w:t>
      </w:r>
    </w:p>
    <w:p w:rsidR="00B629EC" w:rsidRPr="00C34588" w:rsidRDefault="003C4423" w:rsidP="00C3458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 замещении </w:t>
      </w:r>
      <w:r w:rsidR="0056770B">
        <w:rPr>
          <w:rFonts w:ascii="Times New Roman" w:hAnsi="Times New Roman" w:cs="Times New Roman"/>
          <w:sz w:val="28"/>
          <w:szCs w:val="28"/>
        </w:rPr>
        <w:t>должности муниципальной службы в</w:t>
      </w:r>
      <w:r w:rsidR="00C000FD">
        <w:rPr>
          <w:rFonts w:ascii="Times New Roman" w:hAnsi="Times New Roman" w:cs="Times New Roman"/>
          <w:sz w:val="28"/>
          <w:szCs w:val="28"/>
        </w:rPr>
        <w:t xml:space="preserve"> администрации Вышестеблиевского сельского поселения Темрюкского района заключению трудового договора может предшествовать конкурс, в ходе которого осуществляется оценка профессионального уровня, </w:t>
      </w:r>
      <w:r w:rsidR="00C34588">
        <w:rPr>
          <w:rFonts w:ascii="Times New Roman" w:hAnsi="Times New Roman" w:cs="Times New Roman"/>
          <w:sz w:val="28"/>
          <w:szCs w:val="28"/>
        </w:rPr>
        <w:t>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Pr>
          <w:rFonts w:ascii="Times New Roman" w:hAnsi="Times New Roman" w:cs="Times New Roman"/>
          <w:sz w:val="28"/>
          <w:szCs w:val="28"/>
        </w:rPr>
        <w:t xml:space="preserve"> </w:t>
      </w:r>
      <w:r w:rsidR="00AD155C">
        <w:rPr>
          <w:rFonts w:ascii="Times New Roman" w:hAnsi="Times New Roman" w:cs="Times New Roman"/>
          <w:sz w:val="28"/>
          <w:szCs w:val="28"/>
        </w:rPr>
        <w:t xml:space="preserve"> </w:t>
      </w:r>
    </w:p>
    <w:p w:rsidR="00B629EC" w:rsidRPr="00B629EC" w:rsidRDefault="00C34588" w:rsidP="00C34588">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B629EC" w:rsidRPr="00B629EC">
        <w:rPr>
          <w:rFonts w:ascii="Times New Roman" w:eastAsia="Times New Roman" w:hAnsi="Times New Roman" w:cs="Times New Roman"/>
          <w:sz w:val="28"/>
          <w:szCs w:val="28"/>
          <w:lang w:eastAsia="ru-RU"/>
        </w:rPr>
        <w:t>. При заключении трудового договора (при приеме на работу) гражд</w:t>
      </w:r>
      <w:r w:rsidR="00C86572">
        <w:rPr>
          <w:rFonts w:ascii="Times New Roman" w:eastAsia="Times New Roman" w:hAnsi="Times New Roman" w:cs="Times New Roman"/>
          <w:sz w:val="28"/>
          <w:szCs w:val="28"/>
          <w:lang w:eastAsia="ru-RU"/>
        </w:rPr>
        <w:t>анину, принимаемому на должность, не являющиеся должностью</w:t>
      </w:r>
      <w:r w:rsidR="00B629EC" w:rsidRPr="00B629EC">
        <w:rPr>
          <w:rFonts w:ascii="Times New Roman" w:eastAsia="Times New Roman" w:hAnsi="Times New Roman" w:cs="Times New Roman"/>
          <w:sz w:val="28"/>
          <w:szCs w:val="28"/>
          <w:lang w:eastAsia="ru-RU"/>
        </w:rPr>
        <w:t xml:space="preserve"> муниципальной службы, необходимо представить:</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w:t>
      </w:r>
      <w:r w:rsidR="00B629EC" w:rsidRPr="00B629EC">
        <w:rPr>
          <w:rFonts w:ascii="Times New Roman" w:eastAsia="Times New Roman" w:hAnsi="Times New Roman" w:cs="Times New Roman"/>
          <w:sz w:val="28"/>
          <w:szCs w:val="28"/>
          <w:lang w:eastAsia="ru-RU"/>
        </w:rPr>
        <w:t xml:space="preserve"> заявление о приеме на работу;</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2.6.2</w:t>
      </w:r>
      <w:r w:rsidR="00B629EC" w:rsidRPr="00B629EC">
        <w:rPr>
          <w:rFonts w:ascii="Times New Roman" w:eastAsia="Times New Roman" w:hAnsi="Times New Roman" w:cs="Times New Roman"/>
          <w:sz w:val="28"/>
          <w:szCs w:val="28"/>
          <w:lang w:eastAsia="ru-RU"/>
        </w:rPr>
        <w:t xml:space="preserve"> паспорт или иной документ, удостоверяющий личность;</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2.6.3</w:t>
      </w:r>
      <w:r w:rsidR="00B629EC" w:rsidRPr="00B629EC">
        <w:rPr>
          <w:rFonts w:ascii="Times New Roman" w:eastAsia="Times New Roman" w:hAnsi="Times New Roman" w:cs="Times New Roman"/>
          <w:sz w:val="28"/>
          <w:szCs w:val="28"/>
          <w:lang w:eastAsia="ru-RU"/>
        </w:rPr>
        <w:t xml:space="preserve"> трудовую книжку, за исключением случаев, когда трудовой договор заключается впервые или гражданин поступает на работу на условиях совместительства;</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2.6.4.</w:t>
      </w:r>
      <w:r w:rsidR="00B629EC" w:rsidRPr="00B629EC">
        <w:rPr>
          <w:rFonts w:ascii="Times New Roman" w:eastAsia="Times New Roman" w:hAnsi="Times New Roman" w:cs="Times New Roman"/>
          <w:sz w:val="28"/>
          <w:szCs w:val="28"/>
          <w:lang w:eastAsia="ru-RU"/>
        </w:rPr>
        <w:t xml:space="preserve"> страховое свидетельство государст</w:t>
      </w:r>
      <w:r w:rsidR="00674842">
        <w:rPr>
          <w:rFonts w:ascii="Times New Roman" w:eastAsia="Times New Roman" w:hAnsi="Times New Roman" w:cs="Times New Roman"/>
          <w:sz w:val="28"/>
          <w:szCs w:val="28"/>
          <w:lang w:eastAsia="ru-RU"/>
        </w:rPr>
        <w:t>венного пенсионного страхования, за исключением случаев, когда трудовой договор заключается впервые;</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2.6.5.</w:t>
      </w:r>
      <w:r w:rsidR="00B629EC" w:rsidRPr="00B629EC">
        <w:rPr>
          <w:rFonts w:ascii="Times New Roman" w:eastAsia="Times New Roman" w:hAnsi="Times New Roman" w:cs="Times New Roman"/>
          <w:sz w:val="28"/>
          <w:szCs w:val="28"/>
          <w:lang w:eastAsia="ru-RU"/>
        </w:rPr>
        <w:t xml:space="preserve"> документы воинского учета для военнообязанных и лиц, подлежащих призыву на военную службу;</w:t>
      </w:r>
    </w:p>
    <w:p w:rsidR="003F23BB" w:rsidRDefault="0056770B"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2.6.6.</w:t>
      </w:r>
      <w:r w:rsidR="00B629EC" w:rsidRPr="00B629EC">
        <w:rPr>
          <w:rFonts w:ascii="Times New Roman" w:eastAsia="Times New Roman" w:hAnsi="Times New Roman" w:cs="Times New Roman"/>
          <w:sz w:val="28"/>
          <w:szCs w:val="28"/>
          <w:lang w:eastAsia="ru-RU"/>
        </w:rPr>
        <w:t xml:space="preserve">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B629EC" w:rsidRPr="00B629EC" w:rsidRDefault="003F23BB"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6.</w:t>
      </w:r>
      <w:r w:rsidR="0002412A">
        <w:rPr>
          <w:rFonts w:ascii="Times New Roman" w:eastAsia="Times New Roman" w:hAnsi="Times New Roman" w:cs="Times New Roman"/>
          <w:sz w:val="28"/>
          <w:szCs w:val="28"/>
          <w:lang w:eastAsia="ru-RU"/>
        </w:rPr>
        <w:t>7</w:t>
      </w:r>
      <w:r w:rsidRPr="00B629EC">
        <w:rPr>
          <w:rFonts w:ascii="Times New Roman" w:eastAsia="Times New Roman" w:hAnsi="Times New Roman" w:cs="Times New Roman"/>
          <w:sz w:val="28"/>
          <w:szCs w:val="28"/>
          <w:lang w:eastAsia="ru-RU"/>
        </w:rPr>
        <w:t>. Прием на работу оформляется распоряжением работодателя, изданным на основании заключенного трудового договора. Распоряжение работодателя о приеме на работу объявляется работнику под роспись в трехдневный срок со дня фактического начала работы.</w:t>
      </w:r>
    </w:p>
    <w:p w:rsidR="00B629EC" w:rsidRPr="00B629EC" w:rsidRDefault="00B629EC"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 отдельных случаях Трудовым кодексом Российской Федерации, иными федеральными законами, указами Президента Российской Федерации,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B629EC" w:rsidRPr="00B629EC" w:rsidRDefault="00674842" w:rsidP="0067484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B629EC" w:rsidRPr="00B629EC">
        <w:rPr>
          <w:rFonts w:ascii="Times New Roman" w:eastAsia="Times New Roman" w:hAnsi="Times New Roman" w:cs="Times New Roman"/>
          <w:sz w:val="28"/>
          <w:szCs w:val="28"/>
          <w:lang w:eastAsia="ru-RU"/>
        </w:rPr>
        <w:t>. В случае предъявления документов о наличии инвалидности гражданином, принимаемым на работу, работодатель вправе запросить сведения, необходимые для создания благоприятных условий труда, трудовую рекомендацию ФГУ медико-социальной экспертизы. Вышеуказанные сведения запрашиваются с согласия работника в соответствии с действующим законодательством.</w:t>
      </w:r>
    </w:p>
    <w:p w:rsidR="00B629EC" w:rsidRPr="00B629EC" w:rsidRDefault="00674842"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B629EC" w:rsidRPr="00B629EC">
        <w:rPr>
          <w:rFonts w:ascii="Times New Roman" w:eastAsia="Times New Roman" w:hAnsi="Times New Roman" w:cs="Times New Roman"/>
          <w:sz w:val="28"/>
          <w:szCs w:val="28"/>
          <w:lang w:eastAsia="ru-RU"/>
        </w:rPr>
        <w:t>. Трудовой договор вступает в силу со дня его подписания работником и работодателем, если иное не установлено федеральными законами, иными нормативными правовыми актами Российской Федерации или трудовым договор</w:t>
      </w:r>
      <w:r>
        <w:rPr>
          <w:rFonts w:ascii="Times New Roman" w:eastAsia="Times New Roman" w:hAnsi="Times New Roman" w:cs="Times New Roman"/>
          <w:sz w:val="28"/>
          <w:szCs w:val="28"/>
          <w:lang w:eastAsia="ru-RU"/>
        </w:rPr>
        <w:t>ом</w:t>
      </w:r>
      <w:r w:rsidR="00B629EC" w:rsidRPr="00B629EC">
        <w:rPr>
          <w:rFonts w:ascii="Times New Roman" w:eastAsia="Times New Roman" w:hAnsi="Times New Roman" w:cs="Times New Roman"/>
          <w:sz w:val="28"/>
          <w:szCs w:val="28"/>
          <w:lang w:eastAsia="ru-RU"/>
        </w:rPr>
        <w:t>.</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2.9. После оформления приема на работу работнику Администрации выдается удостоверение, которое при увольнени</w:t>
      </w:r>
      <w:r w:rsidR="003F23BB">
        <w:rPr>
          <w:rFonts w:ascii="Times New Roman" w:eastAsia="Times New Roman" w:hAnsi="Times New Roman" w:cs="Times New Roman"/>
          <w:sz w:val="28"/>
          <w:szCs w:val="28"/>
          <w:lang w:eastAsia="ru-RU"/>
        </w:rPr>
        <w:t>и должно быть сдано в общий отдел Администрации.</w:t>
      </w:r>
      <w:r w:rsidRPr="00B629EC">
        <w:rPr>
          <w:rFonts w:ascii="Times New Roman" w:eastAsia="Times New Roman" w:hAnsi="Times New Roman" w:cs="Times New Roman"/>
          <w:sz w:val="28"/>
          <w:szCs w:val="28"/>
          <w:lang w:eastAsia="ru-RU"/>
        </w:rPr>
        <w:t xml:space="preserve"> Работник несет ответственность за сохранность выданного удостоверения, а в случае его утраты обязан в письменной форме сообщить об этом непосредственному руководителю и специалисту по кадровой работе Администрации.</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2.10. Трудовой договор, не оформленный в письменной форме, считается заключенным, если работник приступил к работе с </w:t>
      </w:r>
      <w:proofErr w:type="gramStart"/>
      <w:r w:rsidRPr="00B629EC">
        <w:rPr>
          <w:rFonts w:ascii="Times New Roman" w:eastAsia="Times New Roman" w:hAnsi="Times New Roman" w:cs="Times New Roman"/>
          <w:sz w:val="28"/>
          <w:szCs w:val="28"/>
          <w:lang w:eastAsia="ru-RU"/>
        </w:rPr>
        <w:t>ведома</w:t>
      </w:r>
      <w:proofErr w:type="gramEnd"/>
      <w:r w:rsidRPr="00B629EC">
        <w:rPr>
          <w:rFonts w:ascii="Times New Roman" w:eastAsia="Times New Roman" w:hAnsi="Times New Roman" w:cs="Times New Roman"/>
          <w:sz w:val="28"/>
          <w:szCs w:val="28"/>
          <w:lang w:eastAsia="ru-RU"/>
        </w:rPr>
        <w:t xml:space="preserve"> или по поручению работодателя.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к работе.</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2.11. При заключении трудового договора Админ</w:t>
      </w:r>
      <w:r w:rsidR="003F23BB">
        <w:rPr>
          <w:rFonts w:ascii="Times New Roman" w:eastAsia="Times New Roman" w:hAnsi="Times New Roman" w:cs="Times New Roman"/>
          <w:sz w:val="28"/>
          <w:szCs w:val="28"/>
          <w:lang w:eastAsia="ru-RU"/>
        </w:rPr>
        <w:t xml:space="preserve">истрация имеет право </w:t>
      </w:r>
      <w:r w:rsidR="006D7769">
        <w:rPr>
          <w:rFonts w:ascii="Times New Roman" w:eastAsia="Times New Roman" w:hAnsi="Times New Roman" w:cs="Times New Roman"/>
          <w:sz w:val="28"/>
          <w:szCs w:val="28"/>
          <w:lang w:eastAsia="ru-RU"/>
        </w:rPr>
        <w:t xml:space="preserve">установить </w:t>
      </w:r>
      <w:r w:rsidR="003F23BB">
        <w:rPr>
          <w:rFonts w:ascii="Times New Roman" w:eastAsia="Times New Roman" w:hAnsi="Times New Roman" w:cs="Times New Roman"/>
          <w:sz w:val="28"/>
          <w:szCs w:val="28"/>
          <w:lang w:eastAsia="ru-RU"/>
        </w:rPr>
        <w:t>испытательный срок.</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2.12. Порядок прохождения испытания установлен статьями 70 и 71 Трудового кодекса Российской Федерации.</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2.13. В срок испытания не засчитываются периоды временной нетрудоспособности и другие периоды, когда работник фактически отсутствовал на работе.</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2.14.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lastRenderedPageBreak/>
        <w:t>2.15.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2.16. Администрация обязана вести трудовые книжки на каждого работника, проработавшего в Администрации свыше пяти дней, в случае, если работа в этой организации является для работника основной. В случае отсутствия у гражданина, поступающего на работу, трудовой книжки в связи с ее утратой, повреждением или по иной причине работодатель обязан по письменному заявлению этого гражданина (с указанием причины отсутствия трудовой книжки) оформить новую трудовую книжку. Расходы на приобретение трудовой книжки или вкладыша не взимаются с работника.</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2.17. В случае выявления неправильной или неточной записи в трудовой книжке исправление ее производится по месту работы, где была внесена соответствующая запись, либо работодателем по новому месту работы на основании официального документа работодателя, допустившего ошибку.</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2.18. Записи о причинах прекращения трудового договора в трудовую книжку должны производиться в точном соответствии с Трудовым кодексом Российской Федерации и содержать указание на соответствующий пункт, часть, статью Трудового кодекса Российской Федерации. Помимо оснований, предусмотренных Трудовым кодексом Российской Федерации, трудовой договор с муниципальным служащим</w:t>
      </w:r>
      <w:r w:rsidR="006D7769">
        <w:rPr>
          <w:rFonts w:ascii="Times New Roman" w:eastAsia="Times New Roman" w:hAnsi="Times New Roman" w:cs="Times New Roman"/>
          <w:sz w:val="28"/>
          <w:szCs w:val="28"/>
          <w:lang w:eastAsia="ru-RU"/>
        </w:rPr>
        <w:t>,</w:t>
      </w:r>
      <w:r w:rsidRPr="00B629EC">
        <w:rPr>
          <w:rFonts w:ascii="Times New Roman" w:eastAsia="Times New Roman" w:hAnsi="Times New Roman" w:cs="Times New Roman"/>
          <w:sz w:val="28"/>
          <w:szCs w:val="28"/>
          <w:lang w:eastAsia="ru-RU"/>
        </w:rPr>
        <w:t xml:space="preserve"> может </w:t>
      </w:r>
      <w:proofErr w:type="gramStart"/>
      <w:r w:rsidRPr="00B629EC">
        <w:rPr>
          <w:rFonts w:ascii="Times New Roman" w:eastAsia="Times New Roman" w:hAnsi="Times New Roman" w:cs="Times New Roman"/>
          <w:sz w:val="28"/>
          <w:szCs w:val="28"/>
          <w:lang w:eastAsia="ru-RU"/>
        </w:rPr>
        <w:t>быть</w:t>
      </w:r>
      <w:proofErr w:type="gramEnd"/>
      <w:r w:rsidRPr="00B629EC">
        <w:rPr>
          <w:rFonts w:ascii="Times New Roman" w:eastAsia="Times New Roman" w:hAnsi="Times New Roman" w:cs="Times New Roman"/>
          <w:sz w:val="28"/>
          <w:szCs w:val="28"/>
          <w:lang w:eastAsia="ru-RU"/>
        </w:rPr>
        <w:t xml:space="preserve"> расторгнут по инициативе работодателя в случаях, предусмотренных статьей 19 Фед</w:t>
      </w:r>
      <w:r w:rsidR="00E84917">
        <w:rPr>
          <w:rFonts w:ascii="Times New Roman" w:eastAsia="Times New Roman" w:hAnsi="Times New Roman" w:cs="Times New Roman"/>
          <w:sz w:val="28"/>
          <w:szCs w:val="28"/>
          <w:lang w:eastAsia="ru-RU"/>
        </w:rPr>
        <w:t>ерального закона от 02.03.2007 №</w:t>
      </w:r>
      <w:r w:rsidRPr="00B629EC">
        <w:rPr>
          <w:rFonts w:ascii="Times New Roman" w:eastAsia="Times New Roman" w:hAnsi="Times New Roman" w:cs="Times New Roman"/>
          <w:sz w:val="28"/>
          <w:szCs w:val="28"/>
          <w:lang w:eastAsia="ru-RU"/>
        </w:rPr>
        <w:t> 25-ФЗ «О муниципальной службе в Российской Федерации».</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2.19.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направляет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2.20. Порядок обработки персональных данных устанавливается работодателем в соответствии с действующим законодательством.</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2.21. На каждого работника при приеме на работу оформляется личное дело. С доку</w:t>
      </w:r>
      <w:r w:rsidR="003F23BB">
        <w:rPr>
          <w:rFonts w:ascii="Times New Roman" w:eastAsia="Times New Roman" w:hAnsi="Times New Roman" w:cs="Times New Roman"/>
          <w:sz w:val="28"/>
          <w:szCs w:val="28"/>
          <w:lang w:eastAsia="ru-RU"/>
        </w:rPr>
        <w:t>ментами личного дела</w:t>
      </w:r>
      <w:r w:rsidR="00141EE0">
        <w:rPr>
          <w:rFonts w:ascii="Times New Roman" w:eastAsia="Times New Roman" w:hAnsi="Times New Roman" w:cs="Times New Roman"/>
          <w:sz w:val="28"/>
          <w:szCs w:val="28"/>
          <w:lang w:eastAsia="ru-RU"/>
        </w:rPr>
        <w:t xml:space="preserve"> работник должен знакомиться</w:t>
      </w:r>
      <w:r w:rsidR="003F23BB">
        <w:rPr>
          <w:rFonts w:ascii="Times New Roman" w:eastAsia="Times New Roman" w:hAnsi="Times New Roman" w:cs="Times New Roman"/>
          <w:sz w:val="28"/>
          <w:szCs w:val="28"/>
          <w:lang w:eastAsia="ru-RU"/>
        </w:rPr>
        <w:t xml:space="preserve"> </w:t>
      </w:r>
      <w:r w:rsidRPr="00B629EC">
        <w:rPr>
          <w:rFonts w:ascii="Times New Roman" w:eastAsia="Times New Roman" w:hAnsi="Times New Roman" w:cs="Times New Roman"/>
          <w:sz w:val="28"/>
          <w:szCs w:val="28"/>
          <w:lang w:eastAsia="ru-RU"/>
        </w:rPr>
        <w:t xml:space="preserve"> не реже одного раза в год под роспись.</w:t>
      </w:r>
    </w:p>
    <w:p w:rsidR="00B629EC" w:rsidRPr="00B629EC" w:rsidRDefault="00B629EC" w:rsidP="00141EE0">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B629EC" w:rsidRPr="00B629EC" w:rsidRDefault="00B629EC" w:rsidP="00141EE0">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В личные дела остальных работников вносятся сведения, связанные с оформлением приема, перевода, увольнения и необходимые для формирования </w:t>
      </w:r>
      <w:r w:rsidRPr="00B629EC">
        <w:rPr>
          <w:rFonts w:ascii="Times New Roman" w:eastAsia="Times New Roman" w:hAnsi="Times New Roman" w:cs="Times New Roman"/>
          <w:sz w:val="28"/>
          <w:szCs w:val="28"/>
          <w:lang w:eastAsia="ru-RU"/>
        </w:rPr>
        <w:lastRenderedPageBreak/>
        <w:t>всей необходимой информации о работнике за период работы в Администрации (поощрения, взыскания, повышение квалификации, обучение и т.д.) в соответствии с действующим законодательством.</w:t>
      </w:r>
    </w:p>
    <w:p w:rsidR="00B629EC" w:rsidRPr="00B629EC" w:rsidRDefault="00B629EC" w:rsidP="00141EE0">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2.22. При переводе работника с должности, не являющейся должностями муниципальной службы на должность муниципальной службы, ему необходимо дополнительно </w:t>
      </w:r>
      <w:proofErr w:type="gramStart"/>
      <w:r w:rsidRPr="00B629EC">
        <w:rPr>
          <w:rFonts w:ascii="Times New Roman" w:eastAsia="Times New Roman" w:hAnsi="Times New Roman" w:cs="Times New Roman"/>
          <w:sz w:val="28"/>
          <w:szCs w:val="28"/>
          <w:lang w:eastAsia="ru-RU"/>
        </w:rPr>
        <w:t>предоставить д</w:t>
      </w:r>
      <w:r w:rsidR="00141EE0">
        <w:rPr>
          <w:rFonts w:ascii="Times New Roman" w:eastAsia="Times New Roman" w:hAnsi="Times New Roman" w:cs="Times New Roman"/>
          <w:sz w:val="28"/>
          <w:szCs w:val="28"/>
          <w:lang w:eastAsia="ru-RU"/>
        </w:rPr>
        <w:t>окументы</w:t>
      </w:r>
      <w:proofErr w:type="gramEnd"/>
      <w:r w:rsidR="00141EE0">
        <w:rPr>
          <w:rFonts w:ascii="Times New Roman" w:eastAsia="Times New Roman" w:hAnsi="Times New Roman" w:cs="Times New Roman"/>
          <w:sz w:val="28"/>
          <w:szCs w:val="28"/>
          <w:lang w:eastAsia="ru-RU"/>
        </w:rPr>
        <w:t>, указанные в пункте 2.5</w:t>
      </w:r>
      <w:r w:rsidRPr="00B629EC">
        <w:rPr>
          <w:rFonts w:ascii="Times New Roman" w:eastAsia="Times New Roman" w:hAnsi="Times New Roman" w:cs="Times New Roman"/>
          <w:sz w:val="28"/>
          <w:szCs w:val="28"/>
          <w:lang w:eastAsia="ru-RU"/>
        </w:rPr>
        <w:t xml:space="preserve"> настоящих Правил.</w:t>
      </w:r>
    </w:p>
    <w:p w:rsidR="00B629EC" w:rsidRPr="00B629EC" w:rsidRDefault="00B629EC" w:rsidP="00141EE0">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2.23. При поступлении сотрудника на работу или переводе его в установленном порядке на другую работу работодатель обязан:</w:t>
      </w:r>
    </w:p>
    <w:p w:rsidR="007E6791" w:rsidRDefault="00141EE0" w:rsidP="007E6791">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B629EC" w:rsidRPr="00B629EC">
        <w:rPr>
          <w:rFonts w:ascii="Times New Roman" w:eastAsia="Times New Roman" w:hAnsi="Times New Roman" w:cs="Times New Roman"/>
          <w:sz w:val="28"/>
          <w:szCs w:val="28"/>
          <w:lang w:eastAsia="ru-RU"/>
        </w:rPr>
        <w:t xml:space="preserve"> озн</w:t>
      </w:r>
      <w:r>
        <w:rPr>
          <w:rFonts w:ascii="Times New Roman" w:eastAsia="Times New Roman" w:hAnsi="Times New Roman" w:cs="Times New Roman"/>
          <w:sz w:val="28"/>
          <w:szCs w:val="28"/>
          <w:lang w:eastAsia="ru-RU"/>
        </w:rPr>
        <w:t>акомить его с  условиями</w:t>
      </w:r>
      <w:r w:rsidR="00B629EC" w:rsidRPr="00B629EC">
        <w:rPr>
          <w:rFonts w:ascii="Times New Roman" w:eastAsia="Times New Roman" w:hAnsi="Times New Roman" w:cs="Times New Roman"/>
          <w:sz w:val="28"/>
          <w:szCs w:val="28"/>
          <w:lang w:eastAsia="ru-RU"/>
        </w:rPr>
        <w:t xml:space="preserve"> труда, </w:t>
      </w:r>
      <w:r>
        <w:rPr>
          <w:rFonts w:ascii="Times New Roman" w:eastAsia="Times New Roman" w:hAnsi="Times New Roman" w:cs="Times New Roman"/>
          <w:sz w:val="28"/>
          <w:szCs w:val="28"/>
          <w:lang w:eastAsia="ru-RU"/>
        </w:rPr>
        <w:t xml:space="preserve">режимом труда и отдыха, системой и формой оплаты труда, </w:t>
      </w:r>
      <w:r w:rsidR="00B629EC" w:rsidRPr="00B629EC">
        <w:rPr>
          <w:rFonts w:ascii="Times New Roman" w:eastAsia="Times New Roman" w:hAnsi="Times New Roman" w:cs="Times New Roman"/>
          <w:sz w:val="28"/>
          <w:szCs w:val="28"/>
          <w:lang w:eastAsia="ru-RU"/>
        </w:rPr>
        <w:t>разъяснить сотруднику его права и обязанности;</w:t>
      </w:r>
      <w:r w:rsidR="007E6791">
        <w:rPr>
          <w:rFonts w:ascii="Times New Roman" w:eastAsia="Times New Roman" w:hAnsi="Times New Roman" w:cs="Times New Roman"/>
          <w:sz w:val="28"/>
          <w:szCs w:val="28"/>
          <w:lang w:eastAsia="ru-RU"/>
        </w:rPr>
        <w:tab/>
      </w:r>
    </w:p>
    <w:p w:rsidR="007E6791" w:rsidRDefault="007E6791" w:rsidP="007E6791">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ознакомить гражданина с должностной инструкцией, настоящими </w:t>
      </w:r>
      <w:r w:rsidRPr="00B629EC">
        <w:rPr>
          <w:rFonts w:ascii="Times New Roman" w:eastAsia="Times New Roman" w:hAnsi="Times New Roman" w:cs="Times New Roman"/>
          <w:sz w:val="28"/>
          <w:szCs w:val="28"/>
          <w:lang w:eastAsia="ru-RU"/>
        </w:rPr>
        <w:t>Правилами и другими</w:t>
      </w:r>
      <w:r>
        <w:rPr>
          <w:rFonts w:ascii="Times New Roman" w:eastAsia="Times New Roman" w:hAnsi="Times New Roman" w:cs="Times New Roman"/>
          <w:sz w:val="28"/>
          <w:szCs w:val="28"/>
          <w:lang w:eastAsia="ru-RU"/>
        </w:rPr>
        <w:t xml:space="preserve"> локальными нормативными актами, действующими в администрации Вышестеблиевского сельского поселения Темрюкского района</w:t>
      </w:r>
      <w:r w:rsidR="007371AD">
        <w:rPr>
          <w:rFonts w:ascii="Times New Roman" w:eastAsia="Times New Roman" w:hAnsi="Times New Roman" w:cs="Times New Roman"/>
          <w:sz w:val="28"/>
          <w:szCs w:val="28"/>
          <w:lang w:eastAsia="ru-RU"/>
        </w:rPr>
        <w:t xml:space="preserve"> и относящиеся к трудовым функциям по соответствующей должности муниципальной службы, либо должности, не относящейся к должностям муниципальной службы;</w:t>
      </w:r>
    </w:p>
    <w:p w:rsidR="007E6791" w:rsidRPr="00B629EC" w:rsidRDefault="007371AD" w:rsidP="007371A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B274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 поступлении на муниципальную службу работник должен быть ознакомлен с ограничениями и запретами, связанными с муниципальной службой, в том числе с комплексом мер по противодействию и профилактике коррупции, а также с требованиями к служебному поведению муниципальных служащих;</w:t>
      </w:r>
    </w:p>
    <w:p w:rsidR="00B629EC" w:rsidRDefault="007371AD" w:rsidP="00141EE0">
      <w:pPr>
        <w:spacing w:after="0" w:line="240" w:lineRule="auto"/>
        <w:ind w:firstLine="708"/>
        <w:jc w:val="both"/>
        <w:textAlignment w:val="baseline"/>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г</w:t>
      </w:r>
      <w:r w:rsidR="00141EE0">
        <w:rPr>
          <w:rFonts w:ascii="Times New Roman" w:eastAsia="Times New Roman" w:hAnsi="Times New Roman" w:cs="Times New Roman"/>
          <w:sz w:val="28"/>
          <w:szCs w:val="28"/>
          <w:lang w:eastAsia="ru-RU"/>
        </w:rPr>
        <w:t>)</w:t>
      </w:r>
      <w:r w:rsidR="00B629EC" w:rsidRPr="00B629EC">
        <w:rPr>
          <w:rFonts w:ascii="Times New Roman" w:eastAsia="Times New Roman" w:hAnsi="Times New Roman" w:cs="Times New Roman"/>
          <w:sz w:val="28"/>
          <w:szCs w:val="28"/>
          <w:lang w:eastAsia="ru-RU"/>
        </w:rPr>
        <w:t xml:space="preserve"> провести инструктаж по технике безопасности, производственной санитарии, противопожарной охране и другим правилам охраны труда и по обязанности принятия соответствующих мер муниципальным служащим </w:t>
      </w:r>
      <w:r w:rsidR="00B274AF">
        <w:rPr>
          <w:rFonts w:ascii="Times New Roman" w:eastAsia="Times New Roman" w:hAnsi="Times New Roman" w:cs="Times New Roman"/>
          <w:sz w:val="28"/>
          <w:szCs w:val="28"/>
          <w:lang w:eastAsia="ru-RU"/>
        </w:rPr>
        <w:t xml:space="preserve">и работников не являющиеся муниципальными служащими </w:t>
      </w:r>
      <w:r w:rsidR="00B629EC" w:rsidRPr="00B629EC">
        <w:rPr>
          <w:rFonts w:ascii="Times New Roman" w:eastAsia="Times New Roman" w:hAnsi="Times New Roman" w:cs="Times New Roman"/>
          <w:sz w:val="28"/>
          <w:szCs w:val="28"/>
          <w:lang w:eastAsia="ru-RU"/>
        </w:rPr>
        <w:t>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должностных обязанностей.</w:t>
      </w:r>
      <w:proofErr w:type="gramEnd"/>
    </w:p>
    <w:p w:rsidR="00141EE0" w:rsidRDefault="00B274AF"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2.24. Прекращение трудового договора</w:t>
      </w:r>
      <w:r w:rsidR="00C86572">
        <w:rPr>
          <w:rFonts w:ascii="Times New Roman" w:eastAsia="Times New Roman" w:hAnsi="Times New Roman" w:cs="Times New Roman"/>
          <w:sz w:val="28"/>
          <w:szCs w:val="28"/>
          <w:lang w:eastAsia="ru-RU"/>
        </w:rPr>
        <w:t xml:space="preserve"> может иметь место только по основаниям, предусмотренным действующим законодательством;</w:t>
      </w:r>
    </w:p>
    <w:p w:rsidR="000054DA" w:rsidRDefault="000054DA"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Сотрудники Администрации имеют право расторгнуть трудовой договор, заключённый на неопределенный срок, предупредив об этом работодателя письменно за две недели, если иной срок предупреждения в отношении отдельных категорий работников не установлен действующим законодательством.</w:t>
      </w:r>
    </w:p>
    <w:p w:rsidR="004E18B4" w:rsidRDefault="004E18B4"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соглашению между муниципальным служащим и работодателем</w:t>
      </w:r>
      <w:r w:rsidR="006D776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трудовой договор</w:t>
      </w:r>
      <w:r w:rsidR="006D776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может </w:t>
      </w:r>
      <w:proofErr w:type="gramStart"/>
      <w:r>
        <w:rPr>
          <w:rFonts w:ascii="Times New Roman" w:eastAsia="Times New Roman" w:hAnsi="Times New Roman" w:cs="Times New Roman"/>
          <w:sz w:val="28"/>
          <w:szCs w:val="28"/>
          <w:lang w:eastAsia="ru-RU"/>
        </w:rPr>
        <w:t>быть</w:t>
      </w:r>
      <w:proofErr w:type="gramEnd"/>
      <w:r>
        <w:rPr>
          <w:rFonts w:ascii="Times New Roman" w:eastAsia="Times New Roman" w:hAnsi="Times New Roman" w:cs="Times New Roman"/>
          <w:sz w:val="28"/>
          <w:szCs w:val="28"/>
          <w:lang w:eastAsia="ru-RU"/>
        </w:rPr>
        <w:t xml:space="preserve"> расторгнут и до истечения срока предупреждения об увольнении.</w:t>
      </w:r>
    </w:p>
    <w:p w:rsidR="00FE6498" w:rsidRDefault="00FE6498"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2.25. </w:t>
      </w:r>
      <w:proofErr w:type="gramStart"/>
      <w:r>
        <w:rPr>
          <w:rFonts w:ascii="Times New Roman" w:eastAsia="Times New Roman" w:hAnsi="Times New Roman" w:cs="Times New Roman"/>
          <w:sz w:val="28"/>
          <w:szCs w:val="28"/>
          <w:lang w:eastAsia="ru-RU"/>
        </w:rPr>
        <w:t>В случаях, когда заявление работника об увольнении по его инициативе (по собственному желанию)</w:t>
      </w:r>
      <w:r w:rsidR="00A570B1">
        <w:rPr>
          <w:rFonts w:ascii="Times New Roman" w:eastAsia="Times New Roman" w:hAnsi="Times New Roman" w:cs="Times New Roman"/>
          <w:sz w:val="28"/>
          <w:szCs w:val="28"/>
          <w:lang w:eastAsia="ru-RU"/>
        </w:rPr>
        <w:t xml:space="preserve">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законов и иных нормативных правовых актов, содержащих </w:t>
      </w:r>
      <w:r w:rsidR="00A570B1">
        <w:rPr>
          <w:rFonts w:ascii="Times New Roman" w:eastAsia="Times New Roman" w:hAnsi="Times New Roman" w:cs="Times New Roman"/>
          <w:sz w:val="28"/>
          <w:szCs w:val="28"/>
          <w:lang w:eastAsia="ru-RU"/>
        </w:rPr>
        <w:lastRenderedPageBreak/>
        <w:t xml:space="preserve">нормы трудового права, соглашения или трудового договора, работодатель обязан расторгнуть трудовой договор в срок, указанный в заявлении  служащего. </w:t>
      </w:r>
      <w:proofErr w:type="gramEnd"/>
    </w:p>
    <w:p w:rsidR="00857665" w:rsidRDefault="00A570B1"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2.26.</w:t>
      </w:r>
      <w:r w:rsidR="00857665">
        <w:rPr>
          <w:rFonts w:ascii="Times New Roman" w:eastAsia="Times New Roman" w:hAnsi="Times New Roman" w:cs="Times New Roman"/>
          <w:sz w:val="28"/>
          <w:szCs w:val="28"/>
          <w:lang w:eastAsia="ru-RU"/>
        </w:rPr>
        <w:t>До истечения срока предупреждения об увольнении сотрудник имеет право в любое время отозвать своё заявление. Увольнение в этом случае не производиться, если на его место не приглашён в письменной форме другой работник, которому в соответствии с Трудовым кодексом Российской Федерации и иными федеральными законами не может быть отказано</w:t>
      </w:r>
      <w:r w:rsidR="006D7769">
        <w:rPr>
          <w:rFonts w:ascii="Times New Roman" w:eastAsia="Times New Roman" w:hAnsi="Times New Roman" w:cs="Times New Roman"/>
          <w:sz w:val="28"/>
          <w:szCs w:val="28"/>
          <w:lang w:eastAsia="ru-RU"/>
        </w:rPr>
        <w:t xml:space="preserve"> </w:t>
      </w:r>
      <w:r w:rsidR="00857665">
        <w:rPr>
          <w:rFonts w:ascii="Times New Roman" w:eastAsia="Times New Roman" w:hAnsi="Times New Roman" w:cs="Times New Roman"/>
          <w:sz w:val="28"/>
          <w:szCs w:val="28"/>
          <w:lang w:eastAsia="ru-RU"/>
        </w:rPr>
        <w:t>в заключени</w:t>
      </w:r>
      <w:proofErr w:type="gramStart"/>
      <w:r w:rsidR="00857665">
        <w:rPr>
          <w:rFonts w:ascii="Times New Roman" w:eastAsia="Times New Roman" w:hAnsi="Times New Roman" w:cs="Times New Roman"/>
          <w:sz w:val="28"/>
          <w:szCs w:val="28"/>
          <w:lang w:eastAsia="ru-RU"/>
        </w:rPr>
        <w:t>и</w:t>
      </w:r>
      <w:proofErr w:type="gramEnd"/>
      <w:r w:rsidR="00857665">
        <w:rPr>
          <w:rFonts w:ascii="Times New Roman" w:eastAsia="Times New Roman" w:hAnsi="Times New Roman" w:cs="Times New Roman"/>
          <w:sz w:val="28"/>
          <w:szCs w:val="28"/>
          <w:lang w:eastAsia="ru-RU"/>
        </w:rPr>
        <w:t xml:space="preserve"> трудового договора.</w:t>
      </w:r>
    </w:p>
    <w:p w:rsidR="00A570B1" w:rsidRDefault="00857665"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по истечении срока предупреждения об</w:t>
      </w:r>
      <w:r w:rsidR="006D7769">
        <w:rPr>
          <w:rFonts w:ascii="Times New Roman" w:eastAsia="Times New Roman" w:hAnsi="Times New Roman" w:cs="Times New Roman"/>
          <w:sz w:val="28"/>
          <w:szCs w:val="28"/>
          <w:lang w:eastAsia="ru-RU"/>
        </w:rPr>
        <w:t xml:space="preserve"> увольнении трудовой договор </w:t>
      </w:r>
      <w:proofErr w:type="spellStart"/>
      <w:r w:rsidR="006D7769">
        <w:rPr>
          <w:rFonts w:ascii="Times New Roman" w:eastAsia="Times New Roman" w:hAnsi="Times New Roman" w:cs="Times New Roman"/>
          <w:sz w:val="28"/>
          <w:szCs w:val="28"/>
          <w:lang w:eastAsia="ru-RU"/>
        </w:rPr>
        <w:t>не</w:t>
      </w:r>
      <w:r w:rsidR="00DC4803">
        <w:rPr>
          <w:rFonts w:ascii="Times New Roman" w:eastAsia="Times New Roman" w:hAnsi="Times New Roman" w:cs="Times New Roman"/>
          <w:sz w:val="28"/>
          <w:szCs w:val="28"/>
          <w:lang w:eastAsia="ru-RU"/>
        </w:rPr>
        <w:t>дж</w:t>
      </w:r>
      <w:proofErr w:type="spell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расторгнут и сотрудник не настаивает</w:t>
      </w:r>
      <w:proofErr w:type="gramEnd"/>
      <w:r>
        <w:rPr>
          <w:rFonts w:ascii="Times New Roman" w:eastAsia="Times New Roman" w:hAnsi="Times New Roman" w:cs="Times New Roman"/>
          <w:sz w:val="28"/>
          <w:szCs w:val="28"/>
          <w:lang w:eastAsia="ru-RU"/>
        </w:rPr>
        <w:t xml:space="preserve"> на увольнении, то действие трудо</w:t>
      </w:r>
      <w:r w:rsidR="003A39C9">
        <w:rPr>
          <w:rFonts w:ascii="Times New Roman" w:eastAsia="Times New Roman" w:hAnsi="Times New Roman" w:cs="Times New Roman"/>
          <w:sz w:val="28"/>
          <w:szCs w:val="28"/>
          <w:lang w:eastAsia="ru-RU"/>
        </w:rPr>
        <w:t>вого договора продолжается.</w:t>
      </w:r>
      <w:r>
        <w:rPr>
          <w:rFonts w:ascii="Times New Roman" w:eastAsia="Times New Roman" w:hAnsi="Times New Roman" w:cs="Times New Roman"/>
          <w:sz w:val="28"/>
          <w:szCs w:val="28"/>
          <w:lang w:eastAsia="ru-RU"/>
        </w:rPr>
        <w:t xml:space="preserve"> </w:t>
      </w:r>
    </w:p>
    <w:p w:rsidR="003A39C9" w:rsidRDefault="003A39C9"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2.27.Срочный трудовой договор расторгается с истечением срока его действия, о чем сотрудник должен быть предупрежден в письменной форме не менее чем за три дня до увольнения.</w:t>
      </w:r>
    </w:p>
    <w:p w:rsidR="003A39C9" w:rsidRDefault="003A39C9"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Трудовой договор, заключённый на время исполнения обязанностей отсутствующего сотрудника, расторгается с выходом этого сотрудника на работу.</w:t>
      </w:r>
    </w:p>
    <w:p w:rsidR="003A39C9" w:rsidRDefault="003A39C9"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2.28.Прекращение трудового договора оформляется распоряжением администрации Вышестеблиевского сельского поселения Темрюкского района, с которым сотрудник должен быть ознакомлен под роспись. В случае, когда распоряжение о прекращении трудового договора невозможно довести до сведения сотрудника или сотрудник отказывается ознакомиться с ним под роспись, на распоряжении делается соответствующая запись.</w:t>
      </w:r>
    </w:p>
    <w:p w:rsidR="007F2152" w:rsidRDefault="003A39C9"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упорядочения передачи материальных ценностей, служебных документов и технических средств сотрудник </w:t>
      </w:r>
      <w:r w:rsidR="007F2152">
        <w:rPr>
          <w:rFonts w:ascii="Times New Roman" w:eastAsia="Times New Roman" w:hAnsi="Times New Roman" w:cs="Times New Roman"/>
          <w:sz w:val="28"/>
          <w:szCs w:val="28"/>
          <w:lang w:eastAsia="ru-RU"/>
        </w:rPr>
        <w:t>при увольнении обязан оформить лист согласования увольнения (приложение № 1 к Правилам). Лист согласования увольнения выдается сотруднику при подаче заявления на увольнение.</w:t>
      </w:r>
    </w:p>
    <w:p w:rsidR="007F2152" w:rsidRDefault="007F2152"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день увольнения работодатель обязан выдать сотруднику его трудовую книжку с внесённой в неё записью об увольнении и произвести с ним окончательный расчет. 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статью Трудового кодекса Российской Федерации. Днем увольнения считается последний день работы или последний день ежегодного оплачиваемого отпуска при увольнении сотрудника в соответствии со статьёй 127 Трудового кодекса Российской Федерации.</w:t>
      </w:r>
    </w:p>
    <w:p w:rsidR="007F2152" w:rsidRDefault="007F2152"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когда в день прекращения трудового договора выдать трудовую книжку сотруднику невозможно в связи с его отсутствием либо отказом от её получения, работодатель направляет сотруднику уведомление о необходимости явиться за трудовой книжкой</w:t>
      </w:r>
      <w:r w:rsidR="005243D7">
        <w:rPr>
          <w:rFonts w:ascii="Times New Roman" w:eastAsia="Times New Roman" w:hAnsi="Times New Roman" w:cs="Times New Roman"/>
          <w:sz w:val="28"/>
          <w:szCs w:val="28"/>
          <w:lang w:eastAsia="ru-RU"/>
        </w:rPr>
        <w:t xml:space="preserve"> либо дать согласие на отправление её по </w:t>
      </w:r>
      <w:proofErr w:type="spellStart"/>
      <w:r w:rsidR="005243D7">
        <w:rPr>
          <w:rFonts w:ascii="Times New Roman" w:eastAsia="Times New Roman" w:hAnsi="Times New Roman" w:cs="Times New Roman"/>
          <w:sz w:val="28"/>
          <w:szCs w:val="28"/>
          <w:lang w:eastAsia="ru-RU"/>
        </w:rPr>
        <w:t>посче</w:t>
      </w:r>
      <w:proofErr w:type="spellEnd"/>
      <w:r w:rsidR="005243D7">
        <w:rPr>
          <w:rFonts w:ascii="Times New Roman" w:eastAsia="Times New Roman" w:hAnsi="Times New Roman" w:cs="Times New Roman"/>
          <w:sz w:val="28"/>
          <w:szCs w:val="28"/>
          <w:lang w:eastAsia="ru-RU"/>
        </w:rPr>
        <w:t>. Со дня направления указанного уведомления работодатель освобождается от ответственности за задержку выдачи трудовой книжки.</w:t>
      </w:r>
    </w:p>
    <w:p w:rsidR="005243D7" w:rsidRPr="005243D7" w:rsidRDefault="005243D7" w:rsidP="005243D7">
      <w:pPr>
        <w:spacing w:after="0" w:line="240" w:lineRule="auto"/>
        <w:ind w:firstLine="708"/>
        <w:jc w:val="center"/>
        <w:textAlignment w:val="baseline"/>
        <w:rPr>
          <w:rFonts w:ascii="Times New Roman" w:eastAsia="Times New Roman" w:hAnsi="Times New Roman" w:cs="Times New Roman"/>
          <w:b/>
          <w:sz w:val="28"/>
          <w:szCs w:val="28"/>
          <w:lang w:eastAsia="ru-RU"/>
        </w:rPr>
      </w:pPr>
    </w:p>
    <w:p w:rsidR="003A39C9" w:rsidRDefault="005243D7" w:rsidP="008C515A">
      <w:pPr>
        <w:spacing w:after="0" w:line="240" w:lineRule="auto"/>
        <w:ind w:firstLine="708"/>
        <w:jc w:val="center"/>
        <w:textAlignment w:val="baseline"/>
        <w:rPr>
          <w:rFonts w:ascii="Times New Roman" w:eastAsia="Times New Roman" w:hAnsi="Times New Roman" w:cs="Times New Roman"/>
          <w:b/>
          <w:sz w:val="28"/>
          <w:szCs w:val="28"/>
          <w:lang w:eastAsia="ru-RU"/>
        </w:rPr>
      </w:pPr>
      <w:r w:rsidRPr="005243D7">
        <w:rPr>
          <w:rFonts w:ascii="Times New Roman" w:eastAsia="Times New Roman" w:hAnsi="Times New Roman" w:cs="Times New Roman"/>
          <w:b/>
          <w:sz w:val="28"/>
          <w:szCs w:val="28"/>
          <w:lang w:eastAsia="ru-RU"/>
        </w:rPr>
        <w:t>3.Основные права и обязанности муниципальных служащих</w:t>
      </w:r>
    </w:p>
    <w:p w:rsidR="005243D7" w:rsidRDefault="005243D7" w:rsidP="005243D7">
      <w:pPr>
        <w:spacing w:after="0" w:line="240" w:lineRule="auto"/>
        <w:ind w:firstLine="708"/>
        <w:jc w:val="center"/>
        <w:textAlignment w:val="baseline"/>
        <w:rPr>
          <w:rFonts w:ascii="Times New Roman" w:eastAsia="Times New Roman" w:hAnsi="Times New Roman" w:cs="Times New Roman"/>
          <w:b/>
          <w:sz w:val="28"/>
          <w:szCs w:val="28"/>
          <w:lang w:eastAsia="ru-RU"/>
        </w:rPr>
      </w:pPr>
    </w:p>
    <w:p w:rsidR="005243D7"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3.1.Муниципальные служащие  имеют право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 xml:space="preserve">: </w:t>
      </w:r>
    </w:p>
    <w:p w:rsidR="008C515A"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3.1.1.ознакомление с документами, определяющими его права и обязанности по замещаемой должности, критерии оценки качества исполнения должностных обязанностей и условия продвижения по службе;</w:t>
      </w:r>
    </w:p>
    <w:p w:rsidR="008C515A"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 обеспечение организационно-технических условий, необходимых для исполнения им должностных обязанностей;</w:t>
      </w:r>
    </w:p>
    <w:p w:rsidR="008C515A"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3.1.3.получение в установленном порядке информации и материалов, необходимых для исполнения должностных обязанностей;</w:t>
      </w:r>
    </w:p>
    <w:p w:rsidR="008C515A"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3.1.4.внесение предложений о совершенствовании деятельности органов</w:t>
      </w:r>
      <w:r w:rsidR="00423A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местного самоуправления, избирательной коми</w:t>
      </w:r>
      <w:r w:rsidR="00423AED">
        <w:rPr>
          <w:rFonts w:ascii="Times New Roman" w:eastAsia="Times New Roman" w:hAnsi="Times New Roman" w:cs="Times New Roman"/>
          <w:sz w:val="28"/>
          <w:szCs w:val="28"/>
          <w:lang w:eastAsia="ru-RU"/>
        </w:rPr>
        <w:t>ссии Вышестеблиевского сельского поселения Темрюкского района.</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3.1.5. участие по своей инициативе в конкурсе на замещение вакантной должности муниципальной службы;</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 оплату труда и другие выплаты в соответствии с трудовым законодательством, законодательством о муниципальной службе, настоящими Правилами, трудовым договором;</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3.1.7. отдых, обеспечивающий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3.1.8 продвижение по службе, увеличение денежного содержания с учетом результатов и стажа его работы, уровня квалификации;</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3.1.9. получение дополнительного профессионального образования в соответствии с муниципальным правовым актом за счет средств местного бюджета (бюджета администрации Вышестеблиевского сельског</w:t>
      </w:r>
      <w:r w:rsidR="004B3DF5">
        <w:rPr>
          <w:rFonts w:ascii="Times New Roman" w:eastAsia="Times New Roman" w:hAnsi="Times New Roman" w:cs="Times New Roman"/>
          <w:sz w:val="28"/>
          <w:szCs w:val="28"/>
          <w:lang w:eastAsia="ru-RU"/>
        </w:rPr>
        <w:t>о поселения Темрюкского района);</w:t>
      </w:r>
    </w:p>
    <w:p w:rsidR="004B3DF5" w:rsidRDefault="004B3DF5"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3.1.10. защиту своих персональных данных;</w:t>
      </w:r>
    </w:p>
    <w:p w:rsidR="004B3DF5" w:rsidRDefault="004B3DF5"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3.1.11.ознакомление со всеми материалами своего личного дела</w:t>
      </w:r>
      <w:r w:rsidR="0035761A">
        <w:rPr>
          <w:rFonts w:ascii="Times New Roman" w:eastAsia="Times New Roman" w:hAnsi="Times New Roman" w:cs="Times New Roman"/>
          <w:sz w:val="28"/>
          <w:szCs w:val="28"/>
          <w:lang w:eastAsia="ru-RU"/>
        </w:rPr>
        <w:t>, с отзывами о своей деятельности и другими документами до внесения их в личное дело, приобщение к личному делу своих объяснений;</w:t>
      </w:r>
    </w:p>
    <w:p w:rsidR="0035761A" w:rsidRDefault="0035761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3.1.12. объединение, включая право создавать профессиональные союзы для своих прав, социально-экономических и профессиональных интересов;</w:t>
      </w:r>
    </w:p>
    <w:p w:rsidR="0035761A" w:rsidRDefault="0035761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3.1.13.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суде их нарушений;</w:t>
      </w:r>
    </w:p>
    <w:p w:rsidR="00425D4A" w:rsidRDefault="0035761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3.1.14. пенсионное обеспечение в соответствии с законодательством Рос</w:t>
      </w:r>
      <w:r w:rsidR="00425D4A">
        <w:rPr>
          <w:rFonts w:ascii="Times New Roman" w:eastAsia="Times New Roman" w:hAnsi="Times New Roman" w:cs="Times New Roman"/>
          <w:sz w:val="28"/>
          <w:szCs w:val="28"/>
          <w:lang w:eastAsia="ru-RU"/>
        </w:rPr>
        <w:t>сийской Федерации (с учётом муниципальной службы);</w:t>
      </w:r>
    </w:p>
    <w:p w:rsidR="00425D4A" w:rsidRDefault="00425D4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3.1.15. осуществление иных прав, установленных федеральными  законами, законами Краснодарского края, уставом Вышестеблиевского сельского поселения.</w:t>
      </w:r>
    </w:p>
    <w:p w:rsidR="00425D4A" w:rsidRDefault="00425D4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 Муниципальный служащий вправе с предварительного письменного уведомления работодателя выполнять иную оплачиваемую работу, если это не </w:t>
      </w:r>
      <w:r>
        <w:rPr>
          <w:rFonts w:ascii="Times New Roman" w:eastAsia="Times New Roman" w:hAnsi="Times New Roman" w:cs="Times New Roman"/>
          <w:sz w:val="28"/>
          <w:szCs w:val="28"/>
          <w:lang w:eastAsia="ru-RU"/>
        </w:rPr>
        <w:lastRenderedPageBreak/>
        <w:t>повлечет за собой конфликт интересов и если иное не предусмотрено федеральным законодательством.</w:t>
      </w:r>
    </w:p>
    <w:p w:rsidR="0035761A" w:rsidRDefault="00425D4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 </w:t>
      </w:r>
      <w:r w:rsidR="0035761A">
        <w:rPr>
          <w:rFonts w:ascii="Times New Roman" w:eastAsia="Times New Roman" w:hAnsi="Times New Roman" w:cs="Times New Roman"/>
          <w:sz w:val="28"/>
          <w:szCs w:val="28"/>
          <w:lang w:eastAsia="ru-RU"/>
        </w:rPr>
        <w:t xml:space="preserve"> </w:t>
      </w:r>
      <w:r w:rsidR="00E47D2F">
        <w:rPr>
          <w:rFonts w:ascii="Times New Roman" w:eastAsia="Times New Roman" w:hAnsi="Times New Roman" w:cs="Times New Roman"/>
          <w:sz w:val="28"/>
          <w:szCs w:val="28"/>
          <w:lang w:eastAsia="ru-RU"/>
        </w:rPr>
        <w:t>Муниципальный служащий обязан:</w:t>
      </w:r>
    </w:p>
    <w:p w:rsidR="00E47D2F" w:rsidRDefault="00E47D2F"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 соблюдать Конституцию Российской Федерации, федеральные конституционные законы, федеральные законы, законы Краснодарского края, устав Вышестеблиевского сельского поселения Темрюкского района и иные муниципальные правовые акты и обеспечивать их исполнение;</w:t>
      </w:r>
    </w:p>
    <w:p w:rsidR="00E47D2F" w:rsidRDefault="00E47D2F"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3.3.2. добросовестно исполнять свои должностные обязанности в соответствии с должностной инструкцией;</w:t>
      </w:r>
    </w:p>
    <w:p w:rsidR="00E47D2F" w:rsidRDefault="00E47D2F"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3.3.3. при исполнении своих должностных обязанностей обеспечивать соблюдение и защиту прав и законных интересов граждан и организаций;</w:t>
      </w:r>
    </w:p>
    <w:p w:rsidR="00E47D2F" w:rsidRDefault="00E47D2F"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3.3.4. соблюдать трудовую дисциплину, положения Кодекса этики и с</w:t>
      </w:r>
      <w:r w:rsidR="004F5070">
        <w:rPr>
          <w:rFonts w:ascii="Times New Roman" w:eastAsia="Times New Roman" w:hAnsi="Times New Roman" w:cs="Times New Roman"/>
          <w:sz w:val="28"/>
          <w:szCs w:val="28"/>
          <w:lang w:eastAsia="ru-RU"/>
        </w:rPr>
        <w:t>лу</w:t>
      </w:r>
      <w:r>
        <w:rPr>
          <w:rFonts w:ascii="Times New Roman" w:eastAsia="Times New Roman" w:hAnsi="Times New Roman" w:cs="Times New Roman"/>
          <w:sz w:val="28"/>
          <w:szCs w:val="28"/>
          <w:lang w:eastAsia="ru-RU"/>
        </w:rPr>
        <w:t>жебного поведения муниципальных служащих администрации Вышестеблиевского сельского поселения Темрюкского района, настоящие Правила</w:t>
      </w:r>
      <w:r w:rsidR="004F5070">
        <w:rPr>
          <w:rFonts w:ascii="Times New Roman" w:eastAsia="Times New Roman" w:hAnsi="Times New Roman" w:cs="Times New Roman"/>
          <w:sz w:val="28"/>
          <w:szCs w:val="28"/>
          <w:lang w:eastAsia="ru-RU"/>
        </w:rPr>
        <w:t>, должностные инструкции;</w:t>
      </w:r>
    </w:p>
    <w:p w:rsidR="004F5070" w:rsidRDefault="004F5070"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3.3.5. соблюдать требования по охране труда и обеспечению безопасности труда;</w:t>
      </w:r>
    </w:p>
    <w:p w:rsidR="004F5070" w:rsidRDefault="00123A27"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3.3.6. незамедлительно сообщать работодателю или непосредственному руководителю о возникновении ситуации, представляющей угрозу жизни и здоровью людей, сохранности государственного и муниципального имущества, в том числе предоставленного ему для исполнения должностных обязанностей;</w:t>
      </w:r>
    </w:p>
    <w:p w:rsidR="00123A27" w:rsidRDefault="00123A27"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3.3.7.</w:t>
      </w:r>
      <w:r w:rsidR="00FD37B3">
        <w:rPr>
          <w:rFonts w:ascii="Times New Roman" w:eastAsia="Times New Roman" w:hAnsi="Times New Roman" w:cs="Times New Roman"/>
          <w:sz w:val="28"/>
          <w:szCs w:val="28"/>
          <w:lang w:eastAsia="ru-RU"/>
        </w:rPr>
        <w:t xml:space="preserve"> поддерживать уровень квалификации, необходимый для надлежащего исполнения своих должностных обязанностей;</w:t>
      </w:r>
    </w:p>
    <w:p w:rsidR="00FD37B3" w:rsidRDefault="00FD37B3"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3.3.8. хранить государственную и иную охраняемую федеральными законами тайну, а также не разглашать ставшие ему известными в связи с исполнением должностных обязанностей сведения, затрагивающие частную жизнь и здоровье, честь и достоинство граждан;</w:t>
      </w:r>
    </w:p>
    <w:p w:rsidR="00FD37B3" w:rsidRDefault="00FD37B3"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3.3.9. беречь государственное и муниципальное имущество, в том числе предоставленное ему для исполнения должностных обязанностей;</w:t>
      </w:r>
    </w:p>
    <w:p w:rsidR="00FD37B3" w:rsidRDefault="00FD37B3"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3.3.10. предоставлять в установленном порядке предусмотренные законодательством Российской Федерации сведения о себе и членах своей семьи;</w:t>
      </w:r>
    </w:p>
    <w:p w:rsidR="00FD37B3" w:rsidRDefault="00FD37B3"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3.3.11. сообщать работодателю о выходе из гражданства Российской Федерации в день выхода из гражданства Российской Федерации или о приоб</w:t>
      </w:r>
      <w:r w:rsidR="00854137">
        <w:rPr>
          <w:rFonts w:ascii="Times New Roman" w:eastAsia="Times New Roman" w:hAnsi="Times New Roman" w:cs="Times New Roman"/>
          <w:sz w:val="28"/>
          <w:szCs w:val="28"/>
          <w:lang w:eastAsia="ru-RU"/>
        </w:rPr>
        <w:t>ретении гражданства иностранного государства в день приобретения гражданства иностранного государства;</w:t>
      </w:r>
    </w:p>
    <w:p w:rsidR="00854137" w:rsidRDefault="00854137"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3.3.12.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другими федеральными законами, Законом Краснодарского края «О муниципальной службе в Краснодарском крае»;</w:t>
      </w:r>
    </w:p>
    <w:p w:rsidR="008E3D27" w:rsidRDefault="007A1844"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3.3.13. уведомлять в письменной форме</w:t>
      </w:r>
      <w:r w:rsidR="002E09E1">
        <w:rPr>
          <w:rFonts w:ascii="Times New Roman" w:eastAsia="Times New Roman" w:hAnsi="Times New Roman" w:cs="Times New Roman"/>
          <w:sz w:val="28"/>
          <w:szCs w:val="28"/>
          <w:lang w:eastAsia="ru-RU"/>
        </w:rPr>
        <w:t xml:space="preserve"> работодателя о личной заинтересованности при исполнении должностных обязанностей, которая может привести к конфликту интересов, и принимать меры </w:t>
      </w:r>
      <w:r w:rsidR="008E3D27">
        <w:rPr>
          <w:rFonts w:ascii="Times New Roman" w:eastAsia="Times New Roman" w:hAnsi="Times New Roman" w:cs="Times New Roman"/>
          <w:sz w:val="28"/>
          <w:szCs w:val="28"/>
          <w:lang w:eastAsia="ru-RU"/>
        </w:rPr>
        <w:t>по предотвращению подобного конфликта;</w:t>
      </w:r>
    </w:p>
    <w:p w:rsidR="002E242A" w:rsidRDefault="008E3D27"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3.3.14. уведомлять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w:t>
      </w:r>
      <w:r w:rsidR="00F15C87">
        <w:rPr>
          <w:rFonts w:ascii="Times New Roman" w:eastAsia="Times New Roman" w:hAnsi="Times New Roman" w:cs="Times New Roman"/>
          <w:sz w:val="28"/>
          <w:szCs w:val="28"/>
          <w:lang w:eastAsia="ru-RU"/>
        </w:rPr>
        <w:t xml:space="preserve"> представления заведомо недостоверных или неполных сведений о доходах</w:t>
      </w:r>
      <w:r w:rsidR="002E242A">
        <w:rPr>
          <w:rFonts w:ascii="Times New Roman" w:eastAsia="Times New Roman" w:hAnsi="Times New Roman" w:cs="Times New Roman"/>
          <w:sz w:val="28"/>
          <w:szCs w:val="28"/>
          <w:lang w:eastAsia="ru-RU"/>
        </w:rPr>
        <w:t>, об имуществе и обязательствах имущественного характера;</w:t>
      </w:r>
    </w:p>
    <w:p w:rsidR="002E242A" w:rsidRDefault="002E242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3.3.15. в пределах своих должностных обязанностей своевременно рассматривать обращения граждан, общественных объединений, предприятий, учреждений, организаций, государственных органов, органов местного самоуправления и принимать по ним решения в порядке, установленном федеральными законами и законами Краснодарского края.</w:t>
      </w:r>
    </w:p>
    <w:p w:rsidR="007A1844" w:rsidRDefault="00C827F9"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3.4.Муниципальный служащий не </w:t>
      </w:r>
      <w:proofErr w:type="gramStart"/>
      <w:r w:rsidR="002E242A">
        <w:rPr>
          <w:rFonts w:ascii="Times New Roman" w:eastAsia="Times New Roman" w:hAnsi="Times New Roman" w:cs="Times New Roman"/>
          <w:sz w:val="28"/>
          <w:szCs w:val="28"/>
          <w:lang w:eastAsia="ru-RU"/>
        </w:rPr>
        <w:t>праве</w:t>
      </w:r>
      <w:proofErr w:type="gramEnd"/>
      <w:r w:rsidR="002E242A">
        <w:rPr>
          <w:rFonts w:ascii="Times New Roman" w:eastAsia="Times New Roman" w:hAnsi="Times New Roman" w:cs="Times New Roman"/>
          <w:sz w:val="28"/>
          <w:szCs w:val="28"/>
          <w:lang w:eastAsia="ru-RU"/>
        </w:rPr>
        <w:t xml:space="preserve"> исполнять данное ему неправомерное поручение. </w:t>
      </w:r>
      <w:proofErr w:type="gramStart"/>
      <w:r w:rsidR="002E242A">
        <w:rPr>
          <w:rFonts w:ascii="Times New Roman" w:eastAsia="Times New Roman" w:hAnsi="Times New Roman" w:cs="Times New Roman"/>
          <w:sz w:val="28"/>
          <w:szCs w:val="28"/>
          <w:lang w:eastAsia="ru-RU"/>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w:t>
      </w:r>
      <w:r w:rsidR="00F15C87">
        <w:rPr>
          <w:rFonts w:ascii="Times New Roman" w:eastAsia="Times New Roman" w:hAnsi="Times New Roman" w:cs="Times New Roman"/>
          <w:sz w:val="28"/>
          <w:szCs w:val="28"/>
          <w:lang w:eastAsia="ru-RU"/>
        </w:rPr>
        <w:t xml:space="preserve"> </w:t>
      </w:r>
      <w:r w:rsidR="002E09E1">
        <w:rPr>
          <w:rFonts w:ascii="Times New Roman" w:eastAsia="Times New Roman" w:hAnsi="Times New Roman" w:cs="Times New Roman"/>
          <w:sz w:val="28"/>
          <w:szCs w:val="28"/>
          <w:lang w:eastAsia="ru-RU"/>
        </w:rPr>
        <w:t xml:space="preserve"> </w:t>
      </w:r>
      <w:r w:rsidR="002E242A">
        <w:rPr>
          <w:rFonts w:ascii="Times New Roman" w:eastAsia="Times New Roman" w:hAnsi="Times New Roman" w:cs="Times New Roman"/>
          <w:sz w:val="28"/>
          <w:szCs w:val="28"/>
          <w:lang w:eastAsia="ru-RU"/>
        </w:rPr>
        <w:t xml:space="preserve"> и иных нормативных правовых актов Российской Федерации, законов и иных нормативных пра</w:t>
      </w:r>
      <w:r>
        <w:rPr>
          <w:rFonts w:ascii="Times New Roman" w:eastAsia="Times New Roman" w:hAnsi="Times New Roman" w:cs="Times New Roman"/>
          <w:sz w:val="28"/>
          <w:szCs w:val="28"/>
          <w:lang w:eastAsia="ru-RU"/>
        </w:rPr>
        <w:t>вовых актов Краснодарского края, нормативных правовых актов Вышестеблиевского сельского поселения Темрюкского района, которые могут быть нарушены при исполнении</w:t>
      </w:r>
      <w:proofErr w:type="gramEnd"/>
      <w:r>
        <w:rPr>
          <w:rFonts w:ascii="Times New Roman" w:eastAsia="Times New Roman" w:hAnsi="Times New Roman" w:cs="Times New Roman"/>
          <w:sz w:val="28"/>
          <w:szCs w:val="28"/>
          <w:lang w:eastAsia="ru-RU"/>
        </w:rPr>
        <w:t xml:space="preserve">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C827F9" w:rsidRDefault="00C827F9"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 При выполнении требований к служебному поведению муниципальный служащий обязан:</w:t>
      </w:r>
    </w:p>
    <w:p w:rsidR="00C827F9" w:rsidRDefault="00C827F9"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3.5.1. исполнять должностные обязанности добросовестно, на высоком профессиональном уровне;</w:t>
      </w:r>
    </w:p>
    <w:p w:rsidR="00F57EFE" w:rsidRDefault="00C827F9"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3.5.2. обеспечивать равное, беспристрастное отношение </w:t>
      </w:r>
      <w:r w:rsidR="00F57EFE">
        <w:rPr>
          <w:rFonts w:ascii="Times New Roman" w:eastAsia="Times New Roman" w:hAnsi="Times New Roman" w:cs="Times New Roman"/>
          <w:sz w:val="28"/>
          <w:szCs w:val="28"/>
          <w:lang w:eastAsia="ru-RU"/>
        </w:rPr>
        <w:t>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B90F3A" w:rsidRDefault="00F57EFE"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3.5.3. не совершать действия, связанные с влиянием каких-либо личных, имущественных (финансовых) и иных интересов, преп</w:t>
      </w:r>
      <w:r w:rsidR="00B90F3A">
        <w:rPr>
          <w:rFonts w:ascii="Times New Roman" w:eastAsia="Times New Roman" w:hAnsi="Times New Roman" w:cs="Times New Roman"/>
          <w:sz w:val="28"/>
          <w:szCs w:val="28"/>
          <w:lang w:eastAsia="ru-RU"/>
        </w:rPr>
        <w:t>ятствующих добросовестному испол</w:t>
      </w:r>
      <w:r>
        <w:rPr>
          <w:rFonts w:ascii="Times New Roman" w:eastAsia="Times New Roman" w:hAnsi="Times New Roman" w:cs="Times New Roman"/>
          <w:sz w:val="28"/>
          <w:szCs w:val="28"/>
          <w:lang w:eastAsia="ru-RU"/>
        </w:rPr>
        <w:t>нению должностных обязанностей;</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3.5.5. проявлять корректность в обращении с гражданами;</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3.5.6. проявлять уважение к нравственным обычаям и традициям народов Российской Федерации;</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3.5.7. учитывать культурные и иные особенности различных этнических и социальных групп, а также </w:t>
      </w:r>
      <w:proofErr w:type="spellStart"/>
      <w:r>
        <w:rPr>
          <w:rFonts w:ascii="Times New Roman" w:eastAsia="Times New Roman" w:hAnsi="Times New Roman" w:cs="Times New Roman"/>
          <w:sz w:val="28"/>
          <w:szCs w:val="28"/>
          <w:lang w:eastAsia="ru-RU"/>
        </w:rPr>
        <w:t>конфессий</w:t>
      </w:r>
      <w:proofErr w:type="spellEnd"/>
      <w:r>
        <w:rPr>
          <w:rFonts w:ascii="Times New Roman" w:eastAsia="Times New Roman" w:hAnsi="Times New Roman" w:cs="Times New Roman"/>
          <w:sz w:val="28"/>
          <w:szCs w:val="28"/>
          <w:lang w:eastAsia="ru-RU"/>
        </w:rPr>
        <w:t>;</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3.5.8. способствов</w:t>
      </w:r>
      <w:r w:rsidR="002C57C2">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ть межнациональному</w:t>
      </w:r>
      <w:r w:rsidR="002C57C2">
        <w:rPr>
          <w:rFonts w:ascii="Times New Roman" w:eastAsia="Times New Roman" w:hAnsi="Times New Roman" w:cs="Times New Roman"/>
          <w:sz w:val="28"/>
          <w:szCs w:val="28"/>
          <w:lang w:eastAsia="ru-RU"/>
        </w:rPr>
        <w:t xml:space="preserve"> и межконфессиональному согласию;</w:t>
      </w:r>
    </w:p>
    <w:p w:rsidR="002C57C2" w:rsidRDefault="002C57C2"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3.5.9. не допускать конфликтных ситуаций, способных нанести ущерб его репутации или авторитету муниципального органа:</w:t>
      </w:r>
    </w:p>
    <w:p w:rsidR="002C57C2" w:rsidRDefault="002C57C2"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2C57C2" w:rsidRDefault="002C57C2"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 Порядок уведомления работода</w:t>
      </w:r>
      <w:r w:rsidR="00785E63">
        <w:rPr>
          <w:rFonts w:ascii="Times New Roman" w:eastAsia="Times New Roman" w:hAnsi="Times New Roman" w:cs="Times New Roman"/>
          <w:sz w:val="28"/>
          <w:szCs w:val="28"/>
          <w:lang w:eastAsia="ru-RU"/>
        </w:rPr>
        <w:t>теля о фактах обращения к муници</w:t>
      </w:r>
      <w:r>
        <w:rPr>
          <w:rFonts w:ascii="Times New Roman" w:eastAsia="Times New Roman" w:hAnsi="Times New Roman" w:cs="Times New Roman"/>
          <w:sz w:val="28"/>
          <w:szCs w:val="28"/>
          <w:lang w:eastAsia="ru-RU"/>
        </w:rPr>
        <w:t xml:space="preserve">пальному служащему каких-либо лиц в целях </w:t>
      </w:r>
      <w:r w:rsidR="00785E63">
        <w:rPr>
          <w:rFonts w:ascii="Times New Roman" w:eastAsia="Times New Roman" w:hAnsi="Times New Roman" w:cs="Times New Roman"/>
          <w:sz w:val="28"/>
          <w:szCs w:val="28"/>
          <w:lang w:eastAsia="ru-RU"/>
        </w:rPr>
        <w:t>склонения 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работодателем;</w:t>
      </w:r>
    </w:p>
    <w:p w:rsidR="00785E63" w:rsidRDefault="00785E63"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3.8. Порядок уведомления работодателя о возникновении у муниципального служащего личной заинтересованности при исполнении должностных обязанностей, которая приводит или может привести к конфликту интересов, перечень </w:t>
      </w:r>
      <w:r w:rsidR="00696FF6">
        <w:rPr>
          <w:rFonts w:ascii="Times New Roman" w:eastAsia="Times New Roman" w:hAnsi="Times New Roman" w:cs="Times New Roman"/>
          <w:sz w:val="28"/>
          <w:szCs w:val="28"/>
          <w:lang w:eastAsia="ru-RU"/>
        </w:rPr>
        <w:t>сведений, содержащихся в уведомлениях, организация рассмотрения этих уведомлений и порядок их регистрации определяются работодателем.</w:t>
      </w:r>
    </w:p>
    <w:p w:rsidR="00B90F3A" w:rsidRDefault="00B90F3A" w:rsidP="00C669AB">
      <w:pPr>
        <w:spacing w:after="0" w:line="240" w:lineRule="auto"/>
        <w:ind w:firstLine="708"/>
        <w:jc w:val="center"/>
        <w:textAlignment w:val="baseline"/>
        <w:rPr>
          <w:rFonts w:ascii="Times New Roman" w:eastAsia="Times New Roman" w:hAnsi="Times New Roman" w:cs="Times New Roman"/>
          <w:sz w:val="28"/>
          <w:szCs w:val="28"/>
          <w:lang w:eastAsia="ru-RU"/>
        </w:rPr>
      </w:pPr>
    </w:p>
    <w:p w:rsidR="00C669AB" w:rsidRDefault="009A399F" w:rsidP="009A399F">
      <w:pPr>
        <w:pStyle w:val="Heading"/>
        <w:ind w:left="360" w:right="284"/>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4.</w:t>
      </w:r>
      <w:r w:rsidR="00C669AB">
        <w:rPr>
          <w:rFonts w:ascii="Times New Roman" w:hAnsi="Times New Roman" w:cs="Times New Roman"/>
          <w:iCs/>
          <w:color w:val="000000"/>
          <w:sz w:val="28"/>
          <w:szCs w:val="28"/>
        </w:rPr>
        <w:t>Основные права и обязанности работников,</w:t>
      </w:r>
      <w:r w:rsidR="00C1799B">
        <w:rPr>
          <w:rFonts w:ascii="Times New Roman" w:hAnsi="Times New Roman" w:cs="Times New Roman"/>
          <w:iCs/>
          <w:color w:val="000000"/>
          <w:sz w:val="28"/>
          <w:szCs w:val="28"/>
        </w:rPr>
        <w:t xml:space="preserve"> замещающие</w:t>
      </w:r>
    </w:p>
    <w:p w:rsidR="00C669AB" w:rsidRDefault="00D30481" w:rsidP="00C669AB">
      <w:pPr>
        <w:pStyle w:val="Heading"/>
        <w:ind w:left="720" w:right="284"/>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д</w:t>
      </w:r>
      <w:r w:rsidR="00C669AB">
        <w:rPr>
          <w:rFonts w:ascii="Times New Roman" w:hAnsi="Times New Roman" w:cs="Times New Roman"/>
          <w:iCs/>
          <w:color w:val="000000"/>
          <w:sz w:val="28"/>
          <w:szCs w:val="28"/>
        </w:rPr>
        <w:t>олжности</w:t>
      </w:r>
      <w:r>
        <w:rPr>
          <w:rFonts w:ascii="Times New Roman" w:hAnsi="Times New Roman" w:cs="Times New Roman"/>
          <w:iCs/>
          <w:color w:val="000000"/>
          <w:sz w:val="28"/>
          <w:szCs w:val="28"/>
        </w:rPr>
        <w:t>,</w:t>
      </w:r>
      <w:r w:rsidR="00187F3B">
        <w:rPr>
          <w:rFonts w:ascii="Times New Roman" w:hAnsi="Times New Roman" w:cs="Times New Roman"/>
          <w:iCs/>
          <w:color w:val="000000"/>
          <w:sz w:val="28"/>
          <w:szCs w:val="28"/>
        </w:rPr>
        <w:t xml:space="preserve"> не являющиеся </w:t>
      </w:r>
      <w:r w:rsidR="00C669AB">
        <w:rPr>
          <w:rFonts w:ascii="Times New Roman" w:hAnsi="Times New Roman" w:cs="Times New Roman"/>
          <w:iCs/>
          <w:color w:val="000000"/>
          <w:sz w:val="28"/>
          <w:szCs w:val="28"/>
        </w:rPr>
        <w:t xml:space="preserve"> должностям</w:t>
      </w:r>
      <w:r w:rsidR="00187F3B">
        <w:rPr>
          <w:rFonts w:ascii="Times New Roman" w:hAnsi="Times New Roman" w:cs="Times New Roman"/>
          <w:iCs/>
          <w:color w:val="000000"/>
          <w:sz w:val="28"/>
          <w:szCs w:val="28"/>
        </w:rPr>
        <w:t>и</w:t>
      </w:r>
    </w:p>
    <w:p w:rsidR="00C669AB" w:rsidRDefault="00C669AB" w:rsidP="00C669AB">
      <w:pPr>
        <w:pStyle w:val="Heading"/>
        <w:ind w:left="720" w:right="284"/>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муниципальной службы</w:t>
      </w:r>
    </w:p>
    <w:p w:rsidR="00C669AB" w:rsidRPr="00C669AB" w:rsidRDefault="00C669AB" w:rsidP="00C669AB">
      <w:pPr>
        <w:spacing w:after="0" w:line="240" w:lineRule="auto"/>
        <w:jc w:val="both"/>
        <w:rPr>
          <w:rFonts w:ascii="Times New Roman" w:hAnsi="Times New Roman" w:cs="Times New Roman"/>
          <w:sz w:val="28"/>
          <w:szCs w:val="28"/>
        </w:rPr>
      </w:pPr>
      <w:r w:rsidRPr="00C669AB">
        <w:rPr>
          <w:rFonts w:ascii="Times New Roman" w:hAnsi="Times New Roman" w:cs="Times New Roman"/>
          <w:b/>
          <w:bCs/>
          <w:iCs/>
          <w:color w:val="000000"/>
          <w:sz w:val="28"/>
          <w:szCs w:val="28"/>
        </w:rPr>
        <w:t xml:space="preserve">            </w:t>
      </w:r>
      <w:r w:rsidR="009A399F">
        <w:rPr>
          <w:rFonts w:ascii="Times New Roman" w:hAnsi="Times New Roman" w:cs="Times New Roman"/>
          <w:iCs/>
          <w:sz w:val="28"/>
          <w:szCs w:val="28"/>
        </w:rPr>
        <w:t>4</w:t>
      </w:r>
      <w:r w:rsidRPr="00C669AB">
        <w:rPr>
          <w:rFonts w:ascii="Times New Roman" w:hAnsi="Times New Roman" w:cs="Times New Roman"/>
          <w:iCs/>
          <w:sz w:val="28"/>
          <w:szCs w:val="28"/>
        </w:rPr>
        <w:t xml:space="preserve">.1. </w:t>
      </w:r>
      <w:r w:rsidRPr="00C669AB">
        <w:rPr>
          <w:rFonts w:ascii="Times New Roman" w:hAnsi="Times New Roman" w:cs="Times New Roman"/>
          <w:sz w:val="28"/>
          <w:szCs w:val="28"/>
        </w:rPr>
        <w:t xml:space="preserve">Работник имеет право </w:t>
      </w:r>
      <w:proofErr w:type="gramStart"/>
      <w:r w:rsidRPr="00C669AB">
        <w:rPr>
          <w:rFonts w:ascii="Times New Roman" w:hAnsi="Times New Roman" w:cs="Times New Roman"/>
          <w:sz w:val="28"/>
          <w:szCs w:val="28"/>
        </w:rPr>
        <w:t>на</w:t>
      </w:r>
      <w:proofErr w:type="gramEnd"/>
      <w:r w:rsidRPr="00C669AB">
        <w:rPr>
          <w:rFonts w:ascii="Times New Roman" w:hAnsi="Times New Roman" w:cs="Times New Roman"/>
          <w:sz w:val="28"/>
          <w:szCs w:val="28"/>
        </w:rPr>
        <w:t xml:space="preserve">: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предоставление работы, обусловленной трудовым договором.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w:t>
      </w:r>
      <w:r>
        <w:rPr>
          <w:rFonts w:ascii="Times New Roman" w:hAnsi="Times New Roman" w:cs="Times New Roman"/>
          <w:sz w:val="28"/>
          <w:szCs w:val="28"/>
        </w:rPr>
        <w:t>оплачиваемых ежегодных отпусков</w:t>
      </w:r>
    </w:p>
    <w:p w:rsidR="00C669AB" w:rsidRPr="00C669AB" w:rsidRDefault="009A399F" w:rsidP="00C669AB">
      <w:pPr>
        <w:spacing w:after="0" w:line="240" w:lineRule="auto"/>
        <w:ind w:firstLine="851"/>
        <w:jc w:val="both"/>
        <w:rPr>
          <w:rFonts w:ascii="Times New Roman" w:hAnsi="Times New Roman" w:cs="Times New Roman"/>
          <w:sz w:val="28"/>
          <w:szCs w:val="28"/>
        </w:rPr>
      </w:pPr>
      <w:r>
        <w:rPr>
          <w:rFonts w:ascii="Times New Roman" w:hAnsi="Times New Roman" w:cs="Times New Roman"/>
          <w:iCs/>
          <w:sz w:val="28"/>
          <w:szCs w:val="28"/>
        </w:rPr>
        <w:t>4</w:t>
      </w:r>
      <w:r w:rsidR="00C669AB" w:rsidRPr="00C669AB">
        <w:rPr>
          <w:rFonts w:ascii="Times New Roman" w:hAnsi="Times New Roman" w:cs="Times New Roman"/>
          <w:iCs/>
          <w:sz w:val="28"/>
          <w:szCs w:val="28"/>
        </w:rPr>
        <w:t xml:space="preserve">.2. </w:t>
      </w:r>
      <w:r w:rsidR="00C669AB" w:rsidRPr="00C669AB">
        <w:rPr>
          <w:rFonts w:ascii="Times New Roman" w:hAnsi="Times New Roman" w:cs="Times New Roman"/>
          <w:sz w:val="28"/>
          <w:szCs w:val="28"/>
        </w:rPr>
        <w:t xml:space="preserve">Работники Администрации обязаны: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добросовестно выполнять трудовые обязанности, указанные в трудовых договорах и должностной инструкции, соблюдать трудовую дисциплину, своевременно и точно исполнять распоряжения Администрации и непосредственного руководителя, использовать все рабочее время для производительного труда;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lastRenderedPageBreak/>
        <w:t xml:space="preserve">- качественно и в срок выполнять служебные задания и поручения, работать над повышением своего профессионального уровня;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эффективно использовать персональные компьютеры, оргтехнику и другое оборудование, экономно и рационально расходовать материалы и энергию, другие материальные ресурсы;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соблюдать нормы, правила и инструкции по охране труда, производственной санитарии, правила противопожарной безопасности;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хранить государственную и иную охраняемую законом тайну, а также не разглашать сведения, ставшие известными в связи с исполнением должностных обязанностей, затрагивающие честь, достоинство, жизнь граждан, в том числе после прекращения муниципальной службы;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не использовать для выступлений и публикаций в средствах массовой информации, как в России, так и за рубежом сведений, полученных в силу служебного положения, определенных правовыми актами как охраняемая тайна, распространение которой может нанести вред Администрации или ее работникам. </w:t>
      </w:r>
    </w:p>
    <w:p w:rsidR="00B90F3A"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Круг обязанностей, которые выполняет каждый работник по своей специальности, квалификации, должности, определяется трудовым договором и должностной инструкцией. </w:t>
      </w:r>
    </w:p>
    <w:p w:rsidR="00C86572" w:rsidRPr="00B90F3A" w:rsidRDefault="00F57EFE"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B629EC" w:rsidRPr="009A399F" w:rsidRDefault="009A399F" w:rsidP="009A399F">
      <w:pPr>
        <w:spacing w:after="0" w:line="240" w:lineRule="auto"/>
        <w:ind w:left="360"/>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5</w:t>
      </w:r>
      <w:r w:rsidR="00462571">
        <w:rPr>
          <w:rFonts w:ascii="Times New Roman" w:eastAsia="Times New Roman" w:hAnsi="Times New Roman" w:cs="Times New Roman"/>
          <w:b/>
          <w:kern w:val="36"/>
          <w:sz w:val="28"/>
          <w:szCs w:val="28"/>
          <w:lang w:eastAsia="ru-RU"/>
        </w:rPr>
        <w:t>.</w:t>
      </w:r>
      <w:r w:rsidR="00B629EC" w:rsidRPr="009A399F">
        <w:rPr>
          <w:rFonts w:ascii="Times New Roman" w:eastAsia="Times New Roman" w:hAnsi="Times New Roman" w:cs="Times New Roman"/>
          <w:b/>
          <w:kern w:val="36"/>
          <w:sz w:val="28"/>
          <w:szCs w:val="28"/>
          <w:lang w:eastAsia="ru-RU"/>
        </w:rPr>
        <w:t>Основные права и обязанности работодателя</w:t>
      </w:r>
    </w:p>
    <w:p w:rsidR="00C669AB" w:rsidRPr="00C669AB" w:rsidRDefault="00C669AB" w:rsidP="00C669AB">
      <w:pPr>
        <w:pStyle w:val="a8"/>
        <w:spacing w:after="0" w:line="240" w:lineRule="auto"/>
        <w:textAlignment w:val="baseline"/>
        <w:outlineLvl w:val="0"/>
        <w:rPr>
          <w:rFonts w:ascii="Times New Roman" w:eastAsia="Times New Roman" w:hAnsi="Times New Roman" w:cs="Times New Roman"/>
          <w:b/>
          <w:kern w:val="36"/>
          <w:sz w:val="28"/>
          <w:szCs w:val="28"/>
          <w:lang w:eastAsia="ru-RU"/>
        </w:rPr>
      </w:pPr>
    </w:p>
    <w:p w:rsidR="00B629EC" w:rsidRPr="00B629EC" w:rsidRDefault="009A399F" w:rsidP="00C669AB">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B629EC" w:rsidRPr="00B629EC">
        <w:rPr>
          <w:rFonts w:ascii="Times New Roman" w:eastAsia="Times New Roman" w:hAnsi="Times New Roman" w:cs="Times New Roman"/>
          <w:sz w:val="28"/>
          <w:szCs w:val="28"/>
          <w:lang w:eastAsia="ru-RU"/>
        </w:rPr>
        <w:t>.1. Работодатель имеет право:</w:t>
      </w:r>
    </w:p>
    <w:p w:rsidR="00B629EC" w:rsidRPr="00B629EC" w:rsidRDefault="009A399F" w:rsidP="00C669AB">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669AB">
        <w:rPr>
          <w:rFonts w:ascii="Times New Roman" w:eastAsia="Times New Roman" w:hAnsi="Times New Roman" w:cs="Times New Roman"/>
          <w:sz w:val="28"/>
          <w:szCs w:val="28"/>
          <w:lang w:eastAsia="ru-RU"/>
        </w:rPr>
        <w:t xml:space="preserve">.1.1. </w:t>
      </w:r>
      <w:r w:rsidR="00B629EC" w:rsidRPr="00B629EC">
        <w:rPr>
          <w:rFonts w:ascii="Times New Roman" w:eastAsia="Times New Roman" w:hAnsi="Times New Roman" w:cs="Times New Roman"/>
          <w:sz w:val="28"/>
          <w:szCs w:val="28"/>
          <w:lang w:eastAsia="ru-RU"/>
        </w:rPr>
        <w:t>заключать, изменять и расторгать трудовой договор с работником в порядке и на условиях, которые установлены Трудовым кодексом Российской Федерации и иными федеральными законами;</w:t>
      </w:r>
    </w:p>
    <w:p w:rsidR="00B629EC" w:rsidRPr="00B629EC" w:rsidRDefault="009A399F" w:rsidP="00C669AB">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669AB">
        <w:rPr>
          <w:rFonts w:ascii="Times New Roman" w:eastAsia="Times New Roman" w:hAnsi="Times New Roman" w:cs="Times New Roman"/>
          <w:sz w:val="28"/>
          <w:szCs w:val="28"/>
          <w:lang w:eastAsia="ru-RU"/>
        </w:rPr>
        <w:t xml:space="preserve">.1.2. </w:t>
      </w:r>
      <w:r w:rsidR="00B629EC" w:rsidRPr="00B629EC">
        <w:rPr>
          <w:rFonts w:ascii="Times New Roman" w:eastAsia="Times New Roman" w:hAnsi="Times New Roman" w:cs="Times New Roman"/>
          <w:sz w:val="28"/>
          <w:szCs w:val="28"/>
          <w:lang w:eastAsia="ru-RU"/>
        </w:rPr>
        <w:t>поощрять работника за добросовестный эффективный труд;</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 xml:space="preserve">.1.3. </w:t>
      </w:r>
      <w:r w:rsidR="00B629EC" w:rsidRPr="00B629EC">
        <w:rPr>
          <w:rFonts w:ascii="Times New Roman" w:eastAsia="Times New Roman" w:hAnsi="Times New Roman" w:cs="Times New Roman"/>
          <w:sz w:val="28"/>
          <w:szCs w:val="28"/>
          <w:lang w:eastAsia="ru-RU"/>
        </w:rPr>
        <w:t>требовать от работника исполнения трудовых обязанностей, соблюдения правил внутреннего трудового распорядка и бережного отношения к имуществу работодателя (в том числе имуществу третьих лиц, находящемуся у работодателя, в случае, если работодатель несет ответственность за сохранность этого имущества) и других работников;</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.1.4.</w:t>
      </w:r>
      <w:r w:rsidR="00B629EC" w:rsidRPr="00B629EC">
        <w:rPr>
          <w:rFonts w:ascii="Times New Roman" w:eastAsia="Times New Roman" w:hAnsi="Times New Roman" w:cs="Times New Roman"/>
          <w:sz w:val="28"/>
          <w:szCs w:val="28"/>
          <w:lang w:eastAsia="ru-RU"/>
        </w:rPr>
        <w:t>определять должностную инструкцию работника в соответствии с действующими правовыми актами;</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 xml:space="preserve">.1.5. </w:t>
      </w:r>
      <w:r w:rsidR="00B629EC" w:rsidRPr="00B629EC">
        <w:rPr>
          <w:rFonts w:ascii="Times New Roman" w:eastAsia="Times New Roman" w:hAnsi="Times New Roman" w:cs="Times New Roman"/>
          <w:sz w:val="28"/>
          <w:szCs w:val="28"/>
          <w:lang w:eastAsia="ru-RU"/>
        </w:rPr>
        <w:t>проводить аттестацию муниципальных служащих в целях определения соответствия занимаемой должности;</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.1.6.</w:t>
      </w:r>
      <w:r w:rsidR="00B629EC" w:rsidRPr="00B629EC">
        <w:rPr>
          <w:rFonts w:ascii="Times New Roman" w:eastAsia="Times New Roman" w:hAnsi="Times New Roman" w:cs="Times New Roman"/>
          <w:sz w:val="28"/>
          <w:szCs w:val="28"/>
          <w:lang w:eastAsia="ru-RU"/>
        </w:rPr>
        <w:t>привлекать работника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.1.7.</w:t>
      </w:r>
      <w:r w:rsidR="00B629EC" w:rsidRPr="00B629EC">
        <w:rPr>
          <w:rFonts w:ascii="Times New Roman" w:eastAsia="Times New Roman" w:hAnsi="Times New Roman" w:cs="Times New Roman"/>
          <w:sz w:val="28"/>
          <w:szCs w:val="28"/>
          <w:lang w:eastAsia="ru-RU"/>
        </w:rPr>
        <w:t>принимать, изменять, отменять локальные нормативные акты, обязательные для исполнения работником;</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0F0B11">
        <w:rPr>
          <w:rFonts w:ascii="Times New Roman" w:eastAsia="Times New Roman" w:hAnsi="Times New Roman" w:cs="Times New Roman"/>
          <w:sz w:val="28"/>
          <w:szCs w:val="28"/>
          <w:lang w:eastAsia="ru-RU"/>
        </w:rPr>
        <w:t xml:space="preserve">.1.8. </w:t>
      </w:r>
      <w:r w:rsidR="00B629EC" w:rsidRPr="00B629EC">
        <w:rPr>
          <w:rFonts w:ascii="Times New Roman" w:eastAsia="Times New Roman" w:hAnsi="Times New Roman" w:cs="Times New Roman"/>
          <w:sz w:val="28"/>
          <w:szCs w:val="28"/>
          <w:lang w:eastAsia="ru-RU"/>
        </w:rPr>
        <w:t>издавать обязательные для исполнения работником распорядительные документы;</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 xml:space="preserve">.1.9. </w:t>
      </w:r>
      <w:r w:rsidR="00B629EC" w:rsidRPr="00B629EC">
        <w:rPr>
          <w:rFonts w:ascii="Times New Roman" w:eastAsia="Times New Roman" w:hAnsi="Times New Roman" w:cs="Times New Roman"/>
          <w:sz w:val="28"/>
          <w:szCs w:val="28"/>
          <w:lang w:eastAsia="ru-RU"/>
        </w:rPr>
        <w:t>запрашивать у работника документы, указывающие на невозможность использования ежегодного оплачиваемого отпуска в установленное графиком отпусков время;</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 xml:space="preserve">.1.10. </w:t>
      </w:r>
      <w:r w:rsidR="00B629EC" w:rsidRPr="00B629EC">
        <w:rPr>
          <w:rFonts w:ascii="Times New Roman" w:eastAsia="Times New Roman" w:hAnsi="Times New Roman" w:cs="Times New Roman"/>
          <w:sz w:val="28"/>
          <w:szCs w:val="28"/>
          <w:lang w:eastAsia="ru-RU"/>
        </w:rPr>
        <w:t>требовать от работника объяснений причин (в случае необходимости — письменных) отсутствия на рабочем месте более 30 минут;</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.1.11.</w:t>
      </w:r>
      <w:r w:rsidR="00B629EC" w:rsidRPr="00B629EC">
        <w:rPr>
          <w:rFonts w:ascii="Times New Roman" w:eastAsia="Times New Roman" w:hAnsi="Times New Roman" w:cs="Times New Roman"/>
          <w:sz w:val="28"/>
          <w:szCs w:val="28"/>
          <w:lang w:eastAsia="ru-RU"/>
        </w:rPr>
        <w:t>своевременно, в день наступления временной нетрудоспособности, получать от работника информацию о факте наступлении временной нетрудоспособности, в случае нахождения в отпуске — не позднее следующего дня после ее наступления;</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.1.12.</w:t>
      </w:r>
      <w:r w:rsidR="00B629EC" w:rsidRPr="00B629EC">
        <w:rPr>
          <w:rFonts w:ascii="Times New Roman" w:eastAsia="Times New Roman" w:hAnsi="Times New Roman" w:cs="Times New Roman"/>
          <w:sz w:val="28"/>
          <w:szCs w:val="28"/>
          <w:lang w:eastAsia="ru-RU"/>
        </w:rPr>
        <w:t>вести учет служебных междугородних переговоров в подразделении, в случае необходимости.</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.1.13.</w:t>
      </w:r>
      <w:r w:rsidR="00B629EC" w:rsidRPr="00B629EC">
        <w:rPr>
          <w:rFonts w:ascii="Times New Roman" w:eastAsia="Times New Roman" w:hAnsi="Times New Roman" w:cs="Times New Roman"/>
          <w:sz w:val="28"/>
          <w:szCs w:val="28"/>
          <w:lang w:eastAsia="ru-RU"/>
        </w:rPr>
        <w:t>Работодатель пользуется и иными правами, предоставленными ему федеральным законодательством о труде, о муниципальной службе.</w:t>
      </w:r>
    </w:p>
    <w:p w:rsidR="00B629EC" w:rsidRPr="00B629EC" w:rsidRDefault="009A399F"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B629EC" w:rsidRPr="00B629EC">
        <w:rPr>
          <w:rFonts w:ascii="Times New Roman" w:eastAsia="Times New Roman" w:hAnsi="Times New Roman" w:cs="Times New Roman"/>
          <w:sz w:val="28"/>
          <w:szCs w:val="28"/>
          <w:lang w:eastAsia="ru-RU"/>
        </w:rPr>
        <w:t>.2. Работодатель обязан:</w:t>
      </w:r>
    </w:p>
    <w:p w:rsidR="00B629EC" w:rsidRPr="00B629EC" w:rsidRDefault="009A399F"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 xml:space="preserve">.2.1. </w:t>
      </w:r>
      <w:r w:rsidR="00B629EC" w:rsidRPr="00B629EC">
        <w:rPr>
          <w:rFonts w:ascii="Times New Roman" w:eastAsia="Times New Roman" w:hAnsi="Times New Roman" w:cs="Times New Roman"/>
          <w:sz w:val="28"/>
          <w:szCs w:val="28"/>
          <w:lang w:eastAsia="ru-RU"/>
        </w:rPr>
        <w:t>соблюдать трудовое законодательство и иные нормативные правовые акты, содержащие нормы трудового права, локальные нормативные акты, условия трудовых договоров;</w:t>
      </w:r>
    </w:p>
    <w:p w:rsidR="00B629EC" w:rsidRPr="00B629EC" w:rsidRDefault="009A399F"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.2.2.</w:t>
      </w:r>
      <w:r w:rsidR="00B629EC" w:rsidRPr="00B629EC">
        <w:rPr>
          <w:rFonts w:ascii="Times New Roman" w:eastAsia="Times New Roman" w:hAnsi="Times New Roman" w:cs="Times New Roman"/>
          <w:sz w:val="28"/>
          <w:szCs w:val="28"/>
          <w:lang w:eastAsia="ru-RU"/>
        </w:rPr>
        <w:t>предоставлять работнику работу, обусловленную трудовым договором;</w:t>
      </w:r>
    </w:p>
    <w:p w:rsidR="00B629EC" w:rsidRPr="00B629EC" w:rsidRDefault="00407CB6"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.2.3.</w:t>
      </w:r>
      <w:r w:rsidR="00B629EC" w:rsidRPr="00B629EC">
        <w:rPr>
          <w:rFonts w:ascii="Times New Roman" w:eastAsia="Times New Roman" w:hAnsi="Times New Roman" w:cs="Times New Roman"/>
          <w:sz w:val="28"/>
          <w:szCs w:val="28"/>
          <w:lang w:eastAsia="ru-RU"/>
        </w:rPr>
        <w:t>обеспечивать безопасность труда и условия, соответствующие государственным нормативным требованием охраны труда (технике безопасности, санитарным нормам</w:t>
      </w:r>
      <w:proofErr w:type="gramStart"/>
      <w:r w:rsidR="00B629EC" w:rsidRPr="00B629EC">
        <w:rPr>
          <w:rFonts w:ascii="Times New Roman" w:eastAsia="Times New Roman" w:hAnsi="Times New Roman" w:cs="Times New Roman"/>
          <w:sz w:val="28"/>
          <w:szCs w:val="28"/>
          <w:lang w:eastAsia="ru-RU"/>
        </w:rPr>
        <w:t>.</w:t>
      </w:r>
      <w:proofErr w:type="gramEnd"/>
      <w:r w:rsidR="00B629EC" w:rsidRPr="00B629EC">
        <w:rPr>
          <w:rFonts w:ascii="Times New Roman" w:eastAsia="Times New Roman" w:hAnsi="Times New Roman" w:cs="Times New Roman"/>
          <w:sz w:val="28"/>
          <w:szCs w:val="28"/>
          <w:lang w:eastAsia="ru-RU"/>
        </w:rPr>
        <w:t xml:space="preserve"> </w:t>
      </w:r>
      <w:proofErr w:type="gramStart"/>
      <w:r w:rsidR="00B629EC" w:rsidRPr="00B629EC">
        <w:rPr>
          <w:rFonts w:ascii="Times New Roman" w:eastAsia="Times New Roman" w:hAnsi="Times New Roman" w:cs="Times New Roman"/>
          <w:sz w:val="28"/>
          <w:szCs w:val="28"/>
          <w:lang w:eastAsia="ru-RU"/>
        </w:rPr>
        <w:t>п</w:t>
      </w:r>
      <w:proofErr w:type="gramEnd"/>
      <w:r w:rsidR="00B629EC" w:rsidRPr="00B629EC">
        <w:rPr>
          <w:rFonts w:ascii="Times New Roman" w:eastAsia="Times New Roman" w:hAnsi="Times New Roman" w:cs="Times New Roman"/>
          <w:sz w:val="28"/>
          <w:szCs w:val="28"/>
          <w:lang w:eastAsia="ru-RU"/>
        </w:rPr>
        <w:t>ротивопожарным правилам);</w:t>
      </w:r>
    </w:p>
    <w:p w:rsidR="00B629EC" w:rsidRPr="00B629EC" w:rsidRDefault="00407CB6"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.2.4.</w:t>
      </w:r>
      <w:r w:rsidR="00B629EC" w:rsidRPr="00B629EC">
        <w:rPr>
          <w:rFonts w:ascii="Times New Roman" w:eastAsia="Times New Roman" w:hAnsi="Times New Roman" w:cs="Times New Roman"/>
          <w:sz w:val="28"/>
          <w:szCs w:val="28"/>
          <w:lang w:eastAsia="ru-RU"/>
        </w:rPr>
        <w:t>обеспечивать работника оборудованным рабочим местом и средствами, необходимыми для исполнения трудовых обязанностей;</w:t>
      </w:r>
    </w:p>
    <w:p w:rsidR="00B629EC" w:rsidRPr="00B629EC" w:rsidRDefault="00407CB6"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.2.5.</w:t>
      </w:r>
      <w:r w:rsidR="00B629EC" w:rsidRPr="00B629EC">
        <w:rPr>
          <w:rFonts w:ascii="Times New Roman" w:eastAsia="Times New Roman" w:hAnsi="Times New Roman" w:cs="Times New Roman"/>
          <w:sz w:val="28"/>
          <w:szCs w:val="28"/>
          <w:lang w:eastAsia="ru-RU"/>
        </w:rPr>
        <w:t>выплачивать в полном размере причитающуюся работнику заработную плату в сроки, установленные настоящими Правилами и трудовым договором;</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соблюдать оговоренные в трудовом договоре, Положении о денежном содержании и Положении о  материальном стимулировании условия оплаты труда, выдавать зарплату не реже чем два раза в месяц;</w:t>
      </w:r>
    </w:p>
    <w:p w:rsidR="00B629EC" w:rsidRPr="00B629EC" w:rsidRDefault="00523960" w:rsidP="00414A5A">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07CB6">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.2.6.</w:t>
      </w:r>
      <w:r w:rsidR="00B629EC" w:rsidRPr="00B629EC">
        <w:rPr>
          <w:rFonts w:ascii="Times New Roman" w:eastAsia="Times New Roman" w:hAnsi="Times New Roman" w:cs="Times New Roman"/>
          <w:sz w:val="28"/>
          <w:szCs w:val="28"/>
          <w:lang w:eastAsia="ru-RU"/>
        </w:rPr>
        <w:t>знакомить работника под роспись с принимаемыми локальными нормативными актами;</w:t>
      </w:r>
    </w:p>
    <w:p w:rsidR="00B629EC" w:rsidRPr="00B629EC" w:rsidRDefault="00AC335A" w:rsidP="00AC335A">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23960">
        <w:rPr>
          <w:rFonts w:ascii="Times New Roman" w:eastAsia="Times New Roman" w:hAnsi="Times New Roman" w:cs="Times New Roman"/>
          <w:sz w:val="28"/>
          <w:szCs w:val="28"/>
          <w:lang w:eastAsia="ru-RU"/>
        </w:rPr>
        <w:t xml:space="preserve">  </w:t>
      </w:r>
      <w:proofErr w:type="gramStart"/>
      <w:r w:rsidR="00407CB6">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.2.7.</w:t>
      </w:r>
      <w:r w:rsidR="00B629EC" w:rsidRPr="00B629EC">
        <w:rPr>
          <w:rFonts w:ascii="Times New Roman" w:eastAsia="Times New Roman" w:hAnsi="Times New Roman" w:cs="Times New Roman"/>
          <w:sz w:val="28"/>
          <w:szCs w:val="28"/>
          <w:lang w:eastAsia="ru-RU"/>
        </w:rPr>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B629EC" w:rsidRPr="00B629EC" w:rsidRDefault="00407CB6"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60A26">
        <w:rPr>
          <w:rFonts w:ascii="Times New Roman" w:eastAsia="Times New Roman" w:hAnsi="Times New Roman" w:cs="Times New Roman"/>
          <w:sz w:val="28"/>
          <w:szCs w:val="28"/>
          <w:lang w:eastAsia="ru-RU"/>
        </w:rPr>
        <w:t xml:space="preserve">.2.8. </w:t>
      </w:r>
      <w:r w:rsidR="00B629EC" w:rsidRPr="00B629EC">
        <w:rPr>
          <w:rFonts w:ascii="Times New Roman" w:eastAsia="Times New Roman" w:hAnsi="Times New Roman" w:cs="Times New Roman"/>
          <w:sz w:val="28"/>
          <w:szCs w:val="28"/>
          <w:lang w:eastAsia="ru-RU"/>
        </w:rPr>
        <w:t>возмещать вред, причиненный работнику в связи с исполнением им трудовых обязанностей, а также компенсировать моральный вред в порядке и на условиях, которые установлены Трудовым кодексом Российской Федерации, федеральными законами и иными нормативными правовыми актами;</w:t>
      </w:r>
    </w:p>
    <w:p w:rsidR="00B629EC" w:rsidRPr="00B629EC" w:rsidRDefault="00407CB6"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660A26">
        <w:rPr>
          <w:rFonts w:ascii="Times New Roman" w:eastAsia="Times New Roman" w:hAnsi="Times New Roman" w:cs="Times New Roman"/>
          <w:sz w:val="28"/>
          <w:szCs w:val="28"/>
          <w:lang w:eastAsia="ru-RU"/>
        </w:rPr>
        <w:t>.2.9.</w:t>
      </w:r>
      <w:r w:rsidR="00B629EC" w:rsidRPr="00B629EC">
        <w:rPr>
          <w:rFonts w:ascii="Times New Roman" w:eastAsia="Times New Roman" w:hAnsi="Times New Roman" w:cs="Times New Roman"/>
          <w:sz w:val="28"/>
          <w:szCs w:val="28"/>
          <w:lang w:eastAsia="ru-RU"/>
        </w:rPr>
        <w:t>отстранять от работы (не допускать к работе) работника в случаях, установленных действующим законодательством, в том числе не прошедшего в установленном порядке обучение и инструктаж по охране труда, проверку знаний требований охраны труда;</w:t>
      </w:r>
    </w:p>
    <w:p w:rsidR="00B629EC" w:rsidRPr="00B629EC" w:rsidRDefault="00407CB6"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60A26">
        <w:rPr>
          <w:rFonts w:ascii="Times New Roman" w:eastAsia="Times New Roman" w:hAnsi="Times New Roman" w:cs="Times New Roman"/>
          <w:sz w:val="28"/>
          <w:szCs w:val="28"/>
          <w:lang w:eastAsia="ru-RU"/>
        </w:rPr>
        <w:t>.2.10.</w:t>
      </w:r>
      <w:r w:rsidR="00B629EC" w:rsidRPr="00B629EC">
        <w:rPr>
          <w:rFonts w:ascii="Times New Roman" w:eastAsia="Times New Roman" w:hAnsi="Times New Roman" w:cs="Times New Roman"/>
          <w:sz w:val="28"/>
          <w:szCs w:val="28"/>
          <w:lang w:eastAsia="ru-RU"/>
        </w:rPr>
        <w:t>обеспечивать бытовые нужды работника, связанные с исполнением им трудовых обязанностей;</w:t>
      </w:r>
    </w:p>
    <w:p w:rsidR="00B629EC" w:rsidRDefault="00407CB6"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60A26">
        <w:rPr>
          <w:rFonts w:ascii="Times New Roman" w:eastAsia="Times New Roman" w:hAnsi="Times New Roman" w:cs="Times New Roman"/>
          <w:sz w:val="28"/>
          <w:szCs w:val="28"/>
          <w:lang w:eastAsia="ru-RU"/>
        </w:rPr>
        <w:t>.2.11.</w:t>
      </w:r>
      <w:r w:rsidR="00B629EC" w:rsidRPr="00B629EC">
        <w:rPr>
          <w:rFonts w:ascii="Times New Roman" w:eastAsia="Times New Roman" w:hAnsi="Times New Roman" w:cs="Times New Roman"/>
          <w:sz w:val="28"/>
          <w:szCs w:val="28"/>
          <w:lang w:eastAsia="ru-RU"/>
        </w:rPr>
        <w:t>принимать меры по предотвращению или урегулированию конфликта интересов вплоть до отстранения работника от замещаемой должности на период урегулирования конфликта интересов с сохранением за ним денежного содержания на все время отстранения от замещаемой должности в соответствии с действующим законодательством и принятыми локальными нормативными актами;</w:t>
      </w:r>
    </w:p>
    <w:p w:rsidR="00F72732" w:rsidRDefault="00407CB6" w:rsidP="00F72732">
      <w:pPr>
        <w:spacing w:after="0" w:line="240" w:lineRule="auto"/>
        <w:ind w:firstLine="708"/>
        <w:jc w:val="both"/>
        <w:textAlignment w:val="baseline"/>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5</w:t>
      </w:r>
      <w:r w:rsidR="00F72732">
        <w:rPr>
          <w:rFonts w:ascii="Times New Roman" w:eastAsia="Times New Roman" w:hAnsi="Times New Roman" w:cs="Times New Roman"/>
          <w:sz w:val="28"/>
          <w:szCs w:val="28"/>
          <w:lang w:eastAsia="ru-RU"/>
        </w:rPr>
        <w:t>.2.12. осуществлять обязательное социальной страхование работников в порядке, установленном федеральными законами:</w:t>
      </w:r>
      <w:proofErr w:type="gramEnd"/>
    </w:p>
    <w:p w:rsidR="00F72732" w:rsidRDefault="00407CB6"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72732">
        <w:rPr>
          <w:rFonts w:ascii="Times New Roman" w:eastAsia="Times New Roman" w:hAnsi="Times New Roman" w:cs="Times New Roman"/>
          <w:sz w:val="28"/>
          <w:szCs w:val="28"/>
          <w:lang w:eastAsia="ru-RU"/>
        </w:rPr>
        <w:t xml:space="preserve">.2.13. обеспечить </w:t>
      </w:r>
      <w:r w:rsidR="00594F4E">
        <w:rPr>
          <w:rFonts w:ascii="Times New Roman" w:eastAsia="Times New Roman" w:hAnsi="Times New Roman" w:cs="Times New Roman"/>
          <w:sz w:val="28"/>
          <w:szCs w:val="28"/>
          <w:lang w:eastAsia="ru-RU"/>
        </w:rPr>
        <w:t>защиту персональных данных работников Администрации;</w:t>
      </w:r>
    </w:p>
    <w:p w:rsidR="00594F4E" w:rsidRDefault="00407CB6"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027FB">
        <w:rPr>
          <w:rFonts w:ascii="Times New Roman" w:eastAsia="Times New Roman" w:hAnsi="Times New Roman" w:cs="Times New Roman"/>
          <w:sz w:val="28"/>
          <w:szCs w:val="28"/>
          <w:lang w:eastAsia="ru-RU"/>
        </w:rPr>
        <w:t>.2.14.Работодатель обязан возместить работнику не полученный им зара</w:t>
      </w:r>
      <w:r w:rsidR="00187F3B">
        <w:rPr>
          <w:rFonts w:ascii="Times New Roman" w:eastAsia="Times New Roman" w:hAnsi="Times New Roman" w:cs="Times New Roman"/>
          <w:sz w:val="28"/>
          <w:szCs w:val="28"/>
          <w:lang w:eastAsia="ru-RU"/>
        </w:rPr>
        <w:t xml:space="preserve">боток </w:t>
      </w:r>
      <w:r w:rsidR="006027FB">
        <w:rPr>
          <w:rFonts w:ascii="Times New Roman" w:eastAsia="Times New Roman" w:hAnsi="Times New Roman" w:cs="Times New Roman"/>
          <w:sz w:val="28"/>
          <w:szCs w:val="28"/>
          <w:lang w:eastAsia="ru-RU"/>
        </w:rPr>
        <w:t xml:space="preserve"> во всех случаях незаконного лишения его возможности трудиться. Такая обязанность может, в частности, наступить</w:t>
      </w:r>
      <w:r w:rsidR="005B5331">
        <w:rPr>
          <w:rFonts w:ascii="Times New Roman" w:eastAsia="Times New Roman" w:hAnsi="Times New Roman" w:cs="Times New Roman"/>
          <w:sz w:val="28"/>
          <w:szCs w:val="28"/>
          <w:lang w:eastAsia="ru-RU"/>
        </w:rPr>
        <w:t>, если заработок не получен в результате:</w:t>
      </w:r>
    </w:p>
    <w:p w:rsidR="005B5331" w:rsidRDefault="005B5331"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незаконного отстранения сотрудника от работы, его увольнения или перевода на другую работу;</w:t>
      </w:r>
    </w:p>
    <w:p w:rsidR="005B5331" w:rsidRDefault="005B5331"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отказа работодателя от исполнения или своевременного исполнения решения органа по рассмотрению трудовых споров или государственного правового инспектора труда о восстановлении сотрудника на прежней работе;</w:t>
      </w:r>
    </w:p>
    <w:p w:rsidR="005B5331" w:rsidRDefault="005B5331"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задержки работодателем выдачи работнику трудовой книжки, внесения в трудовую книжку неправильной или несоответствующей законодательству формулировки причины увольнения;</w:t>
      </w:r>
    </w:p>
    <w:p w:rsidR="005B5331" w:rsidRDefault="005B5331"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других случаев, предусмотренных федеральными законами, коллективным договором и настоящими Правилами.</w:t>
      </w:r>
    </w:p>
    <w:p w:rsidR="005B5331" w:rsidRPr="00B629EC" w:rsidRDefault="003A7E5F"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Работодатель и должностные лица, виновные в нарушение законодательных и иных нормативных правовых актов об охране труда, в невыполнении обязательств, установленных коллективным договором, либо препятствующие деятельности представителей органов государственного контроля (надзора) за охраной труда, а также общественного </w:t>
      </w:r>
      <w:proofErr w:type="gramStart"/>
      <w:r>
        <w:rPr>
          <w:rFonts w:ascii="Times New Roman" w:eastAsia="Times New Roman" w:hAnsi="Times New Roman" w:cs="Times New Roman"/>
          <w:sz w:val="28"/>
          <w:szCs w:val="28"/>
          <w:lang w:eastAsia="ru-RU"/>
        </w:rPr>
        <w:t>контроля за</w:t>
      </w:r>
      <w:proofErr w:type="gramEnd"/>
      <w:r>
        <w:rPr>
          <w:rFonts w:ascii="Times New Roman" w:eastAsia="Times New Roman" w:hAnsi="Times New Roman" w:cs="Times New Roman"/>
          <w:sz w:val="28"/>
          <w:szCs w:val="28"/>
          <w:lang w:eastAsia="ru-RU"/>
        </w:rPr>
        <w:t xml:space="preserve"> охраной труда, несут ответственность в соответствии с законодательством Российской Федерации.</w:t>
      </w:r>
    </w:p>
    <w:p w:rsidR="00B629EC" w:rsidRPr="00B629EC" w:rsidRDefault="00F17F87"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5.2.15</w:t>
      </w:r>
      <w:r w:rsidR="00660A26">
        <w:rPr>
          <w:rFonts w:ascii="Times New Roman" w:eastAsia="Times New Roman" w:hAnsi="Times New Roman" w:cs="Times New Roman"/>
          <w:sz w:val="28"/>
          <w:szCs w:val="28"/>
          <w:lang w:eastAsia="ru-RU"/>
        </w:rPr>
        <w:t>.</w:t>
      </w:r>
      <w:r w:rsidR="00B629EC" w:rsidRPr="00B629EC">
        <w:rPr>
          <w:rFonts w:ascii="Times New Roman" w:eastAsia="Times New Roman" w:hAnsi="Times New Roman" w:cs="Times New Roman"/>
          <w:sz w:val="28"/>
          <w:szCs w:val="28"/>
          <w:lang w:eastAsia="ru-RU"/>
        </w:rPr>
        <w:t>исполнять иные обязанности, предусмотренные трудовым законодательством, иными нормативными правовыми актами, содержащими нормы трудового права, локальными нормативными актами и трудовыми договорами.</w:t>
      </w:r>
    </w:p>
    <w:p w:rsid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p>
    <w:p w:rsidR="006D12AD" w:rsidRDefault="006D12AD" w:rsidP="00B629EC">
      <w:pPr>
        <w:spacing w:after="0" w:line="240" w:lineRule="auto"/>
        <w:jc w:val="both"/>
        <w:textAlignment w:val="baseline"/>
        <w:rPr>
          <w:rFonts w:ascii="Times New Roman" w:eastAsia="Times New Roman" w:hAnsi="Times New Roman" w:cs="Times New Roman"/>
          <w:sz w:val="28"/>
          <w:szCs w:val="28"/>
          <w:lang w:eastAsia="ru-RU"/>
        </w:rPr>
      </w:pPr>
    </w:p>
    <w:p w:rsidR="006D12AD" w:rsidRPr="00B629EC" w:rsidRDefault="006D12AD" w:rsidP="00B629EC">
      <w:pPr>
        <w:spacing w:after="0" w:line="240" w:lineRule="auto"/>
        <w:jc w:val="both"/>
        <w:textAlignment w:val="baseline"/>
        <w:rPr>
          <w:rFonts w:ascii="Times New Roman" w:eastAsia="Times New Roman" w:hAnsi="Times New Roman" w:cs="Times New Roman"/>
          <w:sz w:val="28"/>
          <w:szCs w:val="28"/>
          <w:lang w:eastAsia="ru-RU"/>
        </w:rPr>
      </w:pPr>
    </w:p>
    <w:p w:rsidR="003A7E5F" w:rsidRPr="00E3795C" w:rsidRDefault="003A7E5F" w:rsidP="00E3795C">
      <w:pPr>
        <w:pStyle w:val="a8"/>
        <w:numPr>
          <w:ilvl w:val="0"/>
          <w:numId w:val="6"/>
        </w:num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sidRPr="00407CB6">
        <w:rPr>
          <w:rFonts w:ascii="Times New Roman" w:eastAsia="Times New Roman" w:hAnsi="Times New Roman" w:cs="Times New Roman"/>
          <w:b/>
          <w:kern w:val="36"/>
          <w:sz w:val="28"/>
          <w:szCs w:val="28"/>
          <w:lang w:eastAsia="ru-RU"/>
        </w:rPr>
        <w:lastRenderedPageBreak/>
        <w:t>Рабочее (служебное) время и время отдыха</w:t>
      </w:r>
    </w:p>
    <w:p w:rsidR="00B629EC" w:rsidRPr="00E3795C" w:rsidRDefault="00E3795C" w:rsidP="00E3795C">
      <w:pPr>
        <w:spacing w:after="0" w:line="240" w:lineRule="auto"/>
        <w:ind w:firstLine="360"/>
        <w:jc w:val="both"/>
        <w:textAlignment w:val="baseline"/>
        <w:rPr>
          <w:rFonts w:ascii="Times New Roman" w:eastAsia="Times New Roman" w:hAnsi="Times New Roman" w:cs="Times New Roman"/>
          <w:sz w:val="28"/>
          <w:szCs w:val="28"/>
          <w:lang w:eastAsia="ru-RU"/>
        </w:rPr>
      </w:pPr>
      <w:r w:rsidRPr="00E3795C">
        <w:rPr>
          <w:rFonts w:ascii="Times New Roman" w:eastAsia="Times New Roman" w:hAnsi="Times New Roman" w:cs="Times New Roman"/>
          <w:sz w:val="28"/>
          <w:szCs w:val="28"/>
          <w:lang w:eastAsia="ru-RU"/>
        </w:rPr>
        <w:t xml:space="preserve">      </w:t>
      </w:r>
      <w:r w:rsidR="00796082" w:rsidRPr="00E3795C">
        <w:rPr>
          <w:rFonts w:ascii="Times New Roman" w:eastAsia="Times New Roman" w:hAnsi="Times New Roman" w:cs="Times New Roman"/>
          <w:sz w:val="28"/>
          <w:szCs w:val="28"/>
          <w:lang w:eastAsia="ru-RU"/>
        </w:rPr>
        <w:t xml:space="preserve"> </w:t>
      </w:r>
      <w:r w:rsidR="00407CB6" w:rsidRPr="00E3795C">
        <w:rPr>
          <w:rFonts w:ascii="Times New Roman" w:eastAsia="Times New Roman" w:hAnsi="Times New Roman" w:cs="Times New Roman"/>
          <w:sz w:val="28"/>
          <w:szCs w:val="28"/>
          <w:lang w:eastAsia="ru-RU"/>
        </w:rPr>
        <w:t>6</w:t>
      </w:r>
      <w:r w:rsidR="00B629EC" w:rsidRPr="00E3795C">
        <w:rPr>
          <w:rFonts w:ascii="Times New Roman" w:eastAsia="Times New Roman" w:hAnsi="Times New Roman" w:cs="Times New Roman"/>
          <w:sz w:val="28"/>
          <w:szCs w:val="28"/>
          <w:lang w:eastAsia="ru-RU"/>
        </w:rPr>
        <w:t>.1. Рабочее время — время, в течение которого работник Администрации в соответствии с настоящим Правилами и условиями трудового договора должен исполнять трудовые обязанности, а также иные периоды времени, которые в соответствии с законодательством Российской Федерации относятся к рабочему времени.</w:t>
      </w:r>
    </w:p>
    <w:p w:rsidR="00456DC4" w:rsidRPr="00E3795C" w:rsidRDefault="00456DC4" w:rsidP="00E3795C">
      <w:pPr>
        <w:tabs>
          <w:tab w:val="left" w:pos="9000"/>
        </w:tabs>
        <w:spacing w:after="0" w:line="240" w:lineRule="auto"/>
        <w:jc w:val="both"/>
        <w:rPr>
          <w:rFonts w:ascii="Times New Roman" w:hAnsi="Times New Roman" w:cs="Times New Roman"/>
          <w:iCs/>
          <w:color w:val="000000"/>
          <w:sz w:val="28"/>
          <w:szCs w:val="28"/>
        </w:rPr>
      </w:pPr>
      <w:r w:rsidRPr="00E3795C">
        <w:rPr>
          <w:rFonts w:ascii="Times New Roman" w:hAnsi="Times New Roman" w:cs="Times New Roman"/>
          <w:b/>
          <w:bCs/>
          <w:iCs/>
          <w:color w:val="000000"/>
          <w:sz w:val="28"/>
          <w:szCs w:val="28"/>
        </w:rPr>
        <w:t xml:space="preserve">             </w:t>
      </w:r>
      <w:r w:rsidR="00407CB6" w:rsidRPr="00E3795C">
        <w:rPr>
          <w:rFonts w:ascii="Times New Roman" w:hAnsi="Times New Roman" w:cs="Times New Roman"/>
          <w:iCs/>
          <w:color w:val="000000"/>
          <w:sz w:val="28"/>
          <w:szCs w:val="28"/>
        </w:rPr>
        <w:t>6</w:t>
      </w:r>
      <w:r w:rsidR="00796082" w:rsidRPr="00E3795C">
        <w:rPr>
          <w:rFonts w:ascii="Times New Roman" w:hAnsi="Times New Roman" w:cs="Times New Roman"/>
          <w:iCs/>
          <w:color w:val="000000"/>
          <w:sz w:val="28"/>
          <w:szCs w:val="28"/>
        </w:rPr>
        <w:t>.2</w:t>
      </w:r>
      <w:r w:rsidRPr="00E3795C">
        <w:rPr>
          <w:rFonts w:ascii="Times New Roman" w:hAnsi="Times New Roman" w:cs="Times New Roman"/>
          <w:iCs/>
          <w:color w:val="000000"/>
          <w:sz w:val="28"/>
          <w:szCs w:val="28"/>
        </w:rPr>
        <w:t xml:space="preserve">. </w:t>
      </w:r>
      <w:proofErr w:type="gramStart"/>
      <w:r w:rsidRPr="00E3795C">
        <w:rPr>
          <w:rFonts w:ascii="Times New Roman" w:hAnsi="Times New Roman" w:cs="Times New Roman"/>
          <w:iCs/>
          <w:color w:val="000000"/>
          <w:sz w:val="28"/>
          <w:szCs w:val="28"/>
        </w:rPr>
        <w:t>В соответствии с действующим законодательством нормальная продолжительность рабочего времени не может превышать 40 часов в неделю (в соответствии с постановлением Верховного Совета РСФСР от 01.11.1990 №298/3-1 "О неотложных мерах по улучшению положения женщин, семьи, охраны материнства и детства на селе" /с последующими изменениями/ женщинам, работающим в сельской местности, устанавливается</w:t>
      </w:r>
      <w:r w:rsidRPr="00E3795C">
        <w:rPr>
          <w:rFonts w:ascii="Times New Roman" w:hAnsi="Times New Roman" w:cs="Times New Roman"/>
          <w:color w:val="000000"/>
          <w:sz w:val="28"/>
          <w:szCs w:val="28"/>
        </w:rPr>
        <w:t xml:space="preserve"> </w:t>
      </w:r>
      <w:r w:rsidRPr="00E3795C">
        <w:rPr>
          <w:rFonts w:ascii="Times New Roman" w:hAnsi="Times New Roman" w:cs="Times New Roman"/>
          <w:iCs/>
          <w:color w:val="000000"/>
          <w:sz w:val="28"/>
          <w:szCs w:val="28"/>
        </w:rPr>
        <w:t>сокращенная продолжительность рабочего времени – 36-часовая рабочая неделя с оплатой нормальной</w:t>
      </w:r>
      <w:proofErr w:type="gramEnd"/>
      <w:r w:rsidRPr="00E3795C">
        <w:rPr>
          <w:rFonts w:ascii="Times New Roman" w:hAnsi="Times New Roman" w:cs="Times New Roman"/>
          <w:iCs/>
          <w:color w:val="000000"/>
          <w:sz w:val="28"/>
          <w:szCs w:val="28"/>
        </w:rPr>
        <w:t xml:space="preserve"> </w:t>
      </w:r>
      <w:proofErr w:type="gramStart"/>
      <w:r w:rsidRPr="00E3795C">
        <w:rPr>
          <w:rFonts w:ascii="Times New Roman" w:hAnsi="Times New Roman" w:cs="Times New Roman"/>
          <w:iCs/>
          <w:color w:val="000000"/>
          <w:sz w:val="28"/>
          <w:szCs w:val="28"/>
        </w:rPr>
        <w:t>продолжительности рабочего времени)) (и другим работникам в соответствии со ст.92 ТК РФ).</w:t>
      </w:r>
      <w:proofErr w:type="gramEnd"/>
    </w:p>
    <w:p w:rsidR="00456DC4" w:rsidRPr="00E3795C" w:rsidRDefault="00407CB6" w:rsidP="00E3795C">
      <w:pPr>
        <w:pStyle w:val="Heading"/>
        <w:ind w:firstLine="851"/>
        <w:jc w:val="both"/>
        <w:rPr>
          <w:rFonts w:ascii="Times New Roman" w:hAnsi="Times New Roman" w:cs="Times New Roman"/>
          <w:b w:val="0"/>
          <w:iCs/>
          <w:color w:val="000000"/>
          <w:sz w:val="28"/>
          <w:szCs w:val="28"/>
        </w:rPr>
      </w:pPr>
      <w:r w:rsidRPr="00E3795C">
        <w:rPr>
          <w:rFonts w:ascii="Times New Roman" w:hAnsi="Times New Roman" w:cs="Times New Roman"/>
          <w:b w:val="0"/>
          <w:iCs/>
          <w:color w:val="000000"/>
          <w:sz w:val="28"/>
          <w:szCs w:val="28"/>
        </w:rPr>
        <w:t>6</w:t>
      </w:r>
      <w:r w:rsidR="00796082" w:rsidRPr="00E3795C">
        <w:rPr>
          <w:rFonts w:ascii="Times New Roman" w:hAnsi="Times New Roman" w:cs="Times New Roman"/>
          <w:b w:val="0"/>
          <w:iCs/>
          <w:color w:val="000000"/>
          <w:sz w:val="28"/>
          <w:szCs w:val="28"/>
        </w:rPr>
        <w:t>.3</w:t>
      </w:r>
      <w:r w:rsidR="00456DC4" w:rsidRPr="00E3795C">
        <w:rPr>
          <w:rFonts w:ascii="Times New Roman" w:hAnsi="Times New Roman" w:cs="Times New Roman"/>
          <w:b w:val="0"/>
          <w:iCs/>
          <w:color w:val="000000"/>
          <w:sz w:val="28"/>
          <w:szCs w:val="28"/>
        </w:rPr>
        <w:t>. В</w:t>
      </w:r>
      <w:r w:rsidR="00456DC4" w:rsidRPr="00E3795C">
        <w:rPr>
          <w:rFonts w:ascii="Times New Roman" w:hAnsi="Times New Roman" w:cs="Times New Roman"/>
          <w:iCs/>
          <w:color w:val="000000"/>
          <w:sz w:val="28"/>
          <w:szCs w:val="28"/>
        </w:rPr>
        <w:t xml:space="preserve"> </w:t>
      </w:r>
      <w:r w:rsidR="00456DC4" w:rsidRPr="00E3795C">
        <w:rPr>
          <w:rFonts w:ascii="Times New Roman" w:hAnsi="Times New Roman" w:cs="Times New Roman"/>
          <w:b w:val="0"/>
          <w:iCs/>
          <w:color w:val="000000"/>
          <w:sz w:val="28"/>
          <w:szCs w:val="28"/>
        </w:rPr>
        <w:t>администрации Вышестеблиевского  сельского поселения Темрюкского района</w:t>
      </w:r>
      <w:r w:rsidR="00456DC4" w:rsidRPr="00E3795C">
        <w:rPr>
          <w:rFonts w:ascii="Times New Roman" w:hAnsi="Times New Roman" w:cs="Times New Roman"/>
          <w:iCs/>
          <w:color w:val="000000"/>
          <w:sz w:val="28"/>
          <w:szCs w:val="28"/>
        </w:rPr>
        <w:t xml:space="preserve"> </w:t>
      </w:r>
      <w:r w:rsidR="00456DC4" w:rsidRPr="00E3795C">
        <w:rPr>
          <w:rFonts w:ascii="Times New Roman" w:hAnsi="Times New Roman" w:cs="Times New Roman"/>
          <w:b w:val="0"/>
          <w:iCs/>
          <w:color w:val="000000"/>
          <w:sz w:val="28"/>
          <w:szCs w:val="28"/>
        </w:rPr>
        <w:t>устанавливается пятидневная рабочая неделя с двумя выходными днями суббота и  воскресенье.</w:t>
      </w:r>
    </w:p>
    <w:p w:rsidR="00456DC4" w:rsidRPr="00E3795C" w:rsidRDefault="00407CB6" w:rsidP="00E3795C">
      <w:pPr>
        <w:tabs>
          <w:tab w:val="left" w:pos="9000"/>
        </w:tabs>
        <w:spacing w:after="0" w:line="240" w:lineRule="auto"/>
        <w:ind w:firstLine="851"/>
        <w:jc w:val="both"/>
        <w:rPr>
          <w:rFonts w:ascii="Times New Roman" w:hAnsi="Times New Roman" w:cs="Times New Roman"/>
          <w:iCs/>
          <w:color w:val="000000"/>
          <w:sz w:val="28"/>
          <w:szCs w:val="28"/>
        </w:rPr>
      </w:pPr>
      <w:r w:rsidRPr="00E3795C">
        <w:rPr>
          <w:rFonts w:ascii="Times New Roman" w:hAnsi="Times New Roman" w:cs="Times New Roman"/>
          <w:iCs/>
          <w:color w:val="000000"/>
          <w:sz w:val="28"/>
          <w:szCs w:val="28"/>
        </w:rPr>
        <w:t>6</w:t>
      </w:r>
      <w:r w:rsidR="00395E03" w:rsidRPr="00E3795C">
        <w:rPr>
          <w:rFonts w:ascii="Times New Roman" w:hAnsi="Times New Roman" w:cs="Times New Roman"/>
          <w:iCs/>
          <w:color w:val="000000"/>
          <w:sz w:val="28"/>
          <w:szCs w:val="28"/>
        </w:rPr>
        <w:t>.4</w:t>
      </w:r>
      <w:r w:rsidR="00456DC4" w:rsidRPr="00E3795C">
        <w:rPr>
          <w:rFonts w:ascii="Times New Roman" w:hAnsi="Times New Roman" w:cs="Times New Roman"/>
          <w:iCs/>
          <w:color w:val="000000"/>
          <w:sz w:val="28"/>
          <w:szCs w:val="28"/>
        </w:rPr>
        <w:t xml:space="preserve">. Работникам предоставляются установленные трудовым законодательством нерабочие праздничные дни. </w:t>
      </w:r>
      <w:proofErr w:type="gramStart"/>
      <w:r w:rsidR="00456DC4" w:rsidRPr="00E3795C">
        <w:rPr>
          <w:rFonts w:ascii="Times New Roman" w:hAnsi="Times New Roman" w:cs="Times New Roman"/>
          <w:iCs/>
          <w:color w:val="000000"/>
          <w:sz w:val="28"/>
          <w:szCs w:val="28"/>
        </w:rPr>
        <w:t>При совпадении выходного и нерабочего праздничного дней, выходной день переносится на следующий после праздничного, рабочий день.</w:t>
      </w:r>
      <w:proofErr w:type="gramEnd"/>
    </w:p>
    <w:p w:rsidR="00456DC4" w:rsidRPr="00E3795C" w:rsidRDefault="00407CB6" w:rsidP="00E3795C">
      <w:pPr>
        <w:tabs>
          <w:tab w:val="left" w:pos="9000"/>
        </w:tabs>
        <w:spacing w:after="0" w:line="240" w:lineRule="auto"/>
        <w:ind w:firstLine="851"/>
        <w:jc w:val="both"/>
        <w:rPr>
          <w:rFonts w:ascii="Times New Roman" w:hAnsi="Times New Roman" w:cs="Times New Roman"/>
          <w:iCs/>
          <w:sz w:val="28"/>
          <w:szCs w:val="28"/>
        </w:rPr>
      </w:pPr>
      <w:r w:rsidRPr="00E3795C">
        <w:rPr>
          <w:rFonts w:ascii="Times New Roman" w:hAnsi="Times New Roman" w:cs="Times New Roman"/>
          <w:iCs/>
          <w:sz w:val="28"/>
          <w:szCs w:val="28"/>
        </w:rPr>
        <w:t>6</w:t>
      </w:r>
      <w:r w:rsidR="00395E03" w:rsidRPr="00E3795C">
        <w:rPr>
          <w:rFonts w:ascii="Times New Roman" w:hAnsi="Times New Roman" w:cs="Times New Roman"/>
          <w:iCs/>
          <w:sz w:val="28"/>
          <w:szCs w:val="28"/>
        </w:rPr>
        <w:t>.5</w:t>
      </w:r>
      <w:r w:rsidR="00456DC4" w:rsidRPr="00E3795C">
        <w:rPr>
          <w:rFonts w:ascii="Times New Roman" w:hAnsi="Times New Roman" w:cs="Times New Roman"/>
          <w:iCs/>
          <w:sz w:val="28"/>
          <w:szCs w:val="28"/>
        </w:rPr>
        <w:t>. Рабочий день  в администрации Вышестеблиевского сельского поселения Темрюкского района:</w:t>
      </w:r>
    </w:p>
    <w:p w:rsidR="00456DC4" w:rsidRPr="00E3795C" w:rsidRDefault="00456DC4"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 xml:space="preserve"> с 1 октября по 31 марта начинается в 8 часов 00 минут и заканчивается:</w:t>
      </w:r>
    </w:p>
    <w:p w:rsidR="00456DC4" w:rsidRPr="00E3795C" w:rsidRDefault="00E3795C"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-для женщин в 16 часов 12 минут:</w:t>
      </w:r>
    </w:p>
    <w:p w:rsidR="00456DC4" w:rsidRPr="00E3795C" w:rsidRDefault="00456DC4"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-для мужчин в 17 часов 12 минут;</w:t>
      </w:r>
    </w:p>
    <w:p w:rsidR="00AC2DEE" w:rsidRPr="00E3795C" w:rsidRDefault="00AC2DEE"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-перерыв для отдыха и питания:</w:t>
      </w:r>
      <w:r w:rsidR="00C93AC5" w:rsidRPr="00E3795C">
        <w:rPr>
          <w:rFonts w:ascii="Times New Roman" w:hAnsi="Times New Roman" w:cs="Times New Roman"/>
          <w:iCs/>
          <w:sz w:val="28"/>
          <w:szCs w:val="28"/>
        </w:rPr>
        <w:t xml:space="preserve"> </w:t>
      </w:r>
      <w:r w:rsidRPr="00E3795C">
        <w:rPr>
          <w:rFonts w:ascii="Times New Roman" w:hAnsi="Times New Roman" w:cs="Times New Roman"/>
          <w:iCs/>
          <w:sz w:val="28"/>
          <w:szCs w:val="28"/>
        </w:rPr>
        <w:t>с 12 часов 00 минут по 13 часов 00 минут</w:t>
      </w:r>
    </w:p>
    <w:p w:rsidR="00C93AC5" w:rsidRPr="00E3795C" w:rsidRDefault="00C93AC5"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-пятница: рабочий день с 8 часов 00 минут по 14 часов 00 минут</w:t>
      </w:r>
    </w:p>
    <w:p w:rsidR="00AC2DEE" w:rsidRPr="00E3795C" w:rsidRDefault="00456DC4"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с 1 апреля по 30 сентября начинается в 8 часов 00 минут и заканчивается:</w:t>
      </w:r>
      <w:r w:rsidR="00AC2DEE" w:rsidRPr="00E3795C">
        <w:rPr>
          <w:rFonts w:ascii="Times New Roman" w:hAnsi="Times New Roman" w:cs="Times New Roman"/>
          <w:iCs/>
          <w:sz w:val="28"/>
          <w:szCs w:val="28"/>
        </w:rPr>
        <w:t xml:space="preserve"> </w:t>
      </w:r>
    </w:p>
    <w:p w:rsidR="00AC2DEE" w:rsidRPr="00E3795C" w:rsidRDefault="00E3795C"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-для женщин в 16 часов 12 минут:</w:t>
      </w:r>
    </w:p>
    <w:p w:rsidR="00E3795C" w:rsidRPr="00E3795C" w:rsidRDefault="00E3795C"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-перерыв для отдыха и питания: с 12 часов 00 минут по 13 часов 00 минут</w:t>
      </w:r>
    </w:p>
    <w:p w:rsidR="00AC2DEE" w:rsidRPr="00E3795C" w:rsidRDefault="00AC2DEE"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 xml:space="preserve">-для мужчин в 18 часов 12 минут; </w:t>
      </w:r>
    </w:p>
    <w:p w:rsidR="00456DC4" w:rsidRPr="00E3795C" w:rsidRDefault="00AC2DEE"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-перерыв для отдыха и питания:</w:t>
      </w:r>
      <w:r w:rsidR="00CF7502" w:rsidRPr="00E3795C">
        <w:rPr>
          <w:rFonts w:ascii="Times New Roman" w:hAnsi="Times New Roman" w:cs="Times New Roman"/>
          <w:iCs/>
          <w:sz w:val="28"/>
          <w:szCs w:val="28"/>
        </w:rPr>
        <w:t xml:space="preserve"> </w:t>
      </w:r>
      <w:r w:rsidRPr="00E3795C">
        <w:rPr>
          <w:rFonts w:ascii="Times New Roman" w:hAnsi="Times New Roman" w:cs="Times New Roman"/>
          <w:iCs/>
          <w:sz w:val="28"/>
          <w:szCs w:val="28"/>
        </w:rPr>
        <w:t>с 12 час</w:t>
      </w:r>
      <w:r w:rsidR="00C93AC5" w:rsidRPr="00E3795C">
        <w:rPr>
          <w:rFonts w:ascii="Times New Roman" w:hAnsi="Times New Roman" w:cs="Times New Roman"/>
          <w:iCs/>
          <w:sz w:val="28"/>
          <w:szCs w:val="28"/>
        </w:rPr>
        <w:t>ов 00 минут по 14 часов 00 минут</w:t>
      </w:r>
    </w:p>
    <w:p w:rsidR="00C93AC5" w:rsidRPr="00E3795C" w:rsidRDefault="00C93AC5" w:rsidP="00E3795C">
      <w:pPr>
        <w:tabs>
          <w:tab w:val="left" w:pos="9000"/>
        </w:tabs>
        <w:spacing w:after="0" w:line="240" w:lineRule="auto"/>
        <w:jc w:val="both"/>
        <w:rPr>
          <w:rFonts w:ascii="Times New Roman" w:hAnsi="Times New Roman" w:cs="Times New Roman"/>
          <w:iCs/>
          <w:sz w:val="28"/>
          <w:szCs w:val="28"/>
        </w:rPr>
      </w:pPr>
      <w:r w:rsidRPr="00E3795C">
        <w:rPr>
          <w:rFonts w:ascii="Times New Roman" w:hAnsi="Times New Roman" w:cs="Times New Roman"/>
          <w:iCs/>
          <w:sz w:val="28"/>
          <w:szCs w:val="28"/>
        </w:rPr>
        <w:t>-пятница: рабочий день с 8 часов 00 минут по 14 часов 00 минут</w:t>
      </w:r>
    </w:p>
    <w:p w:rsidR="00456DC4" w:rsidRPr="00E3795C" w:rsidRDefault="00456DC4" w:rsidP="00E3795C">
      <w:pPr>
        <w:spacing w:after="0" w:line="240" w:lineRule="auto"/>
        <w:ind w:firstLine="708"/>
        <w:jc w:val="both"/>
        <w:rPr>
          <w:rFonts w:ascii="Times New Roman" w:hAnsi="Times New Roman" w:cs="Times New Roman"/>
          <w:sz w:val="28"/>
          <w:szCs w:val="28"/>
        </w:rPr>
      </w:pPr>
      <w:r w:rsidRPr="00E3795C">
        <w:rPr>
          <w:rFonts w:ascii="Times New Roman" w:hAnsi="Times New Roman" w:cs="Times New Roman"/>
          <w:sz w:val="28"/>
          <w:szCs w:val="28"/>
        </w:rPr>
        <w:t xml:space="preserve">Накануне праздничных дней продолжительность работы сокращается на 1 час. </w:t>
      </w:r>
    </w:p>
    <w:p w:rsidR="00456DC4" w:rsidRPr="00E3795C" w:rsidRDefault="00456DC4" w:rsidP="00E3795C">
      <w:pPr>
        <w:spacing w:after="0" w:line="240" w:lineRule="auto"/>
        <w:ind w:firstLine="851"/>
        <w:jc w:val="both"/>
        <w:rPr>
          <w:rFonts w:ascii="Times New Roman" w:hAnsi="Times New Roman" w:cs="Times New Roman"/>
          <w:sz w:val="28"/>
          <w:szCs w:val="28"/>
        </w:rPr>
      </w:pPr>
      <w:r w:rsidRPr="00E3795C">
        <w:rPr>
          <w:rFonts w:ascii="Times New Roman" w:hAnsi="Times New Roman" w:cs="Times New Roman"/>
          <w:sz w:val="28"/>
          <w:szCs w:val="28"/>
        </w:rPr>
        <w:t xml:space="preserve">Работа в выходные и нерабочие праздничные дни запрещается, за исключением случаев, предусмотренных Трудовым Кодексом РФ. </w:t>
      </w:r>
    </w:p>
    <w:p w:rsidR="00456DC4" w:rsidRPr="00E3795C" w:rsidRDefault="00407CB6" w:rsidP="00E3795C">
      <w:pPr>
        <w:spacing w:after="0" w:line="240" w:lineRule="auto"/>
        <w:ind w:firstLine="851"/>
        <w:jc w:val="both"/>
        <w:rPr>
          <w:rFonts w:ascii="Times New Roman" w:hAnsi="Times New Roman" w:cs="Times New Roman"/>
          <w:sz w:val="28"/>
          <w:szCs w:val="28"/>
        </w:rPr>
      </w:pPr>
      <w:r w:rsidRPr="00E3795C">
        <w:rPr>
          <w:rFonts w:ascii="Times New Roman" w:hAnsi="Times New Roman" w:cs="Times New Roman"/>
          <w:iCs/>
          <w:sz w:val="28"/>
          <w:szCs w:val="28"/>
        </w:rPr>
        <w:t>6</w:t>
      </w:r>
      <w:r w:rsidR="00395E03" w:rsidRPr="00E3795C">
        <w:rPr>
          <w:rFonts w:ascii="Times New Roman" w:hAnsi="Times New Roman" w:cs="Times New Roman"/>
          <w:iCs/>
          <w:sz w:val="28"/>
          <w:szCs w:val="28"/>
        </w:rPr>
        <w:t>.6</w:t>
      </w:r>
      <w:r w:rsidR="00456DC4" w:rsidRPr="00E3795C">
        <w:rPr>
          <w:rFonts w:ascii="Times New Roman" w:hAnsi="Times New Roman" w:cs="Times New Roman"/>
          <w:iCs/>
          <w:sz w:val="28"/>
          <w:szCs w:val="28"/>
        </w:rPr>
        <w:t xml:space="preserve">. </w:t>
      </w:r>
      <w:r w:rsidR="00456DC4" w:rsidRPr="00E3795C">
        <w:rPr>
          <w:rFonts w:ascii="Times New Roman" w:hAnsi="Times New Roman" w:cs="Times New Roman"/>
          <w:sz w:val="28"/>
          <w:szCs w:val="28"/>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администрации в целом или ее отдельных структурных подразделений</w:t>
      </w:r>
      <w:r w:rsidR="00456DC4" w:rsidRPr="00E3795C">
        <w:rPr>
          <w:rFonts w:ascii="Times New Roman" w:hAnsi="Times New Roman" w:cs="Times New Roman"/>
          <w:iCs/>
          <w:sz w:val="28"/>
          <w:szCs w:val="28"/>
        </w:rPr>
        <w:t xml:space="preserve"> </w:t>
      </w:r>
      <w:r w:rsidR="00456DC4" w:rsidRPr="00E3795C">
        <w:rPr>
          <w:rFonts w:ascii="Times New Roman" w:hAnsi="Times New Roman" w:cs="Times New Roman"/>
          <w:sz w:val="28"/>
          <w:szCs w:val="28"/>
        </w:rPr>
        <w:t>(ст.113 ТК РФ).</w:t>
      </w:r>
    </w:p>
    <w:p w:rsidR="00456DC4" w:rsidRPr="00456DC4"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6</w:t>
      </w:r>
      <w:r w:rsidR="00395E03">
        <w:rPr>
          <w:rFonts w:ascii="Times New Roman" w:hAnsi="Times New Roman" w:cs="Times New Roman"/>
          <w:color w:val="000000"/>
          <w:sz w:val="28"/>
          <w:szCs w:val="28"/>
        </w:rPr>
        <w:t>.7</w:t>
      </w:r>
      <w:r w:rsidR="00456DC4" w:rsidRPr="00456DC4">
        <w:rPr>
          <w:rFonts w:ascii="Times New Roman" w:hAnsi="Times New Roman" w:cs="Times New Roman"/>
          <w:color w:val="000000"/>
          <w:sz w:val="28"/>
          <w:szCs w:val="28"/>
        </w:rPr>
        <w:t>. Не могут привлекаться к сверхурочным работам в соответствии с законом беременные женщины, работники в возрасте до восемнадцати лет (ст.99 ТК РФ).</w:t>
      </w:r>
    </w:p>
    <w:p w:rsidR="00456DC4" w:rsidRPr="00456DC4" w:rsidRDefault="00456DC4" w:rsidP="00456DC4">
      <w:pPr>
        <w:spacing w:after="0" w:line="240" w:lineRule="auto"/>
        <w:ind w:firstLine="851"/>
        <w:jc w:val="both"/>
        <w:rPr>
          <w:rFonts w:ascii="Times New Roman" w:hAnsi="Times New Roman" w:cs="Times New Roman"/>
          <w:sz w:val="28"/>
          <w:szCs w:val="28"/>
        </w:rPr>
      </w:pPr>
      <w:proofErr w:type="gramStart"/>
      <w:r w:rsidRPr="00456DC4">
        <w:rPr>
          <w:rFonts w:ascii="Times New Roman" w:hAnsi="Times New Roman" w:cs="Times New Roman"/>
          <w:color w:val="000000"/>
          <w:sz w:val="28"/>
          <w:szCs w:val="28"/>
        </w:rPr>
        <w:t>Привлечение инвалидов, женщин, имеющих детей в возрасте до трех лет, к сверхурочным работам, работе в выходные и нерабочие праздничные дни допускается только с их письменного согласия и при условии, если такие работы не запрещены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roofErr w:type="gramEnd"/>
      <w:r w:rsidRPr="00456DC4">
        <w:rPr>
          <w:rFonts w:ascii="Times New Roman" w:hAnsi="Times New Roman" w:cs="Times New Roman"/>
          <w:color w:val="000000"/>
          <w:sz w:val="28"/>
          <w:szCs w:val="28"/>
        </w:rPr>
        <w:t xml:space="preserve"> При этом инвалиды, женщины, имеющие детей в возрасте до трех лет, в письменной форме должны быть ознакомлены со своим правом отказаться от указанных работ.</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Сверхурочные работы не могут превышать для каждого работника четырех часов в течение двух дней подряд и 120 часов в год. Работодатель обеспечивает точный учет сверхурочных работ, выполненных каждым работником.</w:t>
      </w:r>
    </w:p>
    <w:p w:rsidR="00456DC4" w:rsidRPr="00456DC4"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iCs/>
          <w:color w:val="000000"/>
          <w:sz w:val="28"/>
          <w:szCs w:val="28"/>
        </w:rPr>
        <w:t>6</w:t>
      </w:r>
      <w:r w:rsidR="00395E03">
        <w:rPr>
          <w:rFonts w:ascii="Times New Roman" w:hAnsi="Times New Roman" w:cs="Times New Roman"/>
          <w:iCs/>
          <w:color w:val="000000"/>
          <w:sz w:val="28"/>
          <w:szCs w:val="28"/>
        </w:rPr>
        <w:t>.8</w:t>
      </w:r>
      <w:r w:rsidR="00456DC4" w:rsidRPr="00456DC4">
        <w:rPr>
          <w:rFonts w:ascii="Times New Roman" w:hAnsi="Times New Roman" w:cs="Times New Roman"/>
          <w:iCs/>
          <w:color w:val="000000"/>
          <w:sz w:val="28"/>
          <w:szCs w:val="28"/>
        </w:rPr>
        <w:t xml:space="preserve">. </w:t>
      </w:r>
      <w:r w:rsidR="00456DC4" w:rsidRPr="00456DC4">
        <w:rPr>
          <w:rFonts w:ascii="Times New Roman" w:hAnsi="Times New Roman" w:cs="Times New Roman"/>
          <w:color w:val="000000"/>
          <w:sz w:val="28"/>
          <w:szCs w:val="28"/>
        </w:rPr>
        <w:t>По заявлению работника работодатель имеет право разрешить ему работу по другому трудовому договору в этой же организации по иной профессии, специальности или должности за пределами нормальной продолжительности рабочего времени в порядке внутреннего совместительства.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Внутреннее совместительство не разрешается в случаях, когда установлена сокращенная продолжительность рабочего времени, за исключением случаев, предусмотренных Трудовым кодексом РФ и иными федеральными законами.</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Работник имеет право заключить трудовой договор с другим работодателем для работы на условиях внешнего совместительства, если иное не предусмотрено Трудовым кодексом РФ или иными федеральными законами.</w:t>
      </w:r>
    </w:p>
    <w:p w:rsid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Продолжительность работы по совместительству не может превышать четырех часов в день. В дни, когда по основному месту работы работник свободен от исполнения трудовых обязанностей, он может работать полный рабочий день.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соответствующих категории работников. Если работник по основному месту работы приостановил работу или отстранен от нее (</w:t>
      </w:r>
      <w:proofErr w:type="gramStart"/>
      <w:r w:rsidRPr="00456DC4">
        <w:rPr>
          <w:rFonts w:ascii="Times New Roman" w:hAnsi="Times New Roman" w:cs="Times New Roman"/>
          <w:color w:val="000000"/>
          <w:sz w:val="28"/>
          <w:szCs w:val="28"/>
        </w:rPr>
        <w:t>ч</w:t>
      </w:r>
      <w:proofErr w:type="gramEnd"/>
      <w:r w:rsidRPr="00456DC4">
        <w:rPr>
          <w:rFonts w:ascii="Times New Roman" w:hAnsi="Times New Roman" w:cs="Times New Roman"/>
          <w:color w:val="000000"/>
          <w:sz w:val="28"/>
          <w:szCs w:val="28"/>
        </w:rPr>
        <w:t>. 2,4 ст. 73, ч.2 ст.142  ТК РФ), то указанные ограничения при работе по совместительству не применяются.</w:t>
      </w:r>
    </w:p>
    <w:p w:rsidR="002623AB"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395E03">
        <w:rPr>
          <w:rFonts w:ascii="Times New Roman" w:hAnsi="Times New Roman" w:cs="Times New Roman"/>
          <w:color w:val="000000"/>
          <w:sz w:val="28"/>
          <w:szCs w:val="28"/>
        </w:rPr>
        <w:t>.9</w:t>
      </w:r>
      <w:r w:rsidR="002623AB">
        <w:rPr>
          <w:rFonts w:ascii="Times New Roman" w:hAnsi="Times New Roman" w:cs="Times New Roman"/>
          <w:color w:val="000000"/>
          <w:sz w:val="28"/>
          <w:szCs w:val="28"/>
        </w:rPr>
        <w:t>. В выходные и праздничные дни в администрации Вышестеблиевского сельского поселения Темрюкского района может вводиться дежурство для бесперебойного решения возникающих неотложных вопросов, не входящих в круг обязанностей работника Администрации.</w:t>
      </w:r>
    </w:p>
    <w:p w:rsidR="002623AB" w:rsidRDefault="002623AB"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К дежурству работники допускаются не чаще одного раза в месяц. В случае привлечения работника к дежурству после окончания рабочего дня явка на работу в день дежурства переносится на более позднее время. Продолжительность дежурства или работы вместе с дежурством не может превышать установленной продолжительности рабочего дня.</w:t>
      </w:r>
    </w:p>
    <w:p w:rsidR="002623AB" w:rsidRDefault="002623AB"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Дежурства в выходные и праздничные дни компенсируются предоставлением в ближайшие 10 дней отгула той же продолжительности, что и дежурство.</w:t>
      </w:r>
    </w:p>
    <w:p w:rsidR="002623AB" w:rsidRDefault="002623AB"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07CB6">
        <w:rPr>
          <w:rFonts w:ascii="Times New Roman" w:hAnsi="Times New Roman" w:cs="Times New Roman"/>
          <w:color w:val="000000"/>
          <w:sz w:val="28"/>
          <w:szCs w:val="28"/>
        </w:rPr>
        <w:t>6</w:t>
      </w:r>
      <w:r w:rsidR="00395E03">
        <w:rPr>
          <w:rFonts w:ascii="Times New Roman" w:hAnsi="Times New Roman" w:cs="Times New Roman"/>
          <w:color w:val="000000"/>
          <w:sz w:val="28"/>
          <w:szCs w:val="28"/>
        </w:rPr>
        <w:t>.10</w:t>
      </w:r>
      <w:r w:rsidR="00912D26">
        <w:rPr>
          <w:rFonts w:ascii="Times New Roman" w:hAnsi="Times New Roman" w:cs="Times New Roman"/>
          <w:color w:val="000000"/>
          <w:sz w:val="28"/>
          <w:szCs w:val="28"/>
        </w:rPr>
        <w:t>. В соответствии с законодательством о труде работа не производится</w:t>
      </w:r>
      <w:r w:rsidR="008D114E">
        <w:rPr>
          <w:rFonts w:ascii="Times New Roman" w:hAnsi="Times New Roman" w:cs="Times New Roman"/>
          <w:color w:val="000000"/>
          <w:sz w:val="28"/>
          <w:szCs w:val="28"/>
        </w:rPr>
        <w:t xml:space="preserve"> в следующие праздничные дни:</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1, 2, 3, 4, 5, 6, и 8 января – Новогодние каникулы;</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7 января – рождество Христово;</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8 марта – Международный женский день;</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1 мая – День Весны и Труда;</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9 мая – День Победы;</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12 июня – День России;</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4 ноября – День народного единства.</w:t>
      </w:r>
    </w:p>
    <w:p w:rsidR="008D114E" w:rsidRPr="00456DC4" w:rsidRDefault="008D114E" w:rsidP="00456DC4">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color w:val="000000"/>
          <w:sz w:val="28"/>
          <w:szCs w:val="28"/>
        </w:rPr>
        <w:t>При совпадении выходного и нерабочего дней выходной день переносится на следующий после праздничного рабочий день, за исключением выходных дней, совпадающих с нерабочими праздничными днями с 1 по 8 января.</w:t>
      </w:r>
      <w:proofErr w:type="gramEnd"/>
      <w:r>
        <w:rPr>
          <w:rFonts w:ascii="Times New Roman" w:hAnsi="Times New Roman" w:cs="Times New Roman"/>
          <w:color w:val="000000"/>
          <w:sz w:val="28"/>
          <w:szCs w:val="28"/>
        </w:rPr>
        <w:t xml:space="preserve"> Правительство </w:t>
      </w:r>
      <w:r w:rsidR="00CE77B0">
        <w:rPr>
          <w:rFonts w:ascii="Times New Roman" w:hAnsi="Times New Roman" w:cs="Times New Roman"/>
          <w:color w:val="000000"/>
          <w:sz w:val="28"/>
          <w:szCs w:val="28"/>
        </w:rPr>
        <w:t xml:space="preserve">Российской Федерации переносит два выходных дня из числа выходных дней, совпадающих с нерабочими праздничными днями с 1 по 8 января, на другие дни в очередном календарном году в порядке, установленном частью 5 статьи 112 Трудового кодекса Российской Федерации.  </w:t>
      </w:r>
    </w:p>
    <w:p w:rsidR="00456DC4" w:rsidRPr="00456DC4"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iCs/>
          <w:color w:val="000000"/>
          <w:sz w:val="28"/>
          <w:szCs w:val="28"/>
        </w:rPr>
        <w:t>6</w:t>
      </w:r>
      <w:r w:rsidR="00395E03">
        <w:rPr>
          <w:rFonts w:ascii="Times New Roman" w:hAnsi="Times New Roman" w:cs="Times New Roman"/>
          <w:iCs/>
          <w:color w:val="000000"/>
          <w:sz w:val="28"/>
          <w:szCs w:val="28"/>
        </w:rPr>
        <w:t>.11</w:t>
      </w:r>
      <w:r w:rsidR="00456DC4" w:rsidRPr="00456DC4">
        <w:rPr>
          <w:rFonts w:ascii="Times New Roman" w:hAnsi="Times New Roman" w:cs="Times New Roman"/>
          <w:iCs/>
          <w:color w:val="000000"/>
          <w:sz w:val="28"/>
          <w:szCs w:val="28"/>
        </w:rPr>
        <w:t xml:space="preserve">. </w:t>
      </w:r>
      <w:r w:rsidR="00456DC4" w:rsidRPr="00456DC4">
        <w:rPr>
          <w:rFonts w:ascii="Times New Roman" w:hAnsi="Times New Roman" w:cs="Times New Roman"/>
          <w:color w:val="000000"/>
          <w:sz w:val="28"/>
          <w:szCs w:val="28"/>
        </w:rPr>
        <w:t>Работникам предоставляются ежегодные отпуска с сохранением места работы (должности) и среднего заработка. Продолжительность основного отпуска работникам, чьи должности не отнесены к должностям муниципальной службы – 28 календарных дней и</w:t>
      </w:r>
      <w:r w:rsidR="00456DC4" w:rsidRPr="00456DC4">
        <w:rPr>
          <w:rFonts w:ascii="Times New Roman" w:hAnsi="Times New Roman" w:cs="Times New Roman"/>
          <w:sz w:val="28"/>
          <w:szCs w:val="28"/>
        </w:rPr>
        <w:t xml:space="preserve"> муниципальным служащим – согласно закону Краснодарского края от 08  июня 2007года №1244–КЗ «О муниципальной службе  Краснодарского края» 30 календарных дней</w:t>
      </w:r>
      <w:r w:rsidR="00456DC4" w:rsidRPr="00456DC4">
        <w:rPr>
          <w:rFonts w:ascii="Times New Roman" w:hAnsi="Times New Roman" w:cs="Times New Roman"/>
          <w:color w:val="000000"/>
          <w:sz w:val="28"/>
          <w:szCs w:val="28"/>
        </w:rPr>
        <w:t>.</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Ежегодные дополнительные оплачиваемые отпуска предоставляются работникам:</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муниципальным служащим:</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  за выслугу лет</w:t>
      </w:r>
    </w:p>
    <w:p w:rsidR="00456DC4" w:rsidRPr="00456DC4" w:rsidRDefault="001013FE" w:rsidP="00456DC4">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456DC4" w:rsidRPr="00456DC4">
        <w:rPr>
          <w:rFonts w:ascii="Times New Roman" w:hAnsi="Times New Roman" w:cs="Times New Roman"/>
          <w:sz w:val="28"/>
          <w:szCs w:val="28"/>
        </w:rPr>
        <w:t>)</w:t>
      </w:r>
      <w:r>
        <w:rPr>
          <w:rFonts w:ascii="Times New Roman" w:hAnsi="Times New Roman" w:cs="Times New Roman"/>
          <w:sz w:val="28"/>
          <w:szCs w:val="28"/>
        </w:rPr>
        <w:t xml:space="preserve"> при стаже</w:t>
      </w:r>
      <w:r w:rsidR="00456DC4" w:rsidRPr="00456DC4">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службы от 1 года до 5 лет – 1 календарный день</w:t>
      </w:r>
    </w:p>
    <w:p w:rsidR="00456DC4" w:rsidRPr="00456DC4" w:rsidRDefault="001013FE" w:rsidP="00456DC4">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2) при стаже муниципальной службы от 5 до 10 лет - 5</w:t>
      </w:r>
      <w:r w:rsidR="00456DC4" w:rsidRPr="00456DC4">
        <w:rPr>
          <w:rFonts w:ascii="Times New Roman" w:hAnsi="Times New Roman" w:cs="Times New Roman"/>
          <w:sz w:val="28"/>
          <w:szCs w:val="28"/>
        </w:rPr>
        <w:t xml:space="preserve"> календарных дней;</w:t>
      </w:r>
    </w:p>
    <w:p w:rsidR="00456DC4" w:rsidRPr="00456DC4" w:rsidRDefault="001013FE" w:rsidP="00456DC4">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 при стаже муниципальной службы от 10 до 15 лет - 7</w:t>
      </w:r>
      <w:r w:rsidR="00456DC4" w:rsidRPr="00456DC4">
        <w:rPr>
          <w:rFonts w:ascii="Times New Roman" w:hAnsi="Times New Roman" w:cs="Times New Roman"/>
          <w:sz w:val="28"/>
          <w:szCs w:val="28"/>
        </w:rPr>
        <w:t xml:space="preserve"> календарных дней;</w:t>
      </w:r>
    </w:p>
    <w:p w:rsidR="00456DC4" w:rsidRDefault="00456DC4" w:rsidP="00456DC4">
      <w:pPr>
        <w:pStyle w:val="ConsPlusNormal"/>
        <w:widowControl/>
        <w:ind w:firstLine="851"/>
        <w:jc w:val="both"/>
        <w:rPr>
          <w:rFonts w:ascii="Times New Roman" w:hAnsi="Times New Roman" w:cs="Times New Roman"/>
          <w:sz w:val="28"/>
          <w:szCs w:val="28"/>
        </w:rPr>
      </w:pPr>
      <w:r w:rsidRPr="00456DC4">
        <w:rPr>
          <w:rFonts w:ascii="Times New Roman" w:hAnsi="Times New Roman" w:cs="Times New Roman"/>
          <w:sz w:val="28"/>
          <w:szCs w:val="28"/>
        </w:rPr>
        <w:t xml:space="preserve">5) </w:t>
      </w:r>
      <w:r w:rsidR="001013FE">
        <w:rPr>
          <w:rFonts w:ascii="Times New Roman" w:hAnsi="Times New Roman" w:cs="Times New Roman"/>
          <w:sz w:val="28"/>
          <w:szCs w:val="28"/>
        </w:rPr>
        <w:t>при стаже муниципальной службы свыше 15 лет – 10 календарных дней;</w:t>
      </w:r>
    </w:p>
    <w:p w:rsidR="00051D7B" w:rsidRDefault="00407CB6" w:rsidP="00456DC4">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6</w:t>
      </w:r>
      <w:r w:rsidR="00395E03">
        <w:rPr>
          <w:rFonts w:ascii="Times New Roman" w:hAnsi="Times New Roman" w:cs="Times New Roman"/>
          <w:sz w:val="28"/>
          <w:szCs w:val="28"/>
        </w:rPr>
        <w:t>.11</w:t>
      </w:r>
      <w:r w:rsidR="00051D7B">
        <w:rPr>
          <w:rFonts w:ascii="Times New Roman" w:hAnsi="Times New Roman" w:cs="Times New Roman"/>
          <w:sz w:val="28"/>
          <w:szCs w:val="28"/>
        </w:rPr>
        <w:t xml:space="preserve">.1. муниципальным служащим, для которого установлен ненормированный служебный день, предоставляются ежегодный </w:t>
      </w:r>
      <w:r w:rsidR="00051D7B">
        <w:rPr>
          <w:rFonts w:ascii="Times New Roman" w:hAnsi="Times New Roman" w:cs="Times New Roman"/>
          <w:sz w:val="28"/>
          <w:szCs w:val="28"/>
        </w:rPr>
        <w:lastRenderedPageBreak/>
        <w:t xml:space="preserve">дополнительный оплачиваемый отпуск за ненормированный служебный день продолжительностью 3 </w:t>
      </w:r>
      <w:proofErr w:type="gramStart"/>
      <w:r w:rsidR="00051D7B">
        <w:rPr>
          <w:rFonts w:ascii="Times New Roman" w:hAnsi="Times New Roman" w:cs="Times New Roman"/>
          <w:sz w:val="28"/>
          <w:szCs w:val="28"/>
        </w:rPr>
        <w:t>календарных</w:t>
      </w:r>
      <w:proofErr w:type="gramEnd"/>
      <w:r w:rsidR="00051D7B">
        <w:rPr>
          <w:rFonts w:ascii="Times New Roman" w:hAnsi="Times New Roman" w:cs="Times New Roman"/>
          <w:sz w:val="28"/>
          <w:szCs w:val="28"/>
        </w:rPr>
        <w:t xml:space="preserve"> дня.</w:t>
      </w:r>
    </w:p>
    <w:p w:rsidR="00051D7B" w:rsidRPr="00456DC4" w:rsidRDefault="00407CB6" w:rsidP="00456DC4">
      <w:pPr>
        <w:pStyle w:val="ConsPlusNormal"/>
        <w:widowControl/>
        <w:ind w:firstLine="851"/>
        <w:jc w:val="both"/>
        <w:rPr>
          <w:rFonts w:ascii="Times New Roman" w:hAnsi="Times New Roman" w:cs="Times New Roman"/>
          <w:color w:val="000000"/>
          <w:sz w:val="28"/>
          <w:szCs w:val="28"/>
        </w:rPr>
      </w:pPr>
      <w:r>
        <w:rPr>
          <w:rFonts w:ascii="Times New Roman" w:hAnsi="Times New Roman" w:cs="Times New Roman"/>
          <w:sz w:val="28"/>
          <w:szCs w:val="28"/>
        </w:rPr>
        <w:t>6</w:t>
      </w:r>
      <w:r w:rsidR="00395E03">
        <w:rPr>
          <w:rFonts w:ascii="Times New Roman" w:hAnsi="Times New Roman" w:cs="Times New Roman"/>
          <w:sz w:val="28"/>
          <w:szCs w:val="28"/>
        </w:rPr>
        <w:t>.11</w:t>
      </w:r>
      <w:r w:rsidR="00051D7B">
        <w:rPr>
          <w:rFonts w:ascii="Times New Roman" w:hAnsi="Times New Roman" w:cs="Times New Roman"/>
          <w:sz w:val="28"/>
          <w:szCs w:val="28"/>
        </w:rPr>
        <w:t>.2. муниципальным служащим может быть предоставлен ежегодный дополнительный оплачиваем</w:t>
      </w:r>
      <w:r w:rsidR="00042F71">
        <w:rPr>
          <w:rFonts w:ascii="Times New Roman" w:hAnsi="Times New Roman" w:cs="Times New Roman"/>
          <w:sz w:val="28"/>
          <w:szCs w:val="28"/>
        </w:rPr>
        <w:t>ы</w:t>
      </w:r>
      <w:r w:rsidR="00051D7B">
        <w:rPr>
          <w:rFonts w:ascii="Times New Roman" w:hAnsi="Times New Roman" w:cs="Times New Roman"/>
          <w:sz w:val="28"/>
          <w:szCs w:val="28"/>
        </w:rPr>
        <w:t xml:space="preserve">й отпуск за особые условия службы продолжительностью от 3 до 14 дней сверх суммированного ежегодного основного оплачиваемого и ежегодного дополнительного оплачиваемого </w:t>
      </w:r>
      <w:r w:rsidR="00042F71">
        <w:rPr>
          <w:rFonts w:ascii="Times New Roman" w:hAnsi="Times New Roman" w:cs="Times New Roman"/>
          <w:sz w:val="28"/>
          <w:szCs w:val="28"/>
        </w:rPr>
        <w:t>отпуска за выслугу лет. Порядок и условия предоставления ежегодного дополнительного оплачиваемого отпуска за особые условия службы устанавливаются нормативными правовыми актами администрации Вышестеблиевского сельского поселения Темрюкского района в пределах ассигнований, предусмотренных в бюджете на содержание органов местного самоуправления.</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работникам, занимающим должности, не отнесенные к должностям муниципальной службы:</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 xml:space="preserve">– за стаж работы в </w:t>
      </w:r>
      <w:proofErr w:type="gramStart"/>
      <w:r w:rsidRPr="00456DC4">
        <w:rPr>
          <w:rFonts w:ascii="Times New Roman" w:hAnsi="Times New Roman" w:cs="Times New Roman"/>
          <w:color w:val="000000"/>
          <w:sz w:val="28"/>
          <w:szCs w:val="28"/>
        </w:rPr>
        <w:t>администрации</w:t>
      </w:r>
      <w:proofErr w:type="gramEnd"/>
      <w:r w:rsidRPr="00456DC4">
        <w:rPr>
          <w:rFonts w:ascii="Times New Roman" w:hAnsi="Times New Roman" w:cs="Times New Roman"/>
          <w:color w:val="000000"/>
          <w:sz w:val="28"/>
          <w:szCs w:val="28"/>
        </w:rPr>
        <w:t xml:space="preserve"> следующей продолжительностью:</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от 3</w:t>
      </w:r>
      <w:r w:rsidR="001013FE">
        <w:rPr>
          <w:rFonts w:ascii="Times New Roman" w:hAnsi="Times New Roman" w:cs="Times New Roman"/>
          <w:color w:val="000000"/>
          <w:sz w:val="28"/>
          <w:szCs w:val="28"/>
        </w:rPr>
        <w:t xml:space="preserve"> года до 5 лет – 1 календарный</w:t>
      </w:r>
      <w:r w:rsidRPr="00456DC4">
        <w:rPr>
          <w:rFonts w:ascii="Times New Roman" w:hAnsi="Times New Roman" w:cs="Times New Roman"/>
          <w:color w:val="000000"/>
          <w:sz w:val="28"/>
          <w:szCs w:val="28"/>
        </w:rPr>
        <w:t xml:space="preserve"> д</w:t>
      </w:r>
      <w:r w:rsidR="001013FE">
        <w:rPr>
          <w:rFonts w:ascii="Times New Roman" w:hAnsi="Times New Roman" w:cs="Times New Roman"/>
          <w:color w:val="000000"/>
          <w:sz w:val="28"/>
          <w:szCs w:val="28"/>
        </w:rPr>
        <w:t>ень</w:t>
      </w:r>
      <w:r w:rsidRPr="00456DC4">
        <w:rPr>
          <w:rFonts w:ascii="Times New Roman" w:hAnsi="Times New Roman" w:cs="Times New Roman"/>
          <w:color w:val="000000"/>
          <w:sz w:val="28"/>
          <w:szCs w:val="28"/>
        </w:rPr>
        <w:t>;</w:t>
      </w:r>
    </w:p>
    <w:p w:rsidR="00456DC4" w:rsidRPr="00456DC4" w:rsidRDefault="001013F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от 5 до 10 лет – 5 календарных дня</w:t>
      </w:r>
      <w:r w:rsidR="00456DC4" w:rsidRPr="00456DC4">
        <w:rPr>
          <w:rFonts w:ascii="Times New Roman" w:hAnsi="Times New Roman" w:cs="Times New Roman"/>
          <w:color w:val="000000"/>
          <w:sz w:val="28"/>
          <w:szCs w:val="28"/>
        </w:rPr>
        <w:t>;</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свыше 10 лет – 7 календарных дней.</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Общая продолжительность ежегодного оплачиваемого отпуска исчисляется в календарных днях и максимальным пределом не ограничивается. Нерабочие праздничные дни, приходящиеся на период отпуска, в число дней отпуска не включаются.</w:t>
      </w:r>
    </w:p>
    <w:p w:rsidR="00456DC4" w:rsidRPr="00456DC4"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395E03">
        <w:rPr>
          <w:rFonts w:ascii="Times New Roman" w:hAnsi="Times New Roman" w:cs="Times New Roman"/>
          <w:color w:val="000000"/>
          <w:sz w:val="28"/>
          <w:szCs w:val="28"/>
        </w:rPr>
        <w:t>.11.3</w:t>
      </w:r>
      <w:r w:rsidR="00456DC4" w:rsidRPr="00456DC4">
        <w:rPr>
          <w:rFonts w:ascii="Times New Roman" w:hAnsi="Times New Roman" w:cs="Times New Roman"/>
          <w:color w:val="000000"/>
          <w:sz w:val="28"/>
          <w:szCs w:val="28"/>
        </w:rPr>
        <w:t>. Право на использование отпуска за первый год работы возникает у работника по истечении 6 месяцев его непрерывной работы в данной организации, по соглашению сторон отпуск может быть предоставлен и до истечения шести месяцев.</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До истечения шести месяцев непрерывной работы оплачиваемый отпуск по заявлению работника предоставляется:</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женщинам – перед отпуском по беременности и родам или непосредственно после него;</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работникам в возрасте до восемнадцати лет;</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работникам, усыновившим ребенка (детей) в возрасте до трех месяцев;</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в других случаях, предусмотренных федеральными законами.</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Отпуск за второй и последующие годы работы может предоставляться в любое время рабочего года в соответствии с графиком отпусков, у</w:t>
      </w:r>
      <w:r w:rsidR="00EA0019">
        <w:rPr>
          <w:rFonts w:ascii="Times New Roman" w:hAnsi="Times New Roman" w:cs="Times New Roman"/>
          <w:color w:val="000000"/>
          <w:sz w:val="28"/>
          <w:szCs w:val="28"/>
        </w:rPr>
        <w:t>тверждаемым распоряжением администрации Вышестеблиевского сельского поселения Темрюкского района</w:t>
      </w:r>
      <w:r w:rsidRPr="00456DC4">
        <w:rPr>
          <w:rFonts w:ascii="Times New Roman" w:hAnsi="Times New Roman" w:cs="Times New Roman"/>
          <w:color w:val="000000"/>
          <w:sz w:val="28"/>
          <w:szCs w:val="28"/>
        </w:rPr>
        <w:t xml:space="preserve"> не позднее, чем за две недели до наступления календарного года. О времени начала отпуска работник извещается под роспись не позднее, чем за две недели до его начала.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в данной организации (у работодателя).</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Ежегодный оплачиваемый отпуск продлевается в случаях:</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временной нетрудоспособности работника;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lastRenderedPageBreak/>
        <w:t>–  исполнения работником во время ежегодного оплачиваемого отпуска государственных обязанностей, если для этого законом предусмотрено освобождение от работы;</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в других случаях, предусмотренных законами, локальными нормативными актами.</w:t>
      </w:r>
    </w:p>
    <w:p w:rsidR="00456DC4" w:rsidRPr="00456DC4" w:rsidRDefault="00407CB6" w:rsidP="00456DC4">
      <w:pPr>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6</w:t>
      </w:r>
      <w:r w:rsidR="00395E03">
        <w:rPr>
          <w:rFonts w:ascii="Times New Roman" w:hAnsi="Times New Roman" w:cs="Times New Roman"/>
          <w:color w:val="000000"/>
          <w:sz w:val="28"/>
          <w:szCs w:val="28"/>
        </w:rPr>
        <w:t>.11.4</w:t>
      </w:r>
      <w:r w:rsidR="00456DC4" w:rsidRPr="00456DC4">
        <w:rPr>
          <w:rFonts w:ascii="Times New Roman" w:hAnsi="Times New Roman" w:cs="Times New Roman"/>
          <w:color w:val="000000"/>
          <w:sz w:val="28"/>
          <w:szCs w:val="28"/>
        </w:rPr>
        <w:t>.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 xml:space="preserve">Отзыв работника из отпуска допускается только с его согласия. Неиспользованная в связи с этим часть отпуска предоставляется по выбору работника в удобное для него время в течение текущего рабочего года или присоединена к отпуску за следующий рабочий год. Не допускается отзыв из отпуска работников в возрасте до восемнадцати лет, беременных женщин. </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 xml:space="preserve">Часть ежегодного оплачиваемого отпуска, превышающая 28 календарных дней, по письменному заявлению работника может быть заменена денежной компенсацией. </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может быть заменена часть каждого ежегодного оплачиваемого отпуска, превышающая 28 календарных дней, или любое количество дней из этой части.</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Замена отпуска денежной компенсацией беременным женщинам и работникам в возрасте до восемнадцати лет не допускается.</w:t>
      </w:r>
    </w:p>
    <w:p w:rsidR="00456DC4" w:rsidRPr="00456DC4" w:rsidRDefault="00407CB6" w:rsidP="00456DC4">
      <w:pPr>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6</w:t>
      </w:r>
      <w:r w:rsidR="00395E03">
        <w:rPr>
          <w:rFonts w:ascii="Times New Roman" w:hAnsi="Times New Roman" w:cs="Times New Roman"/>
          <w:color w:val="000000"/>
          <w:sz w:val="28"/>
          <w:szCs w:val="28"/>
        </w:rPr>
        <w:t>.11.5</w:t>
      </w:r>
      <w:r w:rsidR="00456DC4" w:rsidRPr="00456DC4">
        <w:rPr>
          <w:rFonts w:ascii="Times New Roman" w:hAnsi="Times New Roman" w:cs="Times New Roman"/>
          <w:color w:val="000000"/>
          <w:sz w:val="28"/>
          <w:szCs w:val="28"/>
        </w:rPr>
        <w:t>. При увольнении работнику выплачивается денежная компенсация за все неиспользованные отпуска.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lastRenderedPageBreak/>
        <w:t>Работодатель обязуется предоставить работнику по его заявлению                                     отпуск без сохранения заработной платы в других случаях, не предусмотренных ст.128 ТК РФ:</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для сопровождения детей в школу в первый день учебного года  – 1 календарный день;</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для проводов детей в армию –  до 3 календарных дня;</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при праздновании юбилейных дат дня рождения – 1 календарный день;</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xml:space="preserve">– для ликвидации аварии в доме – 3 </w:t>
      </w:r>
      <w:proofErr w:type="gramStart"/>
      <w:r>
        <w:rPr>
          <w:rFonts w:ascii="Times New Roman" w:hAnsi="Times New Roman"/>
          <w:sz w:val="28"/>
          <w:szCs w:val="28"/>
        </w:rPr>
        <w:t>календарных</w:t>
      </w:r>
      <w:proofErr w:type="gramEnd"/>
      <w:r>
        <w:rPr>
          <w:rFonts w:ascii="Times New Roman" w:hAnsi="Times New Roman"/>
          <w:sz w:val="28"/>
          <w:szCs w:val="28"/>
        </w:rPr>
        <w:t xml:space="preserve">  дня.</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xml:space="preserve">В случаях рождения ребенка, регистрации брака, смерти близких родственников работнику по его письменному заявлению предоставляется отпуск  без содержания  продолжительностью: </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с бракосочетанием  работника  – до 5 календарных дней;</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с рождением ребёнка  – до 5 календарных дней;</w:t>
      </w:r>
    </w:p>
    <w:p w:rsidR="00B629EC" w:rsidRPr="00EA0019" w:rsidRDefault="00456DC4" w:rsidP="00EA0019">
      <w:pPr>
        <w:pStyle w:val="aa"/>
        <w:ind w:firstLine="851"/>
        <w:jc w:val="both"/>
        <w:rPr>
          <w:rFonts w:ascii="Times New Roman" w:hAnsi="Times New Roman"/>
          <w:sz w:val="28"/>
          <w:szCs w:val="28"/>
        </w:rPr>
      </w:pPr>
      <w:r>
        <w:rPr>
          <w:rFonts w:ascii="Times New Roman" w:hAnsi="Times New Roman"/>
          <w:sz w:val="28"/>
          <w:szCs w:val="28"/>
        </w:rPr>
        <w:t xml:space="preserve">–  для участия в похоронах родных и близких – до 5 календарных дней на основании ст.128 ТК РФ. </w:t>
      </w:r>
    </w:p>
    <w:p w:rsidR="00B629EC" w:rsidRPr="00B629EC" w:rsidRDefault="00BE6137" w:rsidP="00407CB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6.12</w:t>
      </w:r>
      <w:r w:rsidR="00B629EC" w:rsidRPr="00B629EC">
        <w:rPr>
          <w:rFonts w:ascii="Times New Roman" w:eastAsia="Times New Roman" w:hAnsi="Times New Roman" w:cs="Times New Roman"/>
          <w:sz w:val="28"/>
          <w:szCs w:val="28"/>
          <w:lang w:eastAsia="ru-RU"/>
        </w:rPr>
        <w:t>. Очередность предоставления оплачиваемых отпусков определяется ежегодно в соответствии с графиком отпусков.</w:t>
      </w:r>
    </w:p>
    <w:p w:rsidR="00B629EC" w:rsidRPr="00B629EC" w:rsidRDefault="00B629EC" w:rsidP="00EA0019">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 графике отпусков отражаются как основной, так и дополнительные отпуска.</w:t>
      </w:r>
    </w:p>
    <w:p w:rsidR="00B629EC" w:rsidRPr="00B629EC" w:rsidRDefault="00B629EC" w:rsidP="00EA0019">
      <w:pPr>
        <w:spacing w:after="0" w:line="240" w:lineRule="auto"/>
        <w:ind w:firstLine="708"/>
        <w:jc w:val="both"/>
        <w:textAlignment w:val="baseline"/>
        <w:rPr>
          <w:rFonts w:ascii="Times New Roman" w:eastAsia="Times New Roman" w:hAnsi="Times New Roman" w:cs="Times New Roman"/>
          <w:sz w:val="28"/>
          <w:szCs w:val="28"/>
          <w:lang w:eastAsia="ru-RU"/>
        </w:rPr>
      </w:pPr>
      <w:proofErr w:type="gramStart"/>
      <w:r w:rsidRPr="00B629EC">
        <w:rPr>
          <w:rFonts w:ascii="Times New Roman" w:eastAsia="Times New Roman" w:hAnsi="Times New Roman" w:cs="Times New Roman"/>
          <w:sz w:val="28"/>
          <w:szCs w:val="28"/>
          <w:lang w:eastAsia="ru-RU"/>
        </w:rPr>
        <w:t>Информация об имеющихся днях ежегодного оплачиваемого и дополнительного отпусков доводится до сведения работников специалистом по кадровой работе.</w:t>
      </w:r>
      <w:proofErr w:type="gramEnd"/>
      <w:r w:rsidRPr="00B629EC">
        <w:rPr>
          <w:rFonts w:ascii="Times New Roman" w:eastAsia="Times New Roman" w:hAnsi="Times New Roman" w:cs="Times New Roman"/>
          <w:sz w:val="28"/>
          <w:szCs w:val="28"/>
          <w:lang w:eastAsia="ru-RU"/>
        </w:rPr>
        <w:t xml:space="preserve"> При определении дат  отпусков на следующий рабочий год специалист по кадровой работе учитывает пожелания работников Администрации, согласовывает планируемые даты отпусков с руководителем структурного подразделени</w:t>
      </w:r>
      <w:r w:rsidR="006E313D">
        <w:rPr>
          <w:rFonts w:ascii="Times New Roman" w:eastAsia="Times New Roman" w:hAnsi="Times New Roman" w:cs="Times New Roman"/>
          <w:sz w:val="28"/>
          <w:szCs w:val="28"/>
          <w:lang w:eastAsia="ru-RU"/>
        </w:rPr>
        <w:t xml:space="preserve">я и </w:t>
      </w:r>
      <w:r w:rsidR="00EA0019">
        <w:rPr>
          <w:rFonts w:ascii="Times New Roman" w:eastAsia="Times New Roman" w:hAnsi="Times New Roman" w:cs="Times New Roman"/>
          <w:sz w:val="28"/>
          <w:szCs w:val="28"/>
          <w:lang w:eastAsia="ru-RU"/>
        </w:rPr>
        <w:t xml:space="preserve">главой Вышестеблиевского </w:t>
      </w:r>
      <w:r w:rsidRPr="00B629EC">
        <w:rPr>
          <w:rFonts w:ascii="Times New Roman" w:eastAsia="Times New Roman" w:hAnsi="Times New Roman" w:cs="Times New Roman"/>
          <w:sz w:val="28"/>
          <w:szCs w:val="28"/>
          <w:lang w:eastAsia="ru-RU"/>
        </w:rPr>
        <w:t>сельского поселения.</w:t>
      </w:r>
    </w:p>
    <w:p w:rsidR="00B629EC" w:rsidRPr="00B629EC" w:rsidRDefault="00BE6137" w:rsidP="00407CB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6.13</w:t>
      </w:r>
      <w:r w:rsidR="00B629EC" w:rsidRPr="00B629EC">
        <w:rPr>
          <w:rFonts w:ascii="Times New Roman" w:eastAsia="Times New Roman" w:hAnsi="Times New Roman" w:cs="Times New Roman"/>
          <w:sz w:val="28"/>
          <w:szCs w:val="28"/>
          <w:lang w:eastAsia="ru-RU"/>
        </w:rPr>
        <w:t>. По соглашению сторон ежегодный оплачиваемый отпуск может быть разделен на части, при этом одна из частей этого отпуска (за рабочий год) должна быть не менее 14 календарных дней. Разделение второй части отпуска на части, состоящие из одного или нескольких дней, возможно в соответствии с графиком отпусков.</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График отпусков обязателен как для работодателя, так и для работника.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Перенос отпуска возможен только по согласованию между работником и работодателем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Работник должен написать собственноручно заявление о переносе отпуска с указанием причины, даты начала планируемого по графику и перенесенного отпуска, количества используемых дней отпуска.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временной нетрудоспособности;</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lastRenderedPageBreak/>
        <w:t>иных случаях, предусмотренных трудовым законодательством, локальными нормативными актами.</w:t>
      </w:r>
    </w:p>
    <w:p w:rsidR="00B629EC" w:rsidRPr="00B629EC" w:rsidRDefault="00BE6137" w:rsidP="00407CB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6.14</w:t>
      </w:r>
      <w:r w:rsidR="00B629EC" w:rsidRPr="00B629EC">
        <w:rPr>
          <w:rFonts w:ascii="Times New Roman" w:eastAsia="Times New Roman" w:hAnsi="Times New Roman" w:cs="Times New Roman"/>
          <w:sz w:val="28"/>
          <w:szCs w:val="28"/>
          <w:lang w:eastAsia="ru-RU"/>
        </w:rPr>
        <w:t>. В исключительных случаях, когда предоставление отпуска работнику в текущем рабочем году может неблагоприятно отразиться на нормальном ходе работы Администрации,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рабочего года, за который он предоставляется.</w:t>
      </w:r>
    </w:p>
    <w:p w:rsidR="00B629EC" w:rsidRPr="00B629EC" w:rsidRDefault="00BE6137" w:rsidP="00407CB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6.15</w:t>
      </w:r>
      <w:r w:rsidR="00B629EC" w:rsidRPr="00B629EC">
        <w:rPr>
          <w:rFonts w:ascii="Times New Roman" w:eastAsia="Times New Roman" w:hAnsi="Times New Roman" w:cs="Times New Roman"/>
          <w:sz w:val="28"/>
          <w:szCs w:val="28"/>
          <w:lang w:eastAsia="ru-RU"/>
        </w:rPr>
        <w:t>.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Продление или перенесение дополнительного отпуска, разделение его на части, замена денежной компенсацией, иные вопросы, связанные с порядком предоставления дополнительного отпуска, регулируются Трудовым кодексом Российской Федерации, законодательством о муниципальной службе Российской Федерации и иными нормативными правовыми актами, а также пунктами 6.6 — 6.9 настоящих Правил.</w:t>
      </w:r>
    </w:p>
    <w:p w:rsidR="00B629EC" w:rsidRPr="00B629EC" w:rsidRDefault="00BE6137"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6.16</w:t>
      </w:r>
      <w:r w:rsidR="00B629EC" w:rsidRPr="00B629EC">
        <w:rPr>
          <w:rFonts w:ascii="Times New Roman" w:eastAsia="Times New Roman" w:hAnsi="Times New Roman" w:cs="Times New Roman"/>
          <w:sz w:val="28"/>
          <w:szCs w:val="28"/>
          <w:lang w:eastAsia="ru-RU"/>
        </w:rPr>
        <w:t xml:space="preserve">. По заявлению работника часть ежегодного оплачиваемого отпуска, превышающая 28 календарных дней за прошедшие и </w:t>
      </w:r>
      <w:proofErr w:type="gramStart"/>
      <w:r w:rsidR="00B629EC" w:rsidRPr="00B629EC">
        <w:rPr>
          <w:rFonts w:ascii="Times New Roman" w:eastAsia="Times New Roman" w:hAnsi="Times New Roman" w:cs="Times New Roman"/>
          <w:sz w:val="28"/>
          <w:szCs w:val="28"/>
          <w:lang w:eastAsia="ru-RU"/>
        </w:rPr>
        <w:t>текущий</w:t>
      </w:r>
      <w:proofErr w:type="gramEnd"/>
      <w:r w:rsidR="00B629EC" w:rsidRPr="00B629EC">
        <w:rPr>
          <w:rFonts w:ascii="Times New Roman" w:eastAsia="Times New Roman" w:hAnsi="Times New Roman" w:cs="Times New Roman"/>
          <w:sz w:val="28"/>
          <w:szCs w:val="28"/>
          <w:lang w:eastAsia="ru-RU"/>
        </w:rPr>
        <w:t xml:space="preserve"> рабочие периоды, может быть заменена денежной компенсацией.</w:t>
      </w:r>
    </w:p>
    <w:p w:rsidR="00B629EC" w:rsidRPr="00B629EC" w:rsidRDefault="00BE6137"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6.17</w:t>
      </w:r>
      <w:r w:rsidR="00B629EC" w:rsidRPr="00B629EC">
        <w:rPr>
          <w:rFonts w:ascii="Times New Roman" w:eastAsia="Times New Roman" w:hAnsi="Times New Roman" w:cs="Times New Roman"/>
          <w:sz w:val="28"/>
          <w:szCs w:val="28"/>
          <w:lang w:eastAsia="ru-RU"/>
        </w:rPr>
        <w:t>. По семейным обстоятельствам и другим уважительным причинам работнику может быть предоставлен отпуск без сохранения заработной платы на согласованное работодателем количество дней, если это не приведет к нарушению сроков и срыву текущих работ, к которым работник имеет непосредственное отношение.</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Отпуск без сохранения заработной платы предоставляется на основании письменного собственноручно написанного работником заявления, согласованного руководителем структурного подразделения, и письменного разрешения (резолюции) работодателя.</w:t>
      </w:r>
    </w:p>
    <w:p w:rsidR="00B629EC" w:rsidRPr="005D15E1" w:rsidRDefault="00B629EC" w:rsidP="005D15E1">
      <w:pPr>
        <w:pStyle w:val="a8"/>
        <w:numPr>
          <w:ilvl w:val="1"/>
          <w:numId w:val="6"/>
        </w:numPr>
        <w:spacing w:after="0" w:line="240" w:lineRule="auto"/>
        <w:ind w:left="0" w:firstLine="708"/>
        <w:jc w:val="both"/>
        <w:textAlignment w:val="baseline"/>
        <w:rPr>
          <w:rFonts w:ascii="Times New Roman" w:eastAsia="Times New Roman" w:hAnsi="Times New Roman" w:cs="Times New Roman"/>
          <w:sz w:val="28"/>
          <w:szCs w:val="28"/>
          <w:lang w:eastAsia="ru-RU"/>
        </w:rPr>
      </w:pPr>
      <w:r w:rsidRPr="005D15E1">
        <w:rPr>
          <w:rFonts w:ascii="Times New Roman" w:eastAsia="Times New Roman" w:hAnsi="Times New Roman" w:cs="Times New Roman"/>
          <w:sz w:val="28"/>
          <w:szCs w:val="28"/>
          <w:lang w:eastAsia="ru-RU"/>
        </w:rPr>
        <w:t>В отдельных случаях работодатель обязан предоставить работнику отпуск без сохранения заработной платы в соответствии с действующим законодательством.</w:t>
      </w:r>
    </w:p>
    <w:p w:rsidR="005D15E1" w:rsidRPr="005D15E1" w:rsidRDefault="005D15E1" w:rsidP="005D15E1">
      <w:pPr>
        <w:pStyle w:val="a8"/>
        <w:numPr>
          <w:ilvl w:val="1"/>
          <w:numId w:val="6"/>
        </w:numPr>
        <w:spacing w:after="0" w:line="240" w:lineRule="auto"/>
        <w:ind w:left="0" w:firstLine="709"/>
        <w:jc w:val="both"/>
        <w:rPr>
          <w:rFonts w:ascii="Times New Roman" w:hAnsi="Times New Roman"/>
          <w:sz w:val="28"/>
          <w:szCs w:val="28"/>
        </w:rPr>
      </w:pPr>
      <w:r w:rsidRPr="005D15E1">
        <w:rPr>
          <w:rFonts w:ascii="Times New Roman" w:hAnsi="Times New Roman"/>
          <w:sz w:val="28"/>
          <w:szCs w:val="28"/>
        </w:rPr>
        <w:t xml:space="preserve">Работодатель обязан предоставлять 1 день оплачиваемого отпуска работникам в день вакцинации от новой </w:t>
      </w:r>
      <w:proofErr w:type="spellStart"/>
      <w:r w:rsidRPr="005D15E1">
        <w:rPr>
          <w:rFonts w:ascii="Times New Roman" w:hAnsi="Times New Roman"/>
          <w:sz w:val="28"/>
          <w:szCs w:val="28"/>
        </w:rPr>
        <w:t>коронавирусной</w:t>
      </w:r>
      <w:proofErr w:type="spellEnd"/>
      <w:r w:rsidRPr="005D15E1">
        <w:rPr>
          <w:rFonts w:ascii="Times New Roman" w:hAnsi="Times New Roman"/>
          <w:sz w:val="28"/>
          <w:szCs w:val="28"/>
        </w:rPr>
        <w:t xml:space="preserve"> инфекции, либо по заявлению работника при предоставлении ежегодного отпуска.</w:t>
      </w:r>
    </w:p>
    <w:p w:rsidR="005D15E1" w:rsidRPr="005D15E1" w:rsidRDefault="005D15E1" w:rsidP="005D15E1">
      <w:pPr>
        <w:spacing w:after="0" w:line="240" w:lineRule="auto"/>
        <w:jc w:val="both"/>
        <w:rPr>
          <w:rFonts w:ascii="Times New Roman" w:hAnsi="Times New Roman"/>
          <w:sz w:val="28"/>
          <w:szCs w:val="28"/>
        </w:rPr>
      </w:pPr>
    </w:p>
    <w:p w:rsidR="00B629EC" w:rsidRDefault="00B629EC" w:rsidP="006E313D">
      <w:p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sidRPr="006E313D">
        <w:rPr>
          <w:rFonts w:ascii="Times New Roman" w:eastAsia="Times New Roman" w:hAnsi="Times New Roman" w:cs="Times New Roman"/>
          <w:b/>
          <w:kern w:val="36"/>
          <w:sz w:val="28"/>
          <w:szCs w:val="28"/>
          <w:lang w:eastAsia="ru-RU"/>
        </w:rPr>
        <w:t>7. Оплата труда</w:t>
      </w:r>
    </w:p>
    <w:p w:rsidR="006E313D" w:rsidRPr="006E313D" w:rsidRDefault="006E313D" w:rsidP="006E313D">
      <w:pPr>
        <w:spacing w:after="0" w:line="240" w:lineRule="auto"/>
        <w:jc w:val="center"/>
        <w:textAlignment w:val="baseline"/>
        <w:outlineLvl w:val="0"/>
        <w:rPr>
          <w:rFonts w:ascii="Times New Roman" w:eastAsia="Times New Roman" w:hAnsi="Times New Roman" w:cs="Times New Roman"/>
          <w:b/>
          <w:kern w:val="36"/>
          <w:sz w:val="28"/>
          <w:szCs w:val="28"/>
          <w:lang w:eastAsia="ru-RU"/>
        </w:rPr>
      </w:pP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7.1. Заработная плата определяется в зависимости от квалификации работника, сложности, количества, качества и условий выполняемой работы.</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7.2. Заработная плата работнику устанавливается трудовым договором в соответствии с действующим законодательством.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7.3. Денежное содержание муниципального служащего состоит из должностного оклада муниципального служащего в соответствии с замещаемой </w:t>
      </w:r>
      <w:r w:rsidRPr="00B629EC">
        <w:rPr>
          <w:rFonts w:ascii="Times New Roman" w:eastAsia="Times New Roman" w:hAnsi="Times New Roman" w:cs="Times New Roman"/>
          <w:sz w:val="28"/>
          <w:szCs w:val="28"/>
          <w:lang w:eastAsia="ru-RU"/>
        </w:rPr>
        <w:lastRenderedPageBreak/>
        <w:t>им должностью муниципальной с</w:t>
      </w:r>
      <w:r w:rsidR="006E313D">
        <w:rPr>
          <w:rFonts w:ascii="Times New Roman" w:eastAsia="Times New Roman" w:hAnsi="Times New Roman" w:cs="Times New Roman"/>
          <w:sz w:val="28"/>
          <w:szCs w:val="28"/>
          <w:lang w:eastAsia="ru-RU"/>
        </w:rPr>
        <w:t>лужбы Вышестеблиевского</w:t>
      </w:r>
      <w:r w:rsidRPr="00B629EC">
        <w:rPr>
          <w:rFonts w:ascii="Times New Roman" w:eastAsia="Times New Roman" w:hAnsi="Times New Roman" w:cs="Times New Roman"/>
          <w:sz w:val="28"/>
          <w:szCs w:val="28"/>
          <w:lang w:eastAsia="ru-RU"/>
        </w:rPr>
        <w:t xml:space="preserve"> сельского поселения, а также из ежемесячных и иных дополнительных выплат.</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7.4. Система оплаты труда работников, замещающих должности, не являющиеся должностями муниципальной службы,  включает в себя:</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должностной оклад;</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выплаты компенсационного характера;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выплаты стимулирующего характера.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7.5. В соответствии со статьей 136 Трудового кодекса Российской Федерации заработная плата выплачивается работникам не менее двух раз в месяц посредством перечисления денежных средств на банковский счет работника. За первую половину </w:t>
      </w:r>
      <w:r w:rsidR="006E313D">
        <w:rPr>
          <w:rFonts w:ascii="Times New Roman" w:eastAsia="Times New Roman" w:hAnsi="Times New Roman" w:cs="Times New Roman"/>
          <w:sz w:val="28"/>
          <w:szCs w:val="28"/>
          <w:lang w:eastAsia="ru-RU"/>
        </w:rPr>
        <w:t>месяца зарплата выплачивается 25</w:t>
      </w:r>
      <w:r w:rsidRPr="00B629EC">
        <w:rPr>
          <w:rFonts w:ascii="Times New Roman" w:eastAsia="Times New Roman" w:hAnsi="Times New Roman" w:cs="Times New Roman"/>
          <w:sz w:val="28"/>
          <w:szCs w:val="28"/>
          <w:lang w:eastAsia="ru-RU"/>
        </w:rPr>
        <w:t xml:space="preserve">-го числа каждого месяца, </w:t>
      </w:r>
      <w:r w:rsidR="006E313D">
        <w:rPr>
          <w:rFonts w:ascii="Times New Roman" w:eastAsia="Times New Roman" w:hAnsi="Times New Roman" w:cs="Times New Roman"/>
          <w:sz w:val="28"/>
          <w:szCs w:val="28"/>
          <w:lang w:eastAsia="ru-RU"/>
        </w:rPr>
        <w:t>а за вторую половину месяца —  10</w:t>
      </w:r>
      <w:r w:rsidRPr="00B629EC">
        <w:rPr>
          <w:rFonts w:ascii="Times New Roman" w:eastAsia="Times New Roman" w:hAnsi="Times New Roman" w:cs="Times New Roman"/>
          <w:sz w:val="28"/>
          <w:szCs w:val="28"/>
          <w:lang w:eastAsia="ru-RU"/>
        </w:rPr>
        <w:t xml:space="preserve"> – го числа каждого месяца, следующего </w:t>
      </w:r>
      <w:proofErr w:type="gramStart"/>
      <w:r w:rsidRPr="00B629EC">
        <w:rPr>
          <w:rFonts w:ascii="Times New Roman" w:eastAsia="Times New Roman" w:hAnsi="Times New Roman" w:cs="Times New Roman"/>
          <w:sz w:val="28"/>
          <w:szCs w:val="28"/>
          <w:lang w:eastAsia="ru-RU"/>
        </w:rPr>
        <w:t>за</w:t>
      </w:r>
      <w:proofErr w:type="gramEnd"/>
      <w:r w:rsidRPr="00B629EC">
        <w:rPr>
          <w:rFonts w:ascii="Times New Roman" w:eastAsia="Times New Roman" w:hAnsi="Times New Roman" w:cs="Times New Roman"/>
          <w:sz w:val="28"/>
          <w:szCs w:val="28"/>
          <w:lang w:eastAsia="ru-RU"/>
        </w:rPr>
        <w:t xml:space="preserve"> расчетным. В случаях,  когда указанные числа приходятся на выходные или праздничные дни, днями выплаты зарплаты следует считать рабочие дни, непосредственно предшествующие выходным (праздничным) дням.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7.6. Работникам, которым установлена сокращенная продолжительность рабочего времени, оплата труда производится в размере, предусмотренном для нормальной продолжительности рабочего времени, за исключением работников в возрасте до 18 лет.</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7.7. Работникам в возрасте до 18 лет труд оплачивается с учетом сокращенной продолжительности работы.</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7.8. В случае установления работнику неполного рабочего времени оплата труда производится пропорционально отработанному им времени.</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7.9. Изменения в системе оплаты труда (денежного содержания) работников осуществляются исключительно в форме внесения изменений и дополнений в соответствующие правовые акты и последующим оформлением соглашения к трудовому договору.</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7.10. Оплата отпуска производится не позднее, чем за три дня до его начала.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7.11. Работодатель с заработной платы работника перечисляет налоги в размерах и порядке, предусмотренном действующим законодательством РФ.</w:t>
      </w:r>
    </w:p>
    <w:p w:rsid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7.12.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РФ или иными федеральными законами.</w:t>
      </w:r>
    </w:p>
    <w:p w:rsidR="006E313D" w:rsidRPr="00B629EC" w:rsidRDefault="006E313D" w:rsidP="006E313D">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Default="00DB2398" w:rsidP="006E313D">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8. Поощрения муниципальных служащих</w:t>
      </w:r>
    </w:p>
    <w:p w:rsidR="00D60B94" w:rsidRDefault="00D60B94" w:rsidP="006E313D">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p>
    <w:p w:rsidR="00DB2398" w:rsidRDefault="00D60B94"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sidRPr="00D60B94">
        <w:rPr>
          <w:rFonts w:ascii="Times New Roman" w:eastAsia="Times New Roman" w:hAnsi="Times New Roman" w:cs="Times New Roman"/>
          <w:kern w:val="36"/>
          <w:sz w:val="28"/>
          <w:szCs w:val="28"/>
          <w:lang w:eastAsia="ru-RU"/>
        </w:rPr>
        <w:t>8.</w:t>
      </w:r>
      <w:r>
        <w:rPr>
          <w:rFonts w:ascii="Times New Roman" w:eastAsia="Times New Roman" w:hAnsi="Times New Roman" w:cs="Times New Roman"/>
          <w:kern w:val="36"/>
          <w:sz w:val="28"/>
          <w:szCs w:val="28"/>
          <w:lang w:eastAsia="ru-RU"/>
        </w:rPr>
        <w:t xml:space="preserve">1.За успешное исполнение </w:t>
      </w:r>
      <w:r w:rsidR="00DB2398">
        <w:rPr>
          <w:rFonts w:ascii="Times New Roman" w:eastAsia="Times New Roman" w:hAnsi="Times New Roman" w:cs="Times New Roman"/>
          <w:kern w:val="36"/>
          <w:sz w:val="28"/>
          <w:szCs w:val="28"/>
          <w:lang w:eastAsia="ru-RU"/>
        </w:rPr>
        <w:t>муниципальным служащим должностных обязанностей, продолжительную и безупречную службу, выполнение заданий особой важности и сложности, за особые отличия в муниципальной службе к нему могут применяться следующие виды поощрений:</w:t>
      </w:r>
    </w:p>
    <w:p w:rsidR="00DB2398"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п</w:t>
      </w:r>
      <w:r w:rsidR="00DB2398">
        <w:rPr>
          <w:rFonts w:ascii="Times New Roman" w:eastAsia="Times New Roman" w:hAnsi="Times New Roman" w:cs="Times New Roman"/>
          <w:kern w:val="36"/>
          <w:sz w:val="28"/>
          <w:szCs w:val="28"/>
          <w:lang w:eastAsia="ru-RU"/>
        </w:rPr>
        <w:t>рисвоение очередного классного чина;</w:t>
      </w:r>
    </w:p>
    <w:p w:rsidR="00773FAB"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lastRenderedPageBreak/>
        <w:t>н</w:t>
      </w:r>
      <w:r w:rsidR="00DB2398">
        <w:rPr>
          <w:rFonts w:ascii="Times New Roman" w:eastAsia="Times New Roman" w:hAnsi="Times New Roman" w:cs="Times New Roman"/>
          <w:kern w:val="36"/>
          <w:sz w:val="28"/>
          <w:szCs w:val="28"/>
          <w:lang w:eastAsia="ru-RU"/>
        </w:rPr>
        <w:t xml:space="preserve">аграждение Почетной грамотой администрации Вышестеблиевского сельского поселения, Благодарностью главы Вышестеблиевского </w:t>
      </w:r>
      <w:r>
        <w:rPr>
          <w:rFonts w:ascii="Times New Roman" w:eastAsia="Times New Roman" w:hAnsi="Times New Roman" w:cs="Times New Roman"/>
          <w:kern w:val="36"/>
          <w:sz w:val="28"/>
          <w:szCs w:val="28"/>
          <w:lang w:eastAsia="ru-RU"/>
        </w:rPr>
        <w:t>сельского поселения, Благодарственным письмом главы Вышестеблиевского сельского поселения;</w:t>
      </w:r>
    </w:p>
    <w:p w:rsidR="00773FAB"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выдача единовременной премии; </w:t>
      </w:r>
    </w:p>
    <w:p w:rsidR="00773FAB"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представление к государственным наградам Российской Федерации и Краснодарского края</w:t>
      </w:r>
    </w:p>
    <w:p w:rsidR="00773FAB"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8.2. Решение о применении поощрения принимает глава Вышестеблиевского сельского поселения Темрюкского района;</w:t>
      </w:r>
    </w:p>
    <w:p w:rsidR="00773FAB" w:rsidRDefault="00773FAB" w:rsidP="0077513F">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8.3. допускается </w:t>
      </w:r>
      <w:r w:rsidR="0077513F">
        <w:rPr>
          <w:rFonts w:ascii="Times New Roman" w:eastAsia="Times New Roman" w:hAnsi="Times New Roman" w:cs="Times New Roman"/>
          <w:kern w:val="36"/>
          <w:sz w:val="28"/>
          <w:szCs w:val="28"/>
          <w:lang w:eastAsia="ru-RU"/>
        </w:rPr>
        <w:t>соединение нескольких видов поощрений</w:t>
      </w:r>
      <w:r>
        <w:rPr>
          <w:rFonts w:ascii="Times New Roman" w:eastAsia="Times New Roman" w:hAnsi="Times New Roman" w:cs="Times New Roman"/>
          <w:kern w:val="36"/>
          <w:sz w:val="28"/>
          <w:szCs w:val="28"/>
          <w:lang w:eastAsia="ru-RU"/>
        </w:rPr>
        <w:t>;</w:t>
      </w:r>
    </w:p>
    <w:p w:rsidR="0077513F" w:rsidRDefault="0077513F" w:rsidP="0077513F">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8.4. поощрение объявляется распоряжением администрации Вышестеблиевского сельского поселения Темрюкского района, доводится до сведения коллектива и заносится в трудовую книжку и личное дело муниципального служащего.</w:t>
      </w:r>
    </w:p>
    <w:p w:rsidR="0077513F" w:rsidRDefault="0077513F" w:rsidP="0077513F">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Общий отдел администрации Вышестеблиевского сельского поселения обязан ознакомить муниципального служащего с распоряжением о поощрении под роспись.</w:t>
      </w:r>
    </w:p>
    <w:p w:rsidR="00D60B94" w:rsidRDefault="00DB2398"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 </w:t>
      </w:r>
    </w:p>
    <w:p w:rsidR="00772038" w:rsidRDefault="0077513F" w:rsidP="00772038">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r w:rsidRPr="0077513F">
        <w:rPr>
          <w:rFonts w:ascii="Times New Roman" w:eastAsia="Times New Roman" w:hAnsi="Times New Roman" w:cs="Times New Roman"/>
          <w:b/>
          <w:kern w:val="36"/>
          <w:sz w:val="28"/>
          <w:szCs w:val="28"/>
          <w:lang w:eastAsia="ru-RU"/>
        </w:rPr>
        <w:t>9.Поощрение работников, должности которых</w:t>
      </w:r>
    </w:p>
    <w:p w:rsidR="0077513F" w:rsidRPr="0077513F" w:rsidRDefault="0077513F" w:rsidP="00772038">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r w:rsidRPr="0077513F">
        <w:rPr>
          <w:rFonts w:ascii="Times New Roman" w:eastAsia="Times New Roman" w:hAnsi="Times New Roman" w:cs="Times New Roman"/>
          <w:b/>
          <w:kern w:val="36"/>
          <w:sz w:val="28"/>
          <w:szCs w:val="28"/>
          <w:lang w:eastAsia="ru-RU"/>
        </w:rPr>
        <w:t>не относятся к должностям муниципальной службы</w:t>
      </w:r>
    </w:p>
    <w:p w:rsidR="006E313D" w:rsidRPr="006E313D" w:rsidRDefault="006E313D" w:rsidP="006E313D">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p>
    <w:p w:rsidR="00B629EC" w:rsidRPr="00B629EC" w:rsidRDefault="00407CB6"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629EC" w:rsidRPr="00B629EC">
        <w:rPr>
          <w:rFonts w:ascii="Times New Roman" w:eastAsia="Times New Roman" w:hAnsi="Times New Roman" w:cs="Times New Roman"/>
          <w:sz w:val="28"/>
          <w:szCs w:val="28"/>
          <w:lang w:eastAsia="ru-RU"/>
        </w:rPr>
        <w:t>.1. За добросовестное выполнение трудовых обязанностей, эффективность труда, продолжительную и безупречную работу, выполнение заданий особой важности и сложности и другие достижения в труде применяются следующие меры поощрения работника: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объявление благодарности;</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выплата единовременного денежного вознаграждения;</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объявление благодарности с выплатой единовременного денежного вознаграждения;</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награждение ценным подарком;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награждение Почетной грамо</w:t>
      </w:r>
      <w:r w:rsidR="006E313D">
        <w:rPr>
          <w:rFonts w:ascii="Times New Roman" w:eastAsia="Times New Roman" w:hAnsi="Times New Roman" w:cs="Times New Roman"/>
          <w:sz w:val="28"/>
          <w:szCs w:val="28"/>
          <w:lang w:eastAsia="ru-RU"/>
        </w:rPr>
        <w:t xml:space="preserve">той  Администрации Вышестеблиевского </w:t>
      </w:r>
      <w:r w:rsidRPr="00B629EC">
        <w:rPr>
          <w:rFonts w:ascii="Times New Roman" w:eastAsia="Times New Roman" w:hAnsi="Times New Roman" w:cs="Times New Roman"/>
          <w:sz w:val="28"/>
          <w:szCs w:val="28"/>
          <w:lang w:eastAsia="ru-RU"/>
        </w:rPr>
        <w:t>сельского поселения;</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представление к награждению государственными наградами Российской Федерации и </w:t>
      </w:r>
      <w:r w:rsidR="006E313D">
        <w:rPr>
          <w:rFonts w:ascii="Times New Roman" w:eastAsia="Times New Roman" w:hAnsi="Times New Roman" w:cs="Times New Roman"/>
          <w:sz w:val="28"/>
          <w:szCs w:val="28"/>
          <w:lang w:eastAsia="ru-RU"/>
        </w:rPr>
        <w:t>наградами Краснодарского края</w:t>
      </w:r>
      <w:r w:rsidRPr="00B629EC">
        <w:rPr>
          <w:rFonts w:ascii="Times New Roman" w:eastAsia="Times New Roman" w:hAnsi="Times New Roman" w:cs="Times New Roman"/>
          <w:sz w:val="28"/>
          <w:szCs w:val="28"/>
          <w:lang w:eastAsia="ru-RU"/>
        </w:rPr>
        <w:t>;</w:t>
      </w:r>
    </w:p>
    <w:p w:rsidR="00B629EC" w:rsidRPr="00B629EC" w:rsidRDefault="00B629EC" w:rsidP="009C3B61">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другие поощрения, устанавливаемые правовыми актами органов местного самоуправления Российской Федерации в соответс</w:t>
      </w:r>
      <w:r w:rsidR="003813CE">
        <w:rPr>
          <w:rFonts w:ascii="Times New Roman" w:eastAsia="Times New Roman" w:hAnsi="Times New Roman" w:cs="Times New Roman"/>
          <w:sz w:val="28"/>
          <w:szCs w:val="28"/>
          <w:lang w:eastAsia="ru-RU"/>
        </w:rPr>
        <w:t>твии с федеральными и краевыми</w:t>
      </w:r>
      <w:r w:rsidRPr="00B629EC">
        <w:rPr>
          <w:rFonts w:ascii="Times New Roman" w:eastAsia="Times New Roman" w:hAnsi="Times New Roman" w:cs="Times New Roman"/>
          <w:sz w:val="28"/>
          <w:szCs w:val="28"/>
          <w:lang w:eastAsia="ru-RU"/>
        </w:rPr>
        <w:t xml:space="preserve"> законами.</w:t>
      </w:r>
    </w:p>
    <w:p w:rsid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629EC" w:rsidRPr="00B629EC">
        <w:rPr>
          <w:rFonts w:ascii="Times New Roman" w:eastAsia="Times New Roman" w:hAnsi="Times New Roman" w:cs="Times New Roman"/>
          <w:sz w:val="28"/>
          <w:szCs w:val="28"/>
          <w:lang w:eastAsia="ru-RU"/>
        </w:rPr>
        <w:t>.2. Материальные формы поощрения за успехи в работе могут также устанавливаться в других локальных нормативных актах Администрации.</w:t>
      </w:r>
    </w:p>
    <w:p w:rsidR="003813CE" w:rsidRPr="00B629EC" w:rsidRDefault="003813CE" w:rsidP="003813CE">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Default="00407CB6"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10</w:t>
      </w:r>
      <w:r w:rsidR="00B629EC" w:rsidRPr="003813CE">
        <w:rPr>
          <w:rFonts w:ascii="Times New Roman" w:eastAsia="Times New Roman" w:hAnsi="Times New Roman" w:cs="Times New Roman"/>
          <w:b/>
          <w:kern w:val="36"/>
          <w:sz w:val="28"/>
          <w:szCs w:val="28"/>
          <w:lang w:eastAsia="ru-RU"/>
        </w:rPr>
        <w:t>. Дисциплина труда</w:t>
      </w:r>
    </w:p>
    <w:p w:rsidR="003813CE" w:rsidRPr="003813CE" w:rsidRDefault="003813CE"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 xml:space="preserve">.1. Дисциплина труда — обязательное для всех работников подчинение правилам поведения, определенным Трудовым кодексом Российской </w:t>
      </w:r>
      <w:r w:rsidR="00B629EC" w:rsidRPr="00B629EC">
        <w:rPr>
          <w:rFonts w:ascii="Times New Roman" w:eastAsia="Times New Roman" w:hAnsi="Times New Roman" w:cs="Times New Roman"/>
          <w:sz w:val="28"/>
          <w:szCs w:val="28"/>
          <w:lang w:eastAsia="ru-RU"/>
        </w:rPr>
        <w:lastRenderedPageBreak/>
        <w:t>Федерации, иными федеральными законами, соглашениями, настоящими Правилами, иными локальными нормативными актами Администрации, трудовым договором.</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.2. Ответственность за наруш</w:t>
      </w:r>
      <w:r>
        <w:rPr>
          <w:rFonts w:ascii="Times New Roman" w:eastAsia="Times New Roman" w:hAnsi="Times New Roman" w:cs="Times New Roman"/>
          <w:sz w:val="28"/>
          <w:szCs w:val="28"/>
          <w:lang w:eastAsia="ru-RU"/>
        </w:rPr>
        <w:t>ение трудовой дисциплины устанав</w:t>
      </w:r>
      <w:r w:rsidR="00B629EC" w:rsidRPr="00B629EC">
        <w:rPr>
          <w:rFonts w:ascii="Times New Roman" w:eastAsia="Times New Roman" w:hAnsi="Times New Roman" w:cs="Times New Roman"/>
          <w:sz w:val="28"/>
          <w:szCs w:val="28"/>
          <w:lang w:eastAsia="ru-RU"/>
        </w:rPr>
        <w:t>ливается в соответствии с действующим законодательством.</w:t>
      </w:r>
    </w:p>
    <w:p w:rsidR="00B629EC" w:rsidRPr="00B629EC" w:rsidRDefault="00415329"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10.3.</w:t>
      </w:r>
      <w:r w:rsidR="00B629EC" w:rsidRPr="00B629EC">
        <w:rPr>
          <w:rFonts w:ascii="Times New Roman" w:eastAsia="Times New Roman" w:hAnsi="Times New Roman" w:cs="Times New Roman"/>
          <w:sz w:val="28"/>
          <w:szCs w:val="28"/>
          <w:lang w:eastAsia="ru-RU"/>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замечание;</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выговор;</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увольнение по соответствующим основаниям (в том числе с учетом положений Фед</w:t>
      </w:r>
      <w:r w:rsidR="009B717E">
        <w:rPr>
          <w:rFonts w:ascii="Times New Roman" w:eastAsia="Times New Roman" w:hAnsi="Times New Roman" w:cs="Times New Roman"/>
          <w:sz w:val="28"/>
          <w:szCs w:val="28"/>
          <w:lang w:eastAsia="ru-RU"/>
        </w:rPr>
        <w:t>ерального закона от 02.03.2007 №</w:t>
      </w:r>
      <w:r w:rsidRPr="00B629EC">
        <w:rPr>
          <w:rFonts w:ascii="Times New Roman" w:eastAsia="Times New Roman" w:hAnsi="Times New Roman" w:cs="Times New Roman"/>
          <w:sz w:val="28"/>
          <w:szCs w:val="28"/>
          <w:lang w:eastAsia="ru-RU"/>
        </w:rPr>
        <w:t> 25-ФЗ «О муниципальной службе»).</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.4. За каждый дисциплинарный проступок может быть применено только одно дисциплинарное взыскание.</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.5. При наложении дисциплинарного взыскания учитывается тяжесть совершенного проступка, обстоятельства, при которых он совершен.</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.6. Совершение дисциплинарного проступка фиксируется соответствующим актом. Акт составляется работниками Администрации (не менее трех человек) или комиссией (в случае существования комиссии, имеющей соответствующие полномочия по совершенному проступку). При составлении акта для уточнения обстоятельств могут присутствовать представители сторонних организаций, эксперты, другие незаинтересованные лица.</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 случае необходимости составляется служебная записка на г</w:t>
      </w:r>
      <w:r w:rsidR="003813CE">
        <w:rPr>
          <w:rFonts w:ascii="Times New Roman" w:eastAsia="Times New Roman" w:hAnsi="Times New Roman" w:cs="Times New Roman"/>
          <w:sz w:val="28"/>
          <w:szCs w:val="28"/>
          <w:lang w:eastAsia="ru-RU"/>
        </w:rPr>
        <w:t>лаву  Вышестеблиевского сельского поселения Темрюкского района.</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Решение о применении дисциплинарного взыскания принимается г</w:t>
      </w:r>
      <w:r w:rsidR="003813CE">
        <w:rPr>
          <w:rFonts w:ascii="Times New Roman" w:eastAsia="Times New Roman" w:hAnsi="Times New Roman" w:cs="Times New Roman"/>
          <w:sz w:val="28"/>
          <w:szCs w:val="28"/>
          <w:lang w:eastAsia="ru-RU"/>
        </w:rPr>
        <w:t>лавой Вышестеблиевского</w:t>
      </w:r>
      <w:r w:rsidRPr="00B629EC">
        <w:rPr>
          <w:rFonts w:ascii="Times New Roman" w:eastAsia="Times New Roman" w:hAnsi="Times New Roman" w:cs="Times New Roman"/>
          <w:sz w:val="28"/>
          <w:szCs w:val="28"/>
          <w:lang w:eastAsia="ru-RU"/>
        </w:rPr>
        <w:t> сельского поселения</w:t>
      </w:r>
      <w:r w:rsidR="003813CE">
        <w:rPr>
          <w:rFonts w:ascii="Times New Roman" w:eastAsia="Times New Roman" w:hAnsi="Times New Roman" w:cs="Times New Roman"/>
          <w:sz w:val="28"/>
          <w:szCs w:val="28"/>
          <w:lang w:eastAsia="ru-RU"/>
        </w:rPr>
        <w:t xml:space="preserve"> Темрюкского района</w:t>
      </w:r>
      <w:r w:rsidRPr="00B629EC">
        <w:rPr>
          <w:rFonts w:ascii="Times New Roman" w:eastAsia="Times New Roman" w:hAnsi="Times New Roman" w:cs="Times New Roman"/>
          <w:sz w:val="28"/>
          <w:szCs w:val="28"/>
          <w:lang w:eastAsia="ru-RU"/>
        </w:rPr>
        <w:t>.</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.7. До применения дисциплинарного взыскания работодатель дает поручение затребовать от работника письменное объяснение.</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Если по истечении двух рабочих дней названное объяснение не предоставлено, то составляется соответствующий акт.</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Не</w:t>
      </w:r>
      <w:r w:rsidR="00407CB6">
        <w:rPr>
          <w:rFonts w:ascii="Times New Roman" w:eastAsia="Times New Roman" w:hAnsi="Times New Roman" w:cs="Times New Roman"/>
          <w:sz w:val="28"/>
          <w:szCs w:val="28"/>
          <w:lang w:eastAsia="ru-RU"/>
        </w:rPr>
        <w:t xml:space="preserve"> </w:t>
      </w:r>
      <w:r w:rsidRPr="00B629EC">
        <w:rPr>
          <w:rFonts w:ascii="Times New Roman" w:eastAsia="Times New Roman" w:hAnsi="Times New Roman" w:cs="Times New Roman"/>
          <w:sz w:val="28"/>
          <w:szCs w:val="28"/>
          <w:lang w:eastAsia="ru-RU"/>
        </w:rPr>
        <w:t>предоставление объяснений не является препятствием для применения дисциплинарного взыскания.</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выборного органа первичной профсоюзной организации Администрации.</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.8.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w:t>
      </w:r>
      <w:r w:rsidR="00B629EC" w:rsidRPr="00B629EC">
        <w:rPr>
          <w:rFonts w:ascii="Times New Roman" w:eastAsia="Times New Roman" w:hAnsi="Times New Roman" w:cs="Times New Roman"/>
          <w:sz w:val="28"/>
          <w:szCs w:val="28"/>
          <w:lang w:eastAsia="ru-RU"/>
        </w:rPr>
        <w:t>.9.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под роспись, то составляется соответствующий акт.</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.10.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.11. Дисциплинарное взыскание может быть снято до истечения года работодателем по собственной инициативе, по ходатайству непосредственного руководителя или просьбе самого работника, если подвергнутый дисциплинарному взысканию не совершил нового проступка и проявил себя как добросовестный работник.</w:t>
      </w:r>
    </w:p>
    <w:p w:rsid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F74347">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 Порядок применения и снятия дисциплинарных взысканий определяется в соответствии с действующим законодательством.</w:t>
      </w:r>
    </w:p>
    <w:p w:rsidR="003813CE" w:rsidRPr="00B629EC" w:rsidRDefault="003813CE" w:rsidP="003813CE">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Default="00407CB6"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11</w:t>
      </w:r>
      <w:r w:rsidR="00B629EC" w:rsidRPr="003813CE">
        <w:rPr>
          <w:rFonts w:ascii="Times New Roman" w:eastAsia="Times New Roman" w:hAnsi="Times New Roman" w:cs="Times New Roman"/>
          <w:b/>
          <w:kern w:val="36"/>
          <w:sz w:val="28"/>
          <w:szCs w:val="28"/>
          <w:lang w:eastAsia="ru-RU"/>
        </w:rPr>
        <w:t>. Ответственность сторон трудового договора</w:t>
      </w:r>
    </w:p>
    <w:p w:rsidR="00405395" w:rsidRPr="003813CE" w:rsidRDefault="00405395"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p>
    <w:p w:rsid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Стороны трудового договора несут ответственность за неисполнение или ненадлежащее исполнение возложенных на них должностных обязанностей в соответствии с действующим законодательством Российской Федерации.</w:t>
      </w:r>
    </w:p>
    <w:p w:rsidR="003813CE" w:rsidRPr="00B629EC" w:rsidRDefault="003813CE" w:rsidP="00B629EC">
      <w:pPr>
        <w:spacing w:after="0" w:line="240" w:lineRule="auto"/>
        <w:jc w:val="both"/>
        <w:textAlignment w:val="baseline"/>
        <w:rPr>
          <w:rFonts w:ascii="Times New Roman" w:eastAsia="Times New Roman" w:hAnsi="Times New Roman" w:cs="Times New Roman"/>
          <w:sz w:val="28"/>
          <w:szCs w:val="28"/>
          <w:lang w:eastAsia="ru-RU"/>
        </w:rPr>
      </w:pPr>
    </w:p>
    <w:p w:rsidR="00B629EC" w:rsidRDefault="00407CB6"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12</w:t>
      </w:r>
      <w:r w:rsidR="00B629EC" w:rsidRPr="003813CE">
        <w:rPr>
          <w:rFonts w:ascii="Times New Roman" w:eastAsia="Times New Roman" w:hAnsi="Times New Roman" w:cs="Times New Roman"/>
          <w:b/>
          <w:kern w:val="36"/>
          <w:sz w:val="28"/>
          <w:szCs w:val="28"/>
          <w:lang w:eastAsia="ru-RU"/>
        </w:rPr>
        <w:t>. Порядок прекращения трудового договора</w:t>
      </w:r>
    </w:p>
    <w:p w:rsidR="003813CE" w:rsidRPr="003813CE" w:rsidRDefault="003813CE"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 xml:space="preserve">.1. Работник имеет право расторгнуть трудовой договор по инициативе работника (по собственной инициативе), предупредив об этом работодателя в письменной форме не </w:t>
      </w:r>
      <w:proofErr w:type="gramStart"/>
      <w:r w:rsidR="00B629EC" w:rsidRPr="00B629EC">
        <w:rPr>
          <w:rFonts w:ascii="Times New Roman" w:eastAsia="Times New Roman" w:hAnsi="Times New Roman" w:cs="Times New Roman"/>
          <w:sz w:val="28"/>
          <w:szCs w:val="28"/>
          <w:lang w:eastAsia="ru-RU"/>
        </w:rPr>
        <w:t>позднее</w:t>
      </w:r>
      <w:proofErr w:type="gramEnd"/>
      <w:r w:rsidR="00B629EC" w:rsidRPr="00B629EC">
        <w:rPr>
          <w:rFonts w:ascii="Times New Roman" w:eastAsia="Times New Roman" w:hAnsi="Times New Roman" w:cs="Times New Roman"/>
          <w:sz w:val="28"/>
          <w:szCs w:val="28"/>
          <w:lang w:eastAsia="ru-RU"/>
        </w:rPr>
        <w:t xml:space="preserve"> чем за две недели, если иной срок не установлен Трудовым кодексом Российской Федерации или иным федеральным законом. При этом течение указанного срока предупреждения начинается на следующий день после получения работодателем заявления работника об увольнении.</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Дата увольнения, указанная в заявлении, должна соответствовать дате, согласованной сторонами.</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.2. Расторжение трудового договора должно быть осуществлено с соблюдением требований и процедур увольнения, предоставлением льгот и компенсаций увольняемому работнику, установленными трудовым законодательством Российской Федерации и иными федеральными законами, муниципальными правовыми актами.</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.3. Днем увольнения является последний день работы. Если последний день срока приходится на нерабочий день, то днем окончания срока считается ближайший следующий за ним рабочий день.</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.4. До подготовки документов на увольнение работник в порядке и в сроки, согласованные с работодателем, сдает руководителю структурного подразделения или лицу, уполномоченному г</w:t>
      </w:r>
      <w:r w:rsidR="003813CE">
        <w:rPr>
          <w:rFonts w:ascii="Times New Roman" w:eastAsia="Times New Roman" w:hAnsi="Times New Roman" w:cs="Times New Roman"/>
          <w:sz w:val="28"/>
          <w:szCs w:val="28"/>
          <w:lang w:eastAsia="ru-RU"/>
        </w:rPr>
        <w:t>лавой Вышестеблиевского</w:t>
      </w:r>
      <w:r w:rsidR="00B629EC" w:rsidRPr="00B629EC">
        <w:rPr>
          <w:rFonts w:ascii="Times New Roman" w:eastAsia="Times New Roman" w:hAnsi="Times New Roman" w:cs="Times New Roman"/>
          <w:sz w:val="28"/>
          <w:szCs w:val="28"/>
          <w:lang w:eastAsia="ru-RU"/>
        </w:rPr>
        <w:t xml:space="preserve"> сельского поселения  выполненную работу, всю документацию, материалы, </w:t>
      </w:r>
      <w:r w:rsidR="00B629EC" w:rsidRPr="00B629EC">
        <w:rPr>
          <w:rFonts w:ascii="Times New Roman" w:eastAsia="Times New Roman" w:hAnsi="Times New Roman" w:cs="Times New Roman"/>
          <w:sz w:val="28"/>
          <w:szCs w:val="28"/>
          <w:lang w:eastAsia="ru-RU"/>
        </w:rPr>
        <w:lastRenderedPageBreak/>
        <w:t>рабочие проекты, созданные в ходе трудовой деятельности; возвращает имущество, переданное ему для исполнения трудовых обязанностей. В последний рабочий день работник обязан сдать специалисту по кадровой работе Администрации удостоверение.</w:t>
      </w:r>
    </w:p>
    <w:p w:rsidR="00B629EC" w:rsidRPr="00B629EC" w:rsidRDefault="00433D8F"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.5. Прекращение трудового договора оформляется распоряжением. Распоряжение о прекращении трудового договора издается не позднее последнего рабочего дня и объявляется работнику под роспись с указанием даты ознакомления.</w:t>
      </w:r>
    </w:p>
    <w:p w:rsidR="00B629EC" w:rsidRDefault="00433D8F"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7756AC">
        <w:rPr>
          <w:rFonts w:ascii="Times New Roman" w:eastAsia="Times New Roman" w:hAnsi="Times New Roman" w:cs="Times New Roman"/>
          <w:sz w:val="28"/>
          <w:szCs w:val="28"/>
          <w:lang w:eastAsia="ru-RU"/>
        </w:rPr>
        <w:t>.6</w:t>
      </w:r>
      <w:r w:rsidR="00B629EC" w:rsidRPr="00B629EC">
        <w:rPr>
          <w:rFonts w:ascii="Times New Roman" w:eastAsia="Times New Roman" w:hAnsi="Times New Roman" w:cs="Times New Roman"/>
          <w:sz w:val="28"/>
          <w:szCs w:val="28"/>
          <w:lang w:eastAsia="ru-RU"/>
        </w:rPr>
        <w:t>. На основании и в точном соответствии с подписанным распоряжением о прекращении трудового договора специалист по кадровой работе Администрации заполняет и выдает в установленном порядке в последний день работы трудовую книжку увольняющемуся работнику.</w:t>
      </w:r>
    </w:p>
    <w:p w:rsidR="003813CE" w:rsidRPr="00B629EC" w:rsidRDefault="003813CE" w:rsidP="003813CE">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Pr="00433D8F" w:rsidRDefault="00B629EC" w:rsidP="00433D8F">
      <w:pPr>
        <w:pStyle w:val="a8"/>
        <w:numPr>
          <w:ilvl w:val="0"/>
          <w:numId w:val="7"/>
        </w:numPr>
        <w:spacing w:after="0" w:line="240" w:lineRule="auto"/>
        <w:jc w:val="center"/>
        <w:textAlignment w:val="baseline"/>
        <w:rPr>
          <w:rFonts w:ascii="Times New Roman" w:eastAsia="Times New Roman" w:hAnsi="Times New Roman" w:cs="Times New Roman"/>
          <w:b/>
          <w:sz w:val="28"/>
          <w:szCs w:val="28"/>
          <w:lang w:eastAsia="ru-RU"/>
        </w:rPr>
      </w:pPr>
      <w:r w:rsidRPr="00433D8F">
        <w:rPr>
          <w:rFonts w:ascii="Times New Roman" w:eastAsia="Times New Roman" w:hAnsi="Times New Roman" w:cs="Times New Roman"/>
          <w:b/>
          <w:bCs/>
          <w:sz w:val="28"/>
          <w:szCs w:val="28"/>
          <w:lang w:eastAsia="ru-RU"/>
        </w:rPr>
        <w:t>Техника безопасности и производственная  санитария</w:t>
      </w:r>
    </w:p>
    <w:p w:rsidR="003813CE" w:rsidRPr="003813CE" w:rsidRDefault="003813CE" w:rsidP="003813CE">
      <w:pPr>
        <w:spacing w:after="0" w:line="240" w:lineRule="auto"/>
        <w:textAlignment w:val="baseline"/>
        <w:rPr>
          <w:rFonts w:ascii="Times New Roman" w:eastAsia="Times New Roman" w:hAnsi="Times New Roman" w:cs="Times New Roman"/>
          <w:b/>
          <w:sz w:val="28"/>
          <w:szCs w:val="28"/>
          <w:lang w:eastAsia="ru-RU"/>
        </w:rPr>
      </w:pP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.1. Работник обязан соблюдать требования по технике безопасности и производ</w:t>
      </w:r>
      <w:r w:rsidR="00B629EC" w:rsidRPr="00B629EC">
        <w:rPr>
          <w:rFonts w:ascii="Times New Roman" w:eastAsia="Times New Roman" w:hAnsi="Times New Roman" w:cs="Times New Roman"/>
          <w:sz w:val="28"/>
          <w:szCs w:val="28"/>
          <w:lang w:eastAsia="ru-RU"/>
        </w:rPr>
        <w:softHyphen/>
        <w:t>ственной санитарии, предусмотренные действующими законами и иными нормативными актами.</w:t>
      </w: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.2. Работник обязан содержать в исправном состоянии выделенную ему технику для выполнения работы и обеспечивать соответствующий уход за ней.</w:t>
      </w: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.3. О любой неполадке работник обязан немедленно сообщать своему непосредственному руководителю. Работник обязан использовать выделенное ему оборудование по назначению. Запрещается его использовать в личных целях.</w:t>
      </w: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 xml:space="preserve">.4. Работник обязан сообщать </w:t>
      </w:r>
      <w:r w:rsidR="00023B1A">
        <w:rPr>
          <w:rFonts w:ascii="Times New Roman" w:eastAsia="Times New Roman" w:hAnsi="Times New Roman" w:cs="Times New Roman"/>
          <w:sz w:val="28"/>
          <w:szCs w:val="28"/>
          <w:lang w:eastAsia="ru-RU"/>
        </w:rPr>
        <w:t xml:space="preserve">главе администрации Вышестеблиевского </w:t>
      </w:r>
      <w:r w:rsidR="00B629EC" w:rsidRPr="00B629EC">
        <w:rPr>
          <w:rFonts w:ascii="Times New Roman" w:eastAsia="Times New Roman" w:hAnsi="Times New Roman" w:cs="Times New Roman"/>
          <w:sz w:val="28"/>
          <w:szCs w:val="28"/>
          <w:lang w:eastAsia="ru-RU"/>
        </w:rPr>
        <w:t xml:space="preserve"> сельского поселения о любой рабочей ситуации, которая, по его мнению, создает угрозу жизни и здоровью. Работодатель не может требовать от работника возобновления работы, если такая опасность продолжает сохраняться.</w:t>
      </w:r>
    </w:p>
    <w:p w:rsidR="00B629EC" w:rsidRPr="00433D8F" w:rsidRDefault="00433D8F" w:rsidP="00433D8F">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B629EC" w:rsidRPr="00B629EC">
        <w:rPr>
          <w:rFonts w:ascii="Times New Roman" w:eastAsia="Times New Roman" w:hAnsi="Times New Roman" w:cs="Times New Roman"/>
          <w:sz w:val="28"/>
          <w:szCs w:val="28"/>
          <w:lang w:eastAsia="ru-RU"/>
        </w:rPr>
        <w:t>.5. </w:t>
      </w:r>
      <w:r w:rsidR="00B629EC" w:rsidRPr="00433D8F">
        <w:rPr>
          <w:rFonts w:ascii="Times New Roman" w:eastAsia="Times New Roman" w:hAnsi="Times New Roman" w:cs="Times New Roman"/>
          <w:sz w:val="28"/>
          <w:szCs w:val="28"/>
          <w:bdr w:val="none" w:sz="0" w:space="0" w:color="auto" w:frame="1"/>
          <w:lang w:eastAsia="ru-RU"/>
        </w:rPr>
        <w:t>Запрещается:</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курить на рабочих местах и там, где в соответствии с требованиями федерального законодательства  установлен такой запрет;</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приносить с собой или употреблять алкогольные напитки, приходить или находит</w:t>
      </w:r>
      <w:r w:rsidR="003813CE">
        <w:rPr>
          <w:rFonts w:ascii="Times New Roman" w:eastAsia="Times New Roman" w:hAnsi="Times New Roman" w:cs="Times New Roman"/>
          <w:sz w:val="28"/>
          <w:szCs w:val="28"/>
          <w:lang w:eastAsia="ru-RU"/>
        </w:rPr>
        <w:t>ься в администрации Вышестеблиевского</w:t>
      </w:r>
      <w:r w:rsidRPr="00B629EC">
        <w:rPr>
          <w:rFonts w:ascii="Times New Roman" w:eastAsia="Times New Roman" w:hAnsi="Times New Roman" w:cs="Times New Roman"/>
          <w:sz w:val="28"/>
          <w:szCs w:val="28"/>
          <w:lang w:eastAsia="ru-RU"/>
        </w:rPr>
        <w:t xml:space="preserve"> сельского поселения в состоянии алкогольного, наркотического или токсического опьянения.</w:t>
      </w: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.6. В целях предупреждения несчастных случаев должны строго выполняться общие и специальные предписания по технике безопасности, действую</w:t>
      </w:r>
      <w:r w:rsidR="003813CE">
        <w:rPr>
          <w:rFonts w:ascii="Times New Roman" w:eastAsia="Times New Roman" w:hAnsi="Times New Roman" w:cs="Times New Roman"/>
          <w:sz w:val="28"/>
          <w:szCs w:val="28"/>
          <w:lang w:eastAsia="ru-RU"/>
        </w:rPr>
        <w:t>щие в администрации Вышестеблиевского</w:t>
      </w:r>
      <w:r w:rsidR="00B629EC" w:rsidRPr="00B629EC">
        <w:rPr>
          <w:rFonts w:ascii="Times New Roman" w:eastAsia="Times New Roman" w:hAnsi="Times New Roman" w:cs="Times New Roman"/>
          <w:sz w:val="28"/>
          <w:szCs w:val="28"/>
          <w:lang w:eastAsia="ru-RU"/>
        </w:rPr>
        <w:t xml:space="preserve"> сельского поселения.</w:t>
      </w:r>
    </w:p>
    <w:p w:rsidR="003813CE" w:rsidRPr="00CF7502" w:rsidRDefault="00CF7502" w:rsidP="00CF750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13.7.</w:t>
      </w:r>
      <w:r w:rsidR="00B629EC" w:rsidRPr="00CF7502">
        <w:rPr>
          <w:rFonts w:ascii="Times New Roman" w:eastAsia="Times New Roman" w:hAnsi="Times New Roman" w:cs="Times New Roman"/>
          <w:sz w:val="28"/>
          <w:szCs w:val="28"/>
          <w:lang w:eastAsia="ru-RU"/>
        </w:rPr>
        <w:t>Все работники администрац</w:t>
      </w:r>
      <w:r w:rsidRPr="00CF7502">
        <w:rPr>
          <w:rFonts w:ascii="Times New Roman" w:eastAsia="Times New Roman" w:hAnsi="Times New Roman" w:cs="Times New Roman"/>
          <w:sz w:val="28"/>
          <w:szCs w:val="28"/>
          <w:lang w:eastAsia="ru-RU"/>
        </w:rPr>
        <w:t xml:space="preserve">ии, включая руководящий состав, </w:t>
      </w:r>
      <w:r w:rsidR="00B629EC" w:rsidRPr="00CF7502">
        <w:rPr>
          <w:rFonts w:ascii="Times New Roman" w:eastAsia="Times New Roman" w:hAnsi="Times New Roman" w:cs="Times New Roman"/>
          <w:sz w:val="28"/>
          <w:szCs w:val="28"/>
          <w:lang w:eastAsia="ru-RU"/>
        </w:rPr>
        <w:t>обязаны проходить инструктаж по технике безопасности в сроки, которые установлены для определения  видов работ и профессий.</w:t>
      </w:r>
    </w:p>
    <w:p w:rsidR="00CF7502" w:rsidRPr="00CF7502" w:rsidRDefault="00CF7502" w:rsidP="00CF7502">
      <w:pPr>
        <w:pStyle w:val="a8"/>
        <w:spacing w:after="0" w:line="240" w:lineRule="auto"/>
        <w:ind w:left="1500"/>
        <w:jc w:val="both"/>
        <w:textAlignment w:val="baseline"/>
        <w:rPr>
          <w:rFonts w:ascii="Times New Roman" w:eastAsia="Times New Roman" w:hAnsi="Times New Roman" w:cs="Times New Roman"/>
          <w:sz w:val="28"/>
          <w:szCs w:val="28"/>
          <w:lang w:eastAsia="ru-RU"/>
        </w:rPr>
      </w:pPr>
    </w:p>
    <w:p w:rsidR="003813CE" w:rsidRDefault="00D55FA6" w:rsidP="00CF7502">
      <w:pPr>
        <w:pStyle w:val="a8"/>
        <w:spacing w:after="0" w:line="240" w:lineRule="auto"/>
        <w:ind w:left="735"/>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14.</w:t>
      </w:r>
      <w:r w:rsidR="00B629EC" w:rsidRPr="00873517">
        <w:rPr>
          <w:rFonts w:ascii="Times New Roman" w:eastAsia="Times New Roman" w:hAnsi="Times New Roman" w:cs="Times New Roman"/>
          <w:b/>
          <w:bCs/>
          <w:sz w:val="28"/>
          <w:szCs w:val="28"/>
          <w:lang w:eastAsia="ru-RU"/>
        </w:rPr>
        <w:t>Иные вопросы регулирования  трудовых   отношений</w:t>
      </w:r>
    </w:p>
    <w:p w:rsidR="00CF7502" w:rsidRPr="003813CE" w:rsidRDefault="00CF7502" w:rsidP="00CF7502">
      <w:pPr>
        <w:pStyle w:val="a8"/>
        <w:spacing w:after="0" w:line="240" w:lineRule="auto"/>
        <w:ind w:left="735"/>
        <w:textAlignment w:val="baseline"/>
        <w:rPr>
          <w:rFonts w:ascii="Times New Roman" w:eastAsia="Times New Roman" w:hAnsi="Times New Roman" w:cs="Times New Roman"/>
          <w:sz w:val="28"/>
          <w:szCs w:val="28"/>
          <w:lang w:eastAsia="ru-RU"/>
        </w:rPr>
      </w:pP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lastRenderedPageBreak/>
        <w:t xml:space="preserve">   </w:t>
      </w:r>
      <w:r w:rsidR="00D60B94">
        <w:rPr>
          <w:rFonts w:ascii="Times New Roman" w:eastAsia="Times New Roman" w:hAnsi="Times New Roman" w:cs="Times New Roman"/>
          <w:sz w:val="28"/>
          <w:szCs w:val="28"/>
          <w:lang w:eastAsia="ru-RU"/>
        </w:rPr>
        <w:tab/>
      </w:r>
      <w:r w:rsidR="00873517">
        <w:rPr>
          <w:rFonts w:ascii="Times New Roman" w:eastAsia="Times New Roman" w:hAnsi="Times New Roman" w:cs="Times New Roman"/>
          <w:sz w:val="28"/>
          <w:szCs w:val="28"/>
          <w:lang w:eastAsia="ru-RU"/>
        </w:rPr>
        <w:t>14</w:t>
      </w:r>
      <w:r w:rsidRPr="00B629EC">
        <w:rPr>
          <w:rFonts w:ascii="Times New Roman" w:eastAsia="Times New Roman" w:hAnsi="Times New Roman" w:cs="Times New Roman"/>
          <w:sz w:val="28"/>
          <w:szCs w:val="28"/>
          <w:lang w:eastAsia="ru-RU"/>
        </w:rPr>
        <w:t>.1. Нахождение работников Администрации в служебных помещениях для выполнения операти</w:t>
      </w:r>
      <w:r w:rsidR="003813CE">
        <w:rPr>
          <w:rFonts w:ascii="Times New Roman" w:eastAsia="Times New Roman" w:hAnsi="Times New Roman" w:cs="Times New Roman"/>
          <w:sz w:val="28"/>
          <w:szCs w:val="28"/>
          <w:lang w:eastAsia="ru-RU"/>
        </w:rPr>
        <w:t xml:space="preserve">вных заданий  </w:t>
      </w:r>
      <w:r w:rsidRPr="00B629EC">
        <w:rPr>
          <w:rFonts w:ascii="Times New Roman" w:eastAsia="Times New Roman" w:hAnsi="Times New Roman" w:cs="Times New Roman"/>
          <w:sz w:val="28"/>
          <w:szCs w:val="28"/>
          <w:lang w:eastAsia="ru-RU"/>
        </w:rPr>
        <w:t>допускается в любое время суток.</w:t>
      </w:r>
    </w:p>
    <w:p w:rsidR="00B629EC" w:rsidRPr="00B629EC" w:rsidRDefault="00873517" w:rsidP="00D60B94">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B629EC" w:rsidRPr="00B629EC">
        <w:rPr>
          <w:rFonts w:ascii="Times New Roman" w:eastAsia="Times New Roman" w:hAnsi="Times New Roman" w:cs="Times New Roman"/>
          <w:sz w:val="28"/>
          <w:szCs w:val="28"/>
          <w:lang w:eastAsia="ru-RU"/>
        </w:rPr>
        <w:t>.2. Перед тем, как покинуть рабочее место в конце рабочего дня, работник должен отключить оргтехнику, выключить свет, закрыть окна и двери своего кабинета.</w:t>
      </w:r>
    </w:p>
    <w:p w:rsidR="00B629EC" w:rsidRDefault="00873517" w:rsidP="00D60B94">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B629EC" w:rsidRPr="00B629EC">
        <w:rPr>
          <w:rFonts w:ascii="Times New Roman" w:eastAsia="Times New Roman" w:hAnsi="Times New Roman" w:cs="Times New Roman"/>
          <w:sz w:val="28"/>
          <w:szCs w:val="28"/>
          <w:lang w:eastAsia="ru-RU"/>
        </w:rPr>
        <w:t>.3. Работники независимо от должностного положения обязаны проявлять вежливость, уважение, терпимость как в отношениях между собой, так и при отношениях с посетителями.</w:t>
      </w:r>
    </w:p>
    <w:p w:rsidR="00D60B94" w:rsidRPr="00B629EC" w:rsidRDefault="00D60B94" w:rsidP="00D60B94">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Pr="00D60B94" w:rsidRDefault="005C6D76" w:rsidP="005C6D76">
      <w:pPr>
        <w:pStyle w:val="a8"/>
        <w:spacing w:after="0" w:line="240" w:lineRule="auto"/>
        <w:ind w:left="735"/>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15.</w:t>
      </w:r>
      <w:r w:rsidR="00B629EC" w:rsidRPr="00D60B94">
        <w:rPr>
          <w:rFonts w:ascii="Times New Roman" w:eastAsia="Times New Roman" w:hAnsi="Times New Roman" w:cs="Times New Roman"/>
          <w:b/>
          <w:kern w:val="36"/>
          <w:sz w:val="28"/>
          <w:szCs w:val="28"/>
          <w:lang w:eastAsia="ru-RU"/>
        </w:rPr>
        <w:t>Заключительные положения</w:t>
      </w:r>
    </w:p>
    <w:p w:rsidR="00D60B94" w:rsidRPr="00D60B94" w:rsidRDefault="00D60B94" w:rsidP="00D60B94">
      <w:pPr>
        <w:spacing w:after="0" w:line="240" w:lineRule="auto"/>
        <w:ind w:left="360"/>
        <w:textAlignment w:val="baseline"/>
        <w:outlineLvl w:val="0"/>
        <w:rPr>
          <w:rFonts w:ascii="Times New Roman" w:eastAsia="Times New Roman" w:hAnsi="Times New Roman" w:cs="Times New Roman"/>
          <w:b/>
          <w:kern w:val="36"/>
          <w:sz w:val="28"/>
          <w:szCs w:val="28"/>
          <w:lang w:eastAsia="ru-RU"/>
        </w:rPr>
      </w:pPr>
    </w:p>
    <w:p w:rsidR="00B629EC" w:rsidRPr="00B629EC" w:rsidRDefault="00546950" w:rsidP="00546950">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73517">
        <w:rPr>
          <w:rFonts w:ascii="Times New Roman" w:eastAsia="Times New Roman" w:hAnsi="Times New Roman" w:cs="Times New Roman"/>
          <w:sz w:val="28"/>
          <w:szCs w:val="28"/>
          <w:lang w:eastAsia="ru-RU"/>
        </w:rPr>
        <w:t>15</w:t>
      </w:r>
      <w:r w:rsidR="00B629EC" w:rsidRPr="00B629EC">
        <w:rPr>
          <w:rFonts w:ascii="Times New Roman" w:eastAsia="Times New Roman" w:hAnsi="Times New Roman" w:cs="Times New Roman"/>
          <w:sz w:val="28"/>
          <w:szCs w:val="28"/>
          <w:lang w:eastAsia="ru-RU"/>
        </w:rPr>
        <w:t>.1. В случаях, не предусмотренных Правилами, следует руководствоваться Трудовым кодексом Российской Федерации и иными нормативными правовыми актами, содержащими нормы трудового права.</w:t>
      </w:r>
    </w:p>
    <w:p w:rsidR="00B629EC" w:rsidRDefault="00873517"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4695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15</w:t>
      </w:r>
      <w:r w:rsidR="00B629EC" w:rsidRPr="00B629EC">
        <w:rPr>
          <w:rFonts w:ascii="Times New Roman" w:eastAsia="Times New Roman" w:hAnsi="Times New Roman" w:cs="Times New Roman"/>
          <w:sz w:val="28"/>
          <w:szCs w:val="28"/>
          <w:lang w:eastAsia="ru-RU"/>
        </w:rPr>
        <w:t>.2. С Правилами внутреннего распорядка должны быть ознакомлены все работники Администрации, которые обязаны в своей повседневной работе соблюдать порядок, установленный Правилами.</w:t>
      </w:r>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 общего отдела                                                         </w:t>
      </w:r>
      <w:proofErr w:type="spellStart"/>
      <w:r>
        <w:rPr>
          <w:rFonts w:ascii="Times New Roman" w:eastAsia="Times New Roman" w:hAnsi="Times New Roman" w:cs="Times New Roman"/>
          <w:sz w:val="28"/>
          <w:szCs w:val="28"/>
          <w:lang w:eastAsia="ru-RU"/>
        </w:rPr>
        <w:t>Л.Н.Бедакова</w:t>
      </w:r>
      <w:proofErr w:type="spellEnd"/>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187F3B" w:rsidRPr="00B629EC"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Ознакомлены:</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w:t>
      </w:r>
      <w:r w:rsidR="00873517">
        <w:rPr>
          <w:rFonts w:ascii="Times New Roman" w:eastAsia="Times New Roman" w:hAnsi="Times New Roman" w:cs="Times New Roman"/>
          <w:sz w:val="28"/>
          <w:szCs w:val="28"/>
          <w:lang w:eastAsia="ru-RU"/>
        </w:rPr>
        <w:t>____/_________________    </w:t>
      </w:r>
      <w:r w:rsidRPr="00B629EC">
        <w:rPr>
          <w:rFonts w:ascii="Times New Roman" w:eastAsia="Times New Roman" w:hAnsi="Times New Roman" w:cs="Times New Roman"/>
          <w:sz w:val="28"/>
          <w:szCs w:val="28"/>
          <w:lang w:eastAsia="ru-RU"/>
        </w:rPr>
        <w:t xml:space="preserve">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w:t>
      </w:r>
      <w:r>
        <w:rPr>
          <w:rFonts w:ascii="Times New Roman" w:eastAsia="Times New Roman" w:hAnsi="Times New Roman" w:cs="Times New Roman"/>
          <w:sz w:val="28"/>
          <w:szCs w:val="28"/>
          <w:lang w:eastAsia="ru-RU"/>
        </w:rPr>
        <w:t>____/_________________    </w:t>
      </w:r>
      <w:r w:rsidRPr="00B629EC">
        <w:rPr>
          <w:rFonts w:ascii="Times New Roman" w:eastAsia="Times New Roman" w:hAnsi="Times New Roman" w:cs="Times New Roman"/>
          <w:sz w:val="28"/>
          <w:szCs w:val="28"/>
          <w:lang w:eastAsia="ru-RU"/>
        </w:rPr>
        <w:t xml:space="preserve">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lastRenderedPageBreak/>
        <w:t>_________________/____________________     «___» _____________20__г.</w:t>
      </w:r>
    </w:p>
    <w:p w:rsidR="0008414F" w:rsidRPr="0049336B" w:rsidRDefault="00873517" w:rsidP="0049336B">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sectPr w:rsidR="0008414F" w:rsidRPr="0049336B" w:rsidSect="00570B86">
      <w:head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827" w:rsidRDefault="00BB5827" w:rsidP="00570B86">
      <w:pPr>
        <w:spacing w:after="0" w:line="240" w:lineRule="auto"/>
      </w:pPr>
      <w:r>
        <w:separator/>
      </w:r>
    </w:p>
  </w:endnote>
  <w:endnote w:type="continuationSeparator" w:id="0">
    <w:p w:rsidR="00BB5827" w:rsidRDefault="00BB5827" w:rsidP="00570B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827" w:rsidRDefault="00BB5827" w:rsidP="00570B86">
      <w:pPr>
        <w:spacing w:after="0" w:line="240" w:lineRule="auto"/>
      </w:pPr>
      <w:r>
        <w:separator/>
      </w:r>
    </w:p>
  </w:footnote>
  <w:footnote w:type="continuationSeparator" w:id="0">
    <w:p w:rsidR="00BB5827" w:rsidRDefault="00BB5827" w:rsidP="00570B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329722"/>
    </w:sdtPr>
    <w:sdtContent>
      <w:p w:rsidR="00570B86" w:rsidRDefault="00CC05CF">
        <w:pPr>
          <w:pStyle w:val="ab"/>
          <w:jc w:val="center"/>
        </w:pPr>
        <w:fldSimple w:instr=" PAGE   \* MERGEFORMAT ">
          <w:r w:rsidR="00A047BC">
            <w:rPr>
              <w:noProof/>
            </w:rPr>
            <w:t>2</w:t>
          </w:r>
        </w:fldSimple>
      </w:p>
    </w:sdtContent>
  </w:sdt>
  <w:p w:rsidR="00570B86" w:rsidRDefault="00570B8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70C"/>
    <w:multiLevelType w:val="multilevel"/>
    <w:tmpl w:val="2B5A6F72"/>
    <w:lvl w:ilvl="0">
      <w:start w:val="6"/>
      <w:numFmt w:val="decimal"/>
      <w:lvlText w:val="%1."/>
      <w:lvlJc w:val="left"/>
      <w:pPr>
        <w:ind w:left="720" w:hanging="360"/>
      </w:pPr>
      <w:rPr>
        <w:rFonts w:hint="default"/>
      </w:rPr>
    </w:lvl>
    <w:lvl w:ilvl="1">
      <w:start w:val="18"/>
      <w:numFmt w:val="decimal"/>
      <w:isLgl/>
      <w:lvlText w:val="%1.%2."/>
      <w:lvlJc w:val="left"/>
      <w:pPr>
        <w:ind w:left="2088" w:hanging="1380"/>
      </w:pPr>
      <w:rPr>
        <w:rFonts w:hint="default"/>
      </w:rPr>
    </w:lvl>
    <w:lvl w:ilvl="2">
      <w:start w:val="1"/>
      <w:numFmt w:val="decimal"/>
      <w:isLgl/>
      <w:lvlText w:val="%1.%2.%3."/>
      <w:lvlJc w:val="left"/>
      <w:pPr>
        <w:ind w:left="2436" w:hanging="1380"/>
      </w:pPr>
      <w:rPr>
        <w:rFonts w:hint="default"/>
      </w:rPr>
    </w:lvl>
    <w:lvl w:ilvl="3">
      <w:start w:val="1"/>
      <w:numFmt w:val="decimal"/>
      <w:isLgl/>
      <w:lvlText w:val="%1.%2.%3.%4."/>
      <w:lvlJc w:val="left"/>
      <w:pPr>
        <w:ind w:left="2784" w:hanging="1380"/>
      </w:pPr>
      <w:rPr>
        <w:rFonts w:hint="default"/>
      </w:rPr>
    </w:lvl>
    <w:lvl w:ilvl="4">
      <w:start w:val="1"/>
      <w:numFmt w:val="decimal"/>
      <w:isLgl/>
      <w:lvlText w:val="%1.%2.%3.%4.%5."/>
      <w:lvlJc w:val="left"/>
      <w:pPr>
        <w:ind w:left="3132" w:hanging="13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nsid w:val="2A5C4D42"/>
    <w:multiLevelType w:val="multilevel"/>
    <w:tmpl w:val="2ADCAA22"/>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2AC62C66"/>
    <w:multiLevelType w:val="multilevel"/>
    <w:tmpl w:val="05AC0358"/>
    <w:lvl w:ilvl="0">
      <w:start w:val="1"/>
      <w:numFmt w:val="bullet"/>
      <w:lvlText w:val=""/>
      <w:lvlJc w:val="left"/>
      <w:pPr>
        <w:tabs>
          <w:tab w:val="num" w:pos="4897"/>
        </w:tabs>
        <w:ind w:left="4897"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6C0AD5"/>
    <w:multiLevelType w:val="multilevel"/>
    <w:tmpl w:val="2236D9F0"/>
    <w:lvl w:ilvl="0">
      <w:start w:val="13"/>
      <w:numFmt w:val="decimal"/>
      <w:lvlText w:val="%1."/>
      <w:lvlJc w:val="left"/>
      <w:pPr>
        <w:ind w:left="735" w:hanging="375"/>
      </w:pPr>
      <w:rPr>
        <w:rFonts w:hint="default"/>
      </w:rPr>
    </w:lvl>
    <w:lvl w:ilvl="1">
      <w:start w:val="7"/>
      <w:numFmt w:val="decimal"/>
      <w:isLgl/>
      <w:lvlText w:val="%1.%2."/>
      <w:lvlJc w:val="left"/>
      <w:pPr>
        <w:ind w:left="1500" w:hanging="795"/>
      </w:pPr>
      <w:rPr>
        <w:rFonts w:hint="default"/>
      </w:rPr>
    </w:lvl>
    <w:lvl w:ilvl="2">
      <w:start w:val="1"/>
      <w:numFmt w:val="decimal"/>
      <w:isLgl/>
      <w:lvlText w:val="%1.%2.%3."/>
      <w:lvlJc w:val="left"/>
      <w:pPr>
        <w:ind w:left="1845" w:hanging="795"/>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
    <w:nsid w:val="48C33404"/>
    <w:multiLevelType w:val="multilevel"/>
    <w:tmpl w:val="6182183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562092"/>
    <w:multiLevelType w:val="multilevel"/>
    <w:tmpl w:val="7F72BE7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8CA0676"/>
    <w:multiLevelType w:val="multilevel"/>
    <w:tmpl w:val="F9747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5"/>
  </w:num>
  <w:num w:numId="4">
    <w:abstractNumId w:val="2"/>
  </w:num>
  <w:num w:numId="5">
    <w:abstractNumId w:val="1"/>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footnotePr>
    <w:footnote w:id="-1"/>
    <w:footnote w:id="0"/>
  </w:footnotePr>
  <w:endnotePr>
    <w:endnote w:id="-1"/>
    <w:endnote w:id="0"/>
  </w:endnotePr>
  <w:compat/>
  <w:rsids>
    <w:rsidRoot w:val="0008414F"/>
    <w:rsid w:val="000054DA"/>
    <w:rsid w:val="00023B1A"/>
    <w:rsid w:val="0002412A"/>
    <w:rsid w:val="00042F71"/>
    <w:rsid w:val="00051D7B"/>
    <w:rsid w:val="00077C25"/>
    <w:rsid w:val="0008414F"/>
    <w:rsid w:val="000B48E2"/>
    <w:rsid w:val="000F0B11"/>
    <w:rsid w:val="001013FE"/>
    <w:rsid w:val="0012182C"/>
    <w:rsid w:val="00123A27"/>
    <w:rsid w:val="001316B6"/>
    <w:rsid w:val="00141EE0"/>
    <w:rsid w:val="001766F0"/>
    <w:rsid w:val="00187F3B"/>
    <w:rsid w:val="001D3001"/>
    <w:rsid w:val="001D4D5C"/>
    <w:rsid w:val="00247D09"/>
    <w:rsid w:val="00253F74"/>
    <w:rsid w:val="00254FB9"/>
    <w:rsid w:val="002623AB"/>
    <w:rsid w:val="00270880"/>
    <w:rsid w:val="002C57C2"/>
    <w:rsid w:val="002E09E1"/>
    <w:rsid w:val="002E242A"/>
    <w:rsid w:val="00315B94"/>
    <w:rsid w:val="00324BBE"/>
    <w:rsid w:val="0035761A"/>
    <w:rsid w:val="003813CE"/>
    <w:rsid w:val="00395E03"/>
    <w:rsid w:val="003A39C9"/>
    <w:rsid w:val="003A7E5F"/>
    <w:rsid w:val="003B1E37"/>
    <w:rsid w:val="003C4423"/>
    <w:rsid w:val="003D4454"/>
    <w:rsid w:val="003F23BB"/>
    <w:rsid w:val="003F515A"/>
    <w:rsid w:val="00405395"/>
    <w:rsid w:val="00407CB6"/>
    <w:rsid w:val="00414A5A"/>
    <w:rsid w:val="00415329"/>
    <w:rsid w:val="004167CB"/>
    <w:rsid w:val="00423AED"/>
    <w:rsid w:val="00425D4A"/>
    <w:rsid w:val="00433D8F"/>
    <w:rsid w:val="00456DC4"/>
    <w:rsid w:val="00462571"/>
    <w:rsid w:val="00481062"/>
    <w:rsid w:val="0049336B"/>
    <w:rsid w:val="004A39DF"/>
    <w:rsid w:val="004B3DF5"/>
    <w:rsid w:val="004E18B4"/>
    <w:rsid w:val="004F5070"/>
    <w:rsid w:val="00523960"/>
    <w:rsid w:val="005243D7"/>
    <w:rsid w:val="00546950"/>
    <w:rsid w:val="0056770B"/>
    <w:rsid w:val="00570B86"/>
    <w:rsid w:val="00594F4E"/>
    <w:rsid w:val="005B5331"/>
    <w:rsid w:val="005C6D76"/>
    <w:rsid w:val="005D15E1"/>
    <w:rsid w:val="006027FB"/>
    <w:rsid w:val="00660A26"/>
    <w:rsid w:val="00674842"/>
    <w:rsid w:val="00696FF6"/>
    <w:rsid w:val="006D12AD"/>
    <w:rsid w:val="006D32E8"/>
    <w:rsid w:val="006D6575"/>
    <w:rsid w:val="006D7769"/>
    <w:rsid w:val="006E313D"/>
    <w:rsid w:val="006E5485"/>
    <w:rsid w:val="007371AD"/>
    <w:rsid w:val="00772038"/>
    <w:rsid w:val="00773FAB"/>
    <w:rsid w:val="0077513F"/>
    <w:rsid w:val="007756AC"/>
    <w:rsid w:val="00785E63"/>
    <w:rsid w:val="00796082"/>
    <w:rsid w:val="007A1844"/>
    <w:rsid w:val="007E0CA0"/>
    <w:rsid w:val="007E6791"/>
    <w:rsid w:val="007F2152"/>
    <w:rsid w:val="00854137"/>
    <w:rsid w:val="00857665"/>
    <w:rsid w:val="00873517"/>
    <w:rsid w:val="008C515A"/>
    <w:rsid w:val="008D114E"/>
    <w:rsid w:val="008D3717"/>
    <w:rsid w:val="008E3D27"/>
    <w:rsid w:val="00912D26"/>
    <w:rsid w:val="0099004B"/>
    <w:rsid w:val="009A399F"/>
    <w:rsid w:val="009A3D91"/>
    <w:rsid w:val="009B717E"/>
    <w:rsid w:val="009C3B61"/>
    <w:rsid w:val="00A047BC"/>
    <w:rsid w:val="00A30D5B"/>
    <w:rsid w:val="00A570B1"/>
    <w:rsid w:val="00AA7958"/>
    <w:rsid w:val="00AC2DEE"/>
    <w:rsid w:val="00AC335A"/>
    <w:rsid w:val="00AD155C"/>
    <w:rsid w:val="00B2656A"/>
    <w:rsid w:val="00B274AF"/>
    <w:rsid w:val="00B477A3"/>
    <w:rsid w:val="00B629EC"/>
    <w:rsid w:val="00B868DE"/>
    <w:rsid w:val="00B90F3A"/>
    <w:rsid w:val="00B911F5"/>
    <w:rsid w:val="00BB5827"/>
    <w:rsid w:val="00BE6137"/>
    <w:rsid w:val="00BF0E1F"/>
    <w:rsid w:val="00C000FD"/>
    <w:rsid w:val="00C1799B"/>
    <w:rsid w:val="00C2793D"/>
    <w:rsid w:val="00C34588"/>
    <w:rsid w:val="00C669AB"/>
    <w:rsid w:val="00C827F9"/>
    <w:rsid w:val="00C86572"/>
    <w:rsid w:val="00C93AC5"/>
    <w:rsid w:val="00CC05CF"/>
    <w:rsid w:val="00CE77B0"/>
    <w:rsid w:val="00CF7502"/>
    <w:rsid w:val="00D30481"/>
    <w:rsid w:val="00D4648C"/>
    <w:rsid w:val="00D54160"/>
    <w:rsid w:val="00D55FA6"/>
    <w:rsid w:val="00D60B94"/>
    <w:rsid w:val="00DA6540"/>
    <w:rsid w:val="00DB2398"/>
    <w:rsid w:val="00DC4803"/>
    <w:rsid w:val="00DD311F"/>
    <w:rsid w:val="00DD5677"/>
    <w:rsid w:val="00E3795C"/>
    <w:rsid w:val="00E47D2F"/>
    <w:rsid w:val="00E84917"/>
    <w:rsid w:val="00EA0019"/>
    <w:rsid w:val="00EF672D"/>
    <w:rsid w:val="00F062F5"/>
    <w:rsid w:val="00F15C87"/>
    <w:rsid w:val="00F17F87"/>
    <w:rsid w:val="00F52DB4"/>
    <w:rsid w:val="00F57EFE"/>
    <w:rsid w:val="00F65BCA"/>
    <w:rsid w:val="00F7044F"/>
    <w:rsid w:val="00F72732"/>
    <w:rsid w:val="00F74347"/>
    <w:rsid w:val="00FB68F3"/>
    <w:rsid w:val="00FD37B3"/>
    <w:rsid w:val="00FE6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8DE"/>
  </w:style>
  <w:style w:type="paragraph" w:styleId="1">
    <w:name w:val="heading 1"/>
    <w:basedOn w:val="a"/>
    <w:link w:val="10"/>
    <w:uiPriority w:val="9"/>
    <w:qFormat/>
    <w:rsid w:val="00B629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629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629E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41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414F"/>
    <w:rPr>
      <w:rFonts w:ascii="Tahoma" w:hAnsi="Tahoma" w:cs="Tahoma"/>
      <w:sz w:val="16"/>
      <w:szCs w:val="16"/>
    </w:rPr>
  </w:style>
  <w:style w:type="character" w:customStyle="1" w:styleId="10">
    <w:name w:val="Заголовок 1 Знак"/>
    <w:basedOn w:val="a0"/>
    <w:link w:val="1"/>
    <w:uiPriority w:val="9"/>
    <w:rsid w:val="00B629E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629E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629EC"/>
    <w:rPr>
      <w:rFonts w:ascii="Times New Roman" w:eastAsia="Times New Roman" w:hAnsi="Times New Roman" w:cs="Times New Roman"/>
      <w:b/>
      <w:bCs/>
      <w:sz w:val="27"/>
      <w:szCs w:val="27"/>
      <w:lang w:eastAsia="ru-RU"/>
    </w:rPr>
  </w:style>
  <w:style w:type="character" w:styleId="a5">
    <w:name w:val="Strong"/>
    <w:basedOn w:val="a0"/>
    <w:uiPriority w:val="22"/>
    <w:qFormat/>
    <w:rsid w:val="00B629EC"/>
    <w:rPr>
      <w:b/>
      <w:bCs/>
    </w:rPr>
  </w:style>
  <w:style w:type="paragraph" w:styleId="a6">
    <w:name w:val="Normal (Web)"/>
    <w:basedOn w:val="a"/>
    <w:uiPriority w:val="99"/>
    <w:semiHidden/>
    <w:unhideWhenUsed/>
    <w:rsid w:val="00B629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B629EC"/>
    <w:rPr>
      <w:color w:val="0000FF"/>
      <w:u w:val="single"/>
    </w:rPr>
  </w:style>
  <w:style w:type="character" w:customStyle="1" w:styleId="ico">
    <w:name w:val="ico"/>
    <w:basedOn w:val="a0"/>
    <w:rsid w:val="00B629EC"/>
  </w:style>
  <w:style w:type="paragraph" w:styleId="a8">
    <w:name w:val="List Paragraph"/>
    <w:basedOn w:val="a"/>
    <w:uiPriority w:val="34"/>
    <w:qFormat/>
    <w:rsid w:val="00324BBE"/>
    <w:pPr>
      <w:ind w:left="720"/>
      <w:contextualSpacing/>
    </w:pPr>
  </w:style>
  <w:style w:type="paragraph" w:customStyle="1" w:styleId="Heading">
    <w:name w:val="Heading"/>
    <w:rsid w:val="00C669AB"/>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rsid w:val="00456D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9">
    <w:name w:val="Без интервала Знак"/>
    <w:basedOn w:val="a0"/>
    <w:link w:val="aa"/>
    <w:locked/>
    <w:rsid w:val="00456DC4"/>
    <w:rPr>
      <w:rFonts w:ascii="Calibri" w:hAnsi="Calibri"/>
      <w:lang w:eastAsia="ru-RU"/>
    </w:rPr>
  </w:style>
  <w:style w:type="paragraph" w:styleId="aa">
    <w:name w:val="No Spacing"/>
    <w:link w:val="a9"/>
    <w:qFormat/>
    <w:rsid w:val="00456DC4"/>
    <w:pPr>
      <w:spacing w:after="0" w:line="240" w:lineRule="auto"/>
    </w:pPr>
    <w:rPr>
      <w:rFonts w:ascii="Calibri" w:hAnsi="Calibri"/>
      <w:lang w:eastAsia="ru-RU"/>
    </w:rPr>
  </w:style>
  <w:style w:type="paragraph" w:styleId="ab">
    <w:name w:val="header"/>
    <w:basedOn w:val="a"/>
    <w:link w:val="ac"/>
    <w:uiPriority w:val="99"/>
    <w:unhideWhenUsed/>
    <w:rsid w:val="00570B8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70B86"/>
  </w:style>
  <w:style w:type="paragraph" w:styleId="ad">
    <w:name w:val="footer"/>
    <w:basedOn w:val="a"/>
    <w:link w:val="ae"/>
    <w:uiPriority w:val="99"/>
    <w:semiHidden/>
    <w:unhideWhenUsed/>
    <w:rsid w:val="00570B86"/>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570B86"/>
  </w:style>
</w:styles>
</file>

<file path=word/webSettings.xml><?xml version="1.0" encoding="utf-8"?>
<w:webSettings xmlns:r="http://schemas.openxmlformats.org/officeDocument/2006/relationships" xmlns:w="http://schemas.openxmlformats.org/wordprocessingml/2006/main">
  <w:divs>
    <w:div w:id="352995434">
      <w:bodyDiv w:val="1"/>
      <w:marLeft w:val="0"/>
      <w:marRight w:val="0"/>
      <w:marTop w:val="0"/>
      <w:marBottom w:val="0"/>
      <w:divBdr>
        <w:top w:val="none" w:sz="0" w:space="0" w:color="auto"/>
        <w:left w:val="none" w:sz="0" w:space="0" w:color="auto"/>
        <w:bottom w:val="none" w:sz="0" w:space="0" w:color="auto"/>
        <w:right w:val="none" w:sz="0" w:space="0" w:color="auto"/>
      </w:divBdr>
      <w:divsChild>
        <w:div w:id="64650215">
          <w:marLeft w:val="311"/>
          <w:marRight w:val="311"/>
          <w:marTop w:val="0"/>
          <w:marBottom w:val="0"/>
          <w:divBdr>
            <w:top w:val="none" w:sz="0" w:space="0" w:color="auto"/>
            <w:left w:val="none" w:sz="0" w:space="0" w:color="auto"/>
            <w:bottom w:val="none" w:sz="0" w:space="0" w:color="auto"/>
            <w:right w:val="none" w:sz="0" w:space="0" w:color="auto"/>
          </w:divBdr>
          <w:divsChild>
            <w:div w:id="100422226">
              <w:marLeft w:val="78"/>
              <w:marRight w:val="78"/>
              <w:marTop w:val="156"/>
              <w:marBottom w:val="156"/>
              <w:divBdr>
                <w:top w:val="none" w:sz="0" w:space="0" w:color="auto"/>
                <w:left w:val="none" w:sz="0" w:space="0" w:color="auto"/>
                <w:bottom w:val="none" w:sz="0" w:space="0" w:color="auto"/>
                <w:right w:val="none" w:sz="0" w:space="0" w:color="auto"/>
              </w:divBdr>
              <w:divsChild>
                <w:div w:id="1766146903">
                  <w:marLeft w:val="0"/>
                  <w:marRight w:val="0"/>
                  <w:marTop w:val="0"/>
                  <w:marBottom w:val="0"/>
                  <w:divBdr>
                    <w:top w:val="none" w:sz="0" w:space="0" w:color="auto"/>
                    <w:left w:val="none" w:sz="0" w:space="0" w:color="auto"/>
                    <w:bottom w:val="none" w:sz="0" w:space="0" w:color="auto"/>
                    <w:right w:val="none" w:sz="0" w:space="0" w:color="auto"/>
                  </w:divBdr>
                  <w:divsChild>
                    <w:div w:id="48971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95243">
              <w:marLeft w:val="0"/>
              <w:marRight w:val="0"/>
              <w:marTop w:val="0"/>
              <w:marBottom w:val="0"/>
              <w:divBdr>
                <w:top w:val="none" w:sz="0" w:space="0" w:color="auto"/>
                <w:left w:val="none" w:sz="0" w:space="0" w:color="auto"/>
                <w:bottom w:val="none" w:sz="0" w:space="0" w:color="auto"/>
                <w:right w:val="none" w:sz="0" w:space="0" w:color="auto"/>
              </w:divBdr>
              <w:divsChild>
                <w:div w:id="2005164623">
                  <w:marLeft w:val="-311"/>
                  <w:marRight w:val="-311"/>
                  <w:marTop w:val="311"/>
                  <w:marBottom w:val="78"/>
                  <w:divBdr>
                    <w:top w:val="none" w:sz="0" w:space="0" w:color="auto"/>
                    <w:left w:val="none" w:sz="0" w:space="0" w:color="auto"/>
                    <w:bottom w:val="none" w:sz="0" w:space="0" w:color="auto"/>
                    <w:right w:val="none" w:sz="0" w:space="0" w:color="auto"/>
                  </w:divBdr>
                  <w:divsChild>
                    <w:div w:id="2097553376">
                      <w:marLeft w:val="0"/>
                      <w:marRight w:val="0"/>
                      <w:marTop w:val="0"/>
                      <w:marBottom w:val="0"/>
                      <w:divBdr>
                        <w:top w:val="none" w:sz="0" w:space="0" w:color="auto"/>
                        <w:left w:val="none" w:sz="0" w:space="0" w:color="auto"/>
                        <w:bottom w:val="none" w:sz="0" w:space="0" w:color="auto"/>
                        <w:right w:val="none" w:sz="0" w:space="0" w:color="auto"/>
                      </w:divBdr>
                      <w:divsChild>
                        <w:div w:id="99225574">
                          <w:marLeft w:val="0"/>
                          <w:marRight w:val="0"/>
                          <w:marTop w:val="0"/>
                          <w:marBottom w:val="0"/>
                          <w:divBdr>
                            <w:top w:val="none" w:sz="0" w:space="0" w:color="auto"/>
                            <w:left w:val="none" w:sz="0" w:space="0" w:color="auto"/>
                            <w:bottom w:val="none" w:sz="0" w:space="0" w:color="auto"/>
                            <w:right w:val="none" w:sz="0" w:space="0" w:color="auto"/>
                          </w:divBdr>
                          <w:divsChild>
                            <w:div w:id="870532675">
                              <w:marLeft w:val="0"/>
                              <w:marRight w:val="0"/>
                              <w:marTop w:val="0"/>
                              <w:marBottom w:val="0"/>
                              <w:divBdr>
                                <w:top w:val="none" w:sz="0" w:space="0" w:color="auto"/>
                                <w:left w:val="none" w:sz="0" w:space="0" w:color="auto"/>
                                <w:bottom w:val="none" w:sz="0" w:space="0" w:color="auto"/>
                                <w:right w:val="none" w:sz="0" w:space="0" w:color="auto"/>
                              </w:divBdr>
                              <w:divsChild>
                                <w:div w:id="1341394649">
                                  <w:marLeft w:val="0"/>
                                  <w:marRight w:val="0"/>
                                  <w:marTop w:val="0"/>
                                  <w:marBottom w:val="0"/>
                                  <w:divBdr>
                                    <w:top w:val="none" w:sz="0" w:space="0" w:color="auto"/>
                                    <w:left w:val="none" w:sz="0" w:space="0" w:color="auto"/>
                                    <w:bottom w:val="none" w:sz="0" w:space="0" w:color="auto"/>
                                    <w:right w:val="none" w:sz="0" w:space="0" w:color="auto"/>
                                  </w:divBdr>
                                </w:div>
                              </w:divsChild>
                            </w:div>
                            <w:div w:id="1023551463">
                              <w:marLeft w:val="0"/>
                              <w:marRight w:val="0"/>
                              <w:marTop w:val="0"/>
                              <w:marBottom w:val="0"/>
                              <w:divBdr>
                                <w:top w:val="none" w:sz="0" w:space="0" w:color="auto"/>
                                <w:left w:val="none" w:sz="0" w:space="0" w:color="auto"/>
                                <w:bottom w:val="none" w:sz="0" w:space="0" w:color="auto"/>
                                <w:right w:val="none" w:sz="0" w:space="0" w:color="auto"/>
                              </w:divBdr>
                              <w:divsChild>
                                <w:div w:id="594437405">
                                  <w:marLeft w:val="0"/>
                                  <w:marRight w:val="0"/>
                                  <w:marTop w:val="0"/>
                                  <w:marBottom w:val="0"/>
                                  <w:divBdr>
                                    <w:top w:val="none" w:sz="0" w:space="0" w:color="auto"/>
                                    <w:left w:val="none" w:sz="0" w:space="0" w:color="auto"/>
                                    <w:bottom w:val="none" w:sz="0" w:space="0" w:color="auto"/>
                                    <w:right w:val="none" w:sz="0" w:space="0" w:color="auto"/>
                                  </w:divBdr>
                                </w:div>
                              </w:divsChild>
                            </w:div>
                            <w:div w:id="1678195393">
                              <w:marLeft w:val="0"/>
                              <w:marRight w:val="0"/>
                              <w:marTop w:val="0"/>
                              <w:marBottom w:val="0"/>
                              <w:divBdr>
                                <w:top w:val="none" w:sz="0" w:space="0" w:color="auto"/>
                                <w:left w:val="none" w:sz="0" w:space="0" w:color="auto"/>
                                <w:bottom w:val="none" w:sz="0" w:space="0" w:color="auto"/>
                                <w:right w:val="none" w:sz="0" w:space="0" w:color="auto"/>
                              </w:divBdr>
                              <w:divsChild>
                                <w:div w:id="1290862594">
                                  <w:marLeft w:val="0"/>
                                  <w:marRight w:val="0"/>
                                  <w:marTop w:val="0"/>
                                  <w:marBottom w:val="0"/>
                                  <w:divBdr>
                                    <w:top w:val="none" w:sz="0" w:space="0" w:color="auto"/>
                                    <w:left w:val="none" w:sz="0" w:space="0" w:color="auto"/>
                                    <w:bottom w:val="none" w:sz="0" w:space="0" w:color="auto"/>
                                    <w:right w:val="none" w:sz="0" w:space="0" w:color="auto"/>
                                  </w:divBdr>
                                </w:div>
                              </w:divsChild>
                            </w:div>
                            <w:div w:id="1773817334">
                              <w:marLeft w:val="0"/>
                              <w:marRight w:val="0"/>
                              <w:marTop w:val="0"/>
                              <w:marBottom w:val="0"/>
                              <w:divBdr>
                                <w:top w:val="none" w:sz="0" w:space="0" w:color="auto"/>
                                <w:left w:val="none" w:sz="0" w:space="0" w:color="auto"/>
                                <w:bottom w:val="none" w:sz="0" w:space="0" w:color="auto"/>
                                <w:right w:val="none" w:sz="0" w:space="0" w:color="auto"/>
                              </w:divBdr>
                              <w:divsChild>
                                <w:div w:id="407195416">
                                  <w:marLeft w:val="0"/>
                                  <w:marRight w:val="0"/>
                                  <w:marTop w:val="0"/>
                                  <w:marBottom w:val="0"/>
                                  <w:divBdr>
                                    <w:top w:val="none" w:sz="0" w:space="0" w:color="auto"/>
                                    <w:left w:val="none" w:sz="0" w:space="0" w:color="auto"/>
                                    <w:bottom w:val="none" w:sz="0" w:space="0" w:color="auto"/>
                                    <w:right w:val="none" w:sz="0" w:space="0" w:color="auto"/>
                                  </w:divBdr>
                                </w:div>
                              </w:divsChild>
                            </w:div>
                            <w:div w:id="514541223">
                              <w:marLeft w:val="0"/>
                              <w:marRight w:val="0"/>
                              <w:marTop w:val="0"/>
                              <w:marBottom w:val="0"/>
                              <w:divBdr>
                                <w:top w:val="none" w:sz="0" w:space="0" w:color="auto"/>
                                <w:left w:val="none" w:sz="0" w:space="0" w:color="auto"/>
                                <w:bottom w:val="none" w:sz="0" w:space="0" w:color="auto"/>
                                <w:right w:val="none" w:sz="0" w:space="0" w:color="auto"/>
                              </w:divBdr>
                              <w:divsChild>
                                <w:div w:id="125053515">
                                  <w:marLeft w:val="0"/>
                                  <w:marRight w:val="0"/>
                                  <w:marTop w:val="0"/>
                                  <w:marBottom w:val="0"/>
                                  <w:divBdr>
                                    <w:top w:val="none" w:sz="0" w:space="0" w:color="auto"/>
                                    <w:left w:val="none" w:sz="0" w:space="0" w:color="auto"/>
                                    <w:bottom w:val="none" w:sz="0" w:space="0" w:color="auto"/>
                                    <w:right w:val="none" w:sz="0" w:space="0" w:color="auto"/>
                                  </w:divBdr>
                                </w:div>
                              </w:divsChild>
                            </w:div>
                            <w:div w:id="927426871">
                              <w:marLeft w:val="0"/>
                              <w:marRight w:val="0"/>
                              <w:marTop w:val="0"/>
                              <w:marBottom w:val="0"/>
                              <w:divBdr>
                                <w:top w:val="none" w:sz="0" w:space="0" w:color="auto"/>
                                <w:left w:val="none" w:sz="0" w:space="0" w:color="auto"/>
                                <w:bottom w:val="none" w:sz="0" w:space="0" w:color="auto"/>
                                <w:right w:val="none" w:sz="0" w:space="0" w:color="auto"/>
                              </w:divBdr>
                              <w:divsChild>
                                <w:div w:id="46729218">
                                  <w:marLeft w:val="0"/>
                                  <w:marRight w:val="0"/>
                                  <w:marTop w:val="0"/>
                                  <w:marBottom w:val="0"/>
                                  <w:divBdr>
                                    <w:top w:val="none" w:sz="0" w:space="0" w:color="auto"/>
                                    <w:left w:val="none" w:sz="0" w:space="0" w:color="auto"/>
                                    <w:bottom w:val="none" w:sz="0" w:space="0" w:color="auto"/>
                                    <w:right w:val="none" w:sz="0" w:space="0" w:color="auto"/>
                                  </w:divBdr>
                                </w:div>
                              </w:divsChild>
                            </w:div>
                            <w:div w:id="1923442657">
                              <w:marLeft w:val="0"/>
                              <w:marRight w:val="0"/>
                              <w:marTop w:val="0"/>
                              <w:marBottom w:val="0"/>
                              <w:divBdr>
                                <w:top w:val="none" w:sz="0" w:space="0" w:color="auto"/>
                                <w:left w:val="none" w:sz="0" w:space="0" w:color="auto"/>
                                <w:bottom w:val="none" w:sz="0" w:space="0" w:color="auto"/>
                                <w:right w:val="none" w:sz="0" w:space="0" w:color="auto"/>
                              </w:divBdr>
                              <w:divsChild>
                                <w:div w:id="378240035">
                                  <w:marLeft w:val="0"/>
                                  <w:marRight w:val="0"/>
                                  <w:marTop w:val="0"/>
                                  <w:marBottom w:val="0"/>
                                  <w:divBdr>
                                    <w:top w:val="none" w:sz="0" w:space="0" w:color="auto"/>
                                    <w:left w:val="none" w:sz="0" w:space="0" w:color="auto"/>
                                    <w:bottom w:val="none" w:sz="0" w:space="0" w:color="auto"/>
                                    <w:right w:val="none" w:sz="0" w:space="0" w:color="auto"/>
                                  </w:divBdr>
                                </w:div>
                              </w:divsChild>
                            </w:div>
                            <w:div w:id="335504004">
                              <w:marLeft w:val="0"/>
                              <w:marRight w:val="0"/>
                              <w:marTop w:val="0"/>
                              <w:marBottom w:val="0"/>
                              <w:divBdr>
                                <w:top w:val="none" w:sz="0" w:space="0" w:color="auto"/>
                                <w:left w:val="none" w:sz="0" w:space="0" w:color="auto"/>
                                <w:bottom w:val="none" w:sz="0" w:space="0" w:color="auto"/>
                                <w:right w:val="none" w:sz="0" w:space="0" w:color="auto"/>
                              </w:divBdr>
                              <w:divsChild>
                                <w:div w:id="983240252">
                                  <w:marLeft w:val="0"/>
                                  <w:marRight w:val="0"/>
                                  <w:marTop w:val="0"/>
                                  <w:marBottom w:val="0"/>
                                  <w:divBdr>
                                    <w:top w:val="none" w:sz="0" w:space="0" w:color="auto"/>
                                    <w:left w:val="none" w:sz="0" w:space="0" w:color="auto"/>
                                    <w:bottom w:val="none" w:sz="0" w:space="0" w:color="auto"/>
                                    <w:right w:val="none" w:sz="0" w:space="0" w:color="auto"/>
                                  </w:divBdr>
                                </w:div>
                              </w:divsChild>
                            </w:div>
                            <w:div w:id="342516256">
                              <w:marLeft w:val="0"/>
                              <w:marRight w:val="0"/>
                              <w:marTop w:val="0"/>
                              <w:marBottom w:val="0"/>
                              <w:divBdr>
                                <w:top w:val="none" w:sz="0" w:space="0" w:color="auto"/>
                                <w:left w:val="none" w:sz="0" w:space="0" w:color="auto"/>
                                <w:bottom w:val="none" w:sz="0" w:space="0" w:color="auto"/>
                                <w:right w:val="none" w:sz="0" w:space="0" w:color="auto"/>
                              </w:divBdr>
                              <w:divsChild>
                                <w:div w:id="414861070">
                                  <w:marLeft w:val="0"/>
                                  <w:marRight w:val="0"/>
                                  <w:marTop w:val="0"/>
                                  <w:marBottom w:val="0"/>
                                  <w:divBdr>
                                    <w:top w:val="none" w:sz="0" w:space="0" w:color="auto"/>
                                    <w:left w:val="none" w:sz="0" w:space="0" w:color="auto"/>
                                    <w:bottom w:val="none" w:sz="0" w:space="0" w:color="auto"/>
                                    <w:right w:val="none" w:sz="0" w:space="0" w:color="auto"/>
                                  </w:divBdr>
                                </w:div>
                              </w:divsChild>
                            </w:div>
                            <w:div w:id="557398937">
                              <w:marLeft w:val="0"/>
                              <w:marRight w:val="0"/>
                              <w:marTop w:val="0"/>
                              <w:marBottom w:val="0"/>
                              <w:divBdr>
                                <w:top w:val="none" w:sz="0" w:space="0" w:color="auto"/>
                                <w:left w:val="none" w:sz="0" w:space="0" w:color="auto"/>
                                <w:bottom w:val="none" w:sz="0" w:space="0" w:color="auto"/>
                                <w:right w:val="none" w:sz="0" w:space="0" w:color="auto"/>
                              </w:divBdr>
                              <w:divsChild>
                                <w:div w:id="43039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836711">
          <w:marLeft w:val="182"/>
          <w:marRight w:val="0"/>
          <w:marTop w:val="0"/>
          <w:marBottom w:val="0"/>
          <w:divBdr>
            <w:top w:val="none" w:sz="0" w:space="0" w:color="auto"/>
            <w:left w:val="none" w:sz="0" w:space="0" w:color="auto"/>
            <w:bottom w:val="none" w:sz="0" w:space="0" w:color="auto"/>
            <w:right w:val="none" w:sz="0" w:space="0" w:color="auto"/>
          </w:divBdr>
          <w:divsChild>
            <w:div w:id="1955213991">
              <w:marLeft w:val="0"/>
              <w:marRight w:val="0"/>
              <w:marTop w:val="0"/>
              <w:marBottom w:val="91"/>
              <w:divBdr>
                <w:top w:val="none" w:sz="0" w:space="0" w:color="auto"/>
                <w:left w:val="none" w:sz="0" w:space="0" w:color="auto"/>
                <w:bottom w:val="none" w:sz="0" w:space="0" w:color="auto"/>
                <w:right w:val="none" w:sz="0" w:space="0" w:color="auto"/>
              </w:divBdr>
            </w:div>
            <w:div w:id="1099641284">
              <w:marLeft w:val="0"/>
              <w:marRight w:val="0"/>
              <w:marTop w:val="0"/>
              <w:marBottom w:val="182"/>
              <w:divBdr>
                <w:top w:val="none" w:sz="0" w:space="0" w:color="auto"/>
                <w:left w:val="none" w:sz="0" w:space="0" w:color="auto"/>
                <w:bottom w:val="none" w:sz="0" w:space="0" w:color="auto"/>
                <w:right w:val="none" w:sz="0" w:space="0" w:color="auto"/>
              </w:divBdr>
            </w:div>
            <w:div w:id="974142224">
              <w:marLeft w:val="0"/>
              <w:marRight w:val="0"/>
              <w:marTop w:val="0"/>
              <w:marBottom w:val="91"/>
              <w:divBdr>
                <w:top w:val="none" w:sz="0" w:space="0" w:color="auto"/>
                <w:left w:val="none" w:sz="0" w:space="0" w:color="auto"/>
                <w:bottom w:val="none" w:sz="0" w:space="0" w:color="auto"/>
                <w:right w:val="none" w:sz="0" w:space="0" w:color="auto"/>
              </w:divBdr>
            </w:div>
            <w:div w:id="1709648864">
              <w:marLeft w:val="0"/>
              <w:marRight w:val="0"/>
              <w:marTop w:val="0"/>
              <w:marBottom w:val="91"/>
              <w:divBdr>
                <w:top w:val="none" w:sz="0" w:space="0" w:color="auto"/>
                <w:left w:val="none" w:sz="0" w:space="0" w:color="auto"/>
                <w:bottom w:val="none" w:sz="0" w:space="0" w:color="auto"/>
                <w:right w:val="none" w:sz="0" w:space="0" w:color="auto"/>
              </w:divBdr>
            </w:div>
            <w:div w:id="1224027665">
              <w:marLeft w:val="0"/>
              <w:marRight w:val="0"/>
              <w:marTop w:val="0"/>
              <w:marBottom w:val="91"/>
              <w:divBdr>
                <w:top w:val="none" w:sz="0" w:space="0" w:color="auto"/>
                <w:left w:val="none" w:sz="0" w:space="0" w:color="auto"/>
                <w:bottom w:val="none" w:sz="0" w:space="0" w:color="auto"/>
                <w:right w:val="none" w:sz="0" w:space="0" w:color="auto"/>
              </w:divBdr>
            </w:div>
            <w:div w:id="1468670509">
              <w:marLeft w:val="0"/>
              <w:marRight w:val="0"/>
              <w:marTop w:val="0"/>
              <w:marBottom w:val="91"/>
              <w:divBdr>
                <w:top w:val="none" w:sz="0" w:space="0" w:color="auto"/>
                <w:left w:val="none" w:sz="0" w:space="0" w:color="auto"/>
                <w:bottom w:val="none" w:sz="0" w:space="0" w:color="auto"/>
                <w:right w:val="none" w:sz="0" w:space="0" w:color="auto"/>
              </w:divBdr>
            </w:div>
          </w:divsChild>
        </w:div>
        <w:div w:id="672995823">
          <w:marLeft w:val="0"/>
          <w:marRight w:val="0"/>
          <w:marTop w:val="0"/>
          <w:marBottom w:val="311"/>
          <w:divBdr>
            <w:top w:val="none" w:sz="0" w:space="0" w:color="auto"/>
            <w:left w:val="none" w:sz="0" w:space="0" w:color="auto"/>
            <w:bottom w:val="none" w:sz="0" w:space="0" w:color="auto"/>
            <w:right w:val="none" w:sz="0" w:space="0" w:color="auto"/>
          </w:divBdr>
        </w:div>
        <w:div w:id="1694455050">
          <w:marLeft w:val="0"/>
          <w:marRight w:val="0"/>
          <w:marTop w:val="0"/>
          <w:marBottom w:val="9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6AAD8-9EE6-4D6E-8B1F-FB0555A75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10408</Words>
  <Characters>59328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секретарь</cp:lastModifiedBy>
  <cp:revision>4</cp:revision>
  <cp:lastPrinted>2018-11-09T05:31:00Z</cp:lastPrinted>
  <dcterms:created xsi:type="dcterms:W3CDTF">2021-06-22T11:36:00Z</dcterms:created>
  <dcterms:modified xsi:type="dcterms:W3CDTF">2021-06-22T12:25:00Z</dcterms:modified>
</cp:coreProperties>
</file>