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38" w:rsidRDefault="003C1E38" w:rsidP="003C1E38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90078">
        <w:rPr>
          <w:rFonts w:ascii="Times New Roman" w:eastAsia="Times New Roman" w:hAnsi="Times New Roman" w:cs="Times New Roman"/>
          <w:noProof/>
          <w:color w:val="FF0000"/>
          <w:sz w:val="20"/>
          <w:szCs w:val="20"/>
        </w:rPr>
        <w:drawing>
          <wp:inline distT="0" distB="0" distL="0" distR="0">
            <wp:extent cx="485775" cy="609600"/>
            <wp:effectExtent l="19050" t="0" r="9525" b="0"/>
            <wp:docPr id="2" name="Рисунок 2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57" w:rightFromText="57" w:vertAnchor="page" w:horzAnchor="margin" w:tblpY="2266"/>
        <w:tblOverlap w:val="never"/>
        <w:tblW w:w="0" w:type="auto"/>
        <w:tblLook w:val="0000" w:firstRow="0" w:lastRow="0" w:firstColumn="0" w:lastColumn="0" w:noHBand="0" w:noVBand="0"/>
      </w:tblPr>
      <w:tblGrid>
        <w:gridCol w:w="9638"/>
      </w:tblGrid>
      <w:tr w:rsidR="005401DA" w:rsidRPr="00C90078" w:rsidTr="005401DA">
        <w:trPr>
          <w:trHeight w:val="2266"/>
        </w:trPr>
        <w:tc>
          <w:tcPr>
            <w:tcW w:w="9638" w:type="dxa"/>
            <w:shd w:val="clear" w:color="auto" w:fill="auto"/>
          </w:tcPr>
          <w:p w:rsidR="005401DA" w:rsidRPr="00C90078" w:rsidRDefault="005401DA" w:rsidP="005401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ВЫШЕСТЕБЛИЕВСКОГО СЕЛЬСКОГО ПОСЕЛЕНИЯ ТЕМРЮКСКОГО РАЙОНА</w:t>
            </w:r>
          </w:p>
          <w:p w:rsidR="005401DA" w:rsidRPr="00C90078" w:rsidRDefault="005401DA" w:rsidP="0054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401DA" w:rsidRPr="00C90078" w:rsidRDefault="005401DA" w:rsidP="005401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5401DA" w:rsidRPr="00C90078" w:rsidRDefault="005401DA" w:rsidP="005401DA">
            <w:pPr>
              <w:tabs>
                <w:tab w:val="right" w:pos="944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8B2D6F">
              <w:rPr>
                <w:rFonts w:ascii="Times New Roman" w:eastAsia="Times New Roman" w:hAnsi="Times New Roman" w:cs="Times New Roman"/>
                <w:sz w:val="28"/>
                <w:szCs w:val="28"/>
              </w:rPr>
              <w:t>11.12.2020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№ </w:t>
            </w:r>
            <w:r w:rsidR="008B2D6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  <w:p w:rsidR="005401DA" w:rsidRPr="00C90078" w:rsidRDefault="005401DA" w:rsidP="005401DA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станица Вышестеблиевская</w:t>
            </w:r>
          </w:p>
        </w:tc>
      </w:tr>
    </w:tbl>
    <w:p w:rsidR="00085921" w:rsidRDefault="00085921" w:rsidP="003A5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DDC" w:rsidRPr="005E70C5" w:rsidRDefault="00492AA8" w:rsidP="003A50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4D3E9C" w:rsidRPr="004D3E9C">
        <w:rPr>
          <w:rFonts w:ascii="Times New Roman" w:hAnsi="Times New Roman" w:cs="Times New Roman"/>
          <w:b/>
          <w:sz w:val="28"/>
          <w:szCs w:val="28"/>
        </w:rPr>
        <w:t>Вышестеблиевского сельского поселения Темрюкского района</w:t>
      </w:r>
      <w:r w:rsidR="00E171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D3E9C">
        <w:rPr>
          <w:rFonts w:ascii="Times New Roman" w:hAnsi="Times New Roman" w:cs="Times New Roman"/>
          <w:b/>
          <w:sz w:val="28"/>
          <w:szCs w:val="28"/>
        </w:rPr>
        <w:t>30</w:t>
      </w:r>
      <w:r w:rsidR="00CD15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E9C">
        <w:rPr>
          <w:rFonts w:ascii="Times New Roman" w:hAnsi="Times New Roman" w:cs="Times New Roman"/>
          <w:b/>
          <w:sz w:val="28"/>
          <w:szCs w:val="28"/>
        </w:rPr>
        <w:t>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 № </w:t>
      </w:r>
      <w:r w:rsidR="00137E57" w:rsidRPr="00137E57">
        <w:rPr>
          <w:rFonts w:ascii="Times New Roman" w:hAnsi="Times New Roman" w:cs="Times New Roman"/>
          <w:b/>
          <w:sz w:val="28"/>
          <w:szCs w:val="28"/>
        </w:rPr>
        <w:t>108 «Об утверждении административного регламента предоставления муниципальной услуги «Предоставление выписки из реестра муниципального имущества»»</w:t>
      </w:r>
    </w:p>
    <w:p w:rsidR="00613DDC" w:rsidRDefault="00613DDC" w:rsidP="00317B7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7AF8" w:rsidRDefault="00507AF8" w:rsidP="00507AF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A65EFD">
        <w:rPr>
          <w:rFonts w:ascii="Times New Roman" w:hAnsi="Times New Roman" w:cs="Times New Roman"/>
          <w:sz w:val="28"/>
          <w:szCs w:val="28"/>
        </w:rPr>
        <w:t xml:space="preserve">В соответствии с Законом Краснодарского края от 3 апреля 2020 года     № 4251-КЗ «О внесении изменений в статью 6.2 Закона Краснодарского края «Об отдельных вопросах организации предоставления государственных и муниципальных услуг на территории Краснодарского края», в целях приведения муниципальных правовых актов в соответствие с действующим законодательством Российской Федерации п о с т а н о в л я ю: </w:t>
      </w:r>
    </w:p>
    <w:p w:rsidR="00507AF8" w:rsidRPr="00492AA8" w:rsidRDefault="00507AF8" w:rsidP="00507AF8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92AA8" w:rsidRPr="00317B76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</w:t>
      </w:r>
      <w:r w:rsidR="006D1ADC" w:rsidRPr="00317B76">
        <w:rPr>
          <w:rFonts w:ascii="Times New Roman" w:hAnsi="Times New Roman" w:cs="Times New Roman"/>
          <w:sz w:val="28"/>
          <w:szCs w:val="28"/>
        </w:rPr>
        <w:t xml:space="preserve">администрации Вышестеблиевского сельского поселения Темрюкского района от 30 мая 2019 года № </w:t>
      </w:r>
      <w:r w:rsidR="00137E57" w:rsidRPr="00317B76">
        <w:rPr>
          <w:rFonts w:ascii="Times New Roman" w:hAnsi="Times New Roman" w:cs="Times New Roman"/>
          <w:sz w:val="28"/>
          <w:szCs w:val="28"/>
        </w:rPr>
        <w:t xml:space="preserve">108 «Об утверждении административного регламента предоставления муниципальной услуги «Предоставление выписки из реестра муниципального имущества»» </w:t>
      </w:r>
      <w:bookmarkStart w:id="2" w:name="sub_4"/>
      <w:bookmarkEnd w:id="1"/>
      <w:r w:rsidRPr="00A65EFD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507AF8" w:rsidRPr="00A65EFD" w:rsidRDefault="00507AF8" w:rsidP="00507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1) подраздел 6.2 раздела 6 дополнить пунктом 6.2.6 следующего содержания: «6.2.6. При предоставлении муниципальных услуг взаимодействие между Администрацией и МФЦ осуществляется с использованием информационно-телекоммуникационных технологий по защищенным каналам связи. </w:t>
      </w:r>
    </w:p>
    <w:p w:rsidR="00507AF8" w:rsidRPr="00A65EFD" w:rsidRDefault="00507AF8" w:rsidP="00507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Администрацию, если иное не предусмотрено федеральным законодательством и законодательством Краснодарского края, регламентирующим предоставление муниципальных услуг. 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МФЦ в уполномоченный орган на бумажных носителях. </w:t>
      </w:r>
    </w:p>
    <w:p w:rsidR="00507AF8" w:rsidRPr="00A65EFD" w:rsidRDefault="00507AF8" w:rsidP="00507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при предоставлении муниципальных услуг обеспечивает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МФЦ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муниципальных услуг. </w:t>
      </w:r>
    </w:p>
    <w:p w:rsidR="00507AF8" w:rsidRDefault="00507AF8" w:rsidP="00507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5EFD">
        <w:rPr>
          <w:rFonts w:ascii="Times New Roman" w:hAnsi="Times New Roman" w:cs="Times New Roman"/>
          <w:sz w:val="28"/>
          <w:szCs w:val="28"/>
        </w:rPr>
        <w:t xml:space="preserve"> за исключением случая, если для процедуры предоставления услуги в соответствии с законодательством требуется личная явка.».</w:t>
      </w:r>
    </w:p>
    <w:p w:rsidR="00507AF8" w:rsidRDefault="00507AF8" w:rsidP="00507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E57A9" w:rsidRPr="00DE57A9">
        <w:rPr>
          <w:rFonts w:ascii="Times New Roman" w:hAnsi="Times New Roman" w:cs="Times New Roman"/>
          <w:sz w:val="28"/>
          <w:szCs w:val="28"/>
        </w:rPr>
        <w:t xml:space="preserve">Официально опубликовать (разместить) настоящее </w:t>
      </w:r>
      <w:r w:rsidR="00DE57A9">
        <w:rPr>
          <w:rFonts w:ascii="Times New Roman" w:hAnsi="Times New Roman" w:cs="Times New Roman"/>
          <w:sz w:val="28"/>
          <w:szCs w:val="28"/>
        </w:rPr>
        <w:t>постановление</w:t>
      </w:r>
      <w:r w:rsidR="00DE57A9" w:rsidRPr="00DE57A9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также разместить на официальном сайте администрации Вышестеблиевского сельского поселения Темрюкского района.</w:t>
      </w:r>
      <w:bookmarkEnd w:id="2"/>
    </w:p>
    <w:p w:rsidR="00613DDC" w:rsidRPr="005E70C5" w:rsidRDefault="00507AF8" w:rsidP="00507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13DDC" w:rsidRPr="005E70C5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7B76" w:rsidRPr="005E70C5" w:rsidRDefault="00317B76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Глава Вышестеблиевского сельского </w:t>
      </w:r>
    </w:p>
    <w:p w:rsidR="00317B76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>поселения Темрюкского района</w:t>
      </w:r>
    </w:p>
    <w:p w:rsidR="00B03A64" w:rsidRDefault="006D1ADC" w:rsidP="00317B76">
      <w:pPr>
        <w:tabs>
          <w:tab w:val="left" w:pos="-284"/>
        </w:tabs>
        <w:spacing w:after="0" w:line="22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>П. К. Хаджиди</w:t>
      </w:r>
    </w:p>
    <w:sectPr w:rsidR="00B03A64" w:rsidSect="00317B76">
      <w:headerReference w:type="default" r:id="rId8"/>
      <w:pgSz w:w="11906" w:h="16838"/>
      <w:pgMar w:top="113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740" w:rsidRDefault="007F5740">
      <w:pPr>
        <w:spacing w:after="0" w:line="240" w:lineRule="auto"/>
      </w:pPr>
      <w:r>
        <w:separator/>
      </w:r>
    </w:p>
  </w:endnote>
  <w:endnote w:type="continuationSeparator" w:id="0">
    <w:p w:rsidR="007F5740" w:rsidRDefault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740" w:rsidRDefault="007F5740">
      <w:pPr>
        <w:spacing w:after="0" w:line="240" w:lineRule="auto"/>
      </w:pPr>
      <w:r>
        <w:separator/>
      </w:r>
    </w:p>
  </w:footnote>
  <w:footnote w:type="continuationSeparator" w:id="0">
    <w:p w:rsidR="007F5740" w:rsidRDefault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101473"/>
      <w:docPartObj>
        <w:docPartGallery w:val="Page Numbers (Top of Page)"/>
        <w:docPartUnique/>
      </w:docPartObj>
    </w:sdtPr>
    <w:sdtEndPr/>
    <w:sdtContent>
      <w:p w:rsidR="009D49C3" w:rsidRDefault="00FC3F86">
        <w:pPr>
          <w:pStyle w:val="a5"/>
          <w:jc w:val="center"/>
        </w:pPr>
        <w:r>
          <w:fldChar w:fldCharType="begin"/>
        </w:r>
        <w:r w:rsidR="009D49C3">
          <w:instrText>PAGE   \* MERGEFORMAT</w:instrText>
        </w:r>
        <w:r>
          <w:fldChar w:fldCharType="separate"/>
        </w:r>
        <w:r w:rsidR="008B2D6F">
          <w:rPr>
            <w:noProof/>
          </w:rPr>
          <w:t>2</w:t>
        </w:r>
        <w:r>
          <w:fldChar w:fldCharType="end"/>
        </w:r>
      </w:p>
    </w:sdtContent>
  </w:sdt>
  <w:p w:rsidR="00E101F6" w:rsidRDefault="00E101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05EDD"/>
    <w:multiLevelType w:val="hybridMultilevel"/>
    <w:tmpl w:val="2C7861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D15111A"/>
    <w:multiLevelType w:val="hybridMultilevel"/>
    <w:tmpl w:val="83746BD2"/>
    <w:lvl w:ilvl="0" w:tplc="A2A06B30">
      <w:start w:val="1"/>
      <w:numFmt w:val="decimal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C00"/>
    <w:rsid w:val="00001A99"/>
    <w:rsid w:val="0001595D"/>
    <w:rsid w:val="00020E2A"/>
    <w:rsid w:val="00026032"/>
    <w:rsid w:val="00043DA2"/>
    <w:rsid w:val="000464A4"/>
    <w:rsid w:val="00054378"/>
    <w:rsid w:val="00064930"/>
    <w:rsid w:val="00066DDD"/>
    <w:rsid w:val="00072941"/>
    <w:rsid w:val="00076742"/>
    <w:rsid w:val="0008018D"/>
    <w:rsid w:val="00083ADB"/>
    <w:rsid w:val="00085921"/>
    <w:rsid w:val="0008661E"/>
    <w:rsid w:val="000A5958"/>
    <w:rsid w:val="000A7102"/>
    <w:rsid w:val="000B15C7"/>
    <w:rsid w:val="000B34CA"/>
    <w:rsid w:val="000B377E"/>
    <w:rsid w:val="000B425B"/>
    <w:rsid w:val="000B6558"/>
    <w:rsid w:val="000C6263"/>
    <w:rsid w:val="000C6488"/>
    <w:rsid w:val="000D3222"/>
    <w:rsid w:val="000D5472"/>
    <w:rsid w:val="000D6969"/>
    <w:rsid w:val="000E171B"/>
    <w:rsid w:val="000E7497"/>
    <w:rsid w:val="000F08BE"/>
    <w:rsid w:val="000F5F91"/>
    <w:rsid w:val="00107A4A"/>
    <w:rsid w:val="001307D9"/>
    <w:rsid w:val="001329B9"/>
    <w:rsid w:val="0013369E"/>
    <w:rsid w:val="00135D91"/>
    <w:rsid w:val="00137E57"/>
    <w:rsid w:val="001442A1"/>
    <w:rsid w:val="001472EF"/>
    <w:rsid w:val="00147B94"/>
    <w:rsid w:val="00154C7C"/>
    <w:rsid w:val="001610F1"/>
    <w:rsid w:val="00196BB7"/>
    <w:rsid w:val="001A0F3F"/>
    <w:rsid w:val="001A0F79"/>
    <w:rsid w:val="001A69EA"/>
    <w:rsid w:val="001B0B2E"/>
    <w:rsid w:val="001B25FD"/>
    <w:rsid w:val="001B2A4F"/>
    <w:rsid w:val="001C3535"/>
    <w:rsid w:val="001D0A5B"/>
    <w:rsid w:val="001D66C8"/>
    <w:rsid w:val="001D79F4"/>
    <w:rsid w:val="001E264D"/>
    <w:rsid w:val="001F17D4"/>
    <w:rsid w:val="001F3981"/>
    <w:rsid w:val="001F3F21"/>
    <w:rsid w:val="001F5DA8"/>
    <w:rsid w:val="001F5F64"/>
    <w:rsid w:val="002256CD"/>
    <w:rsid w:val="00225F13"/>
    <w:rsid w:val="00226A1E"/>
    <w:rsid w:val="00232BF7"/>
    <w:rsid w:val="00236C76"/>
    <w:rsid w:val="00240811"/>
    <w:rsid w:val="00265B8A"/>
    <w:rsid w:val="002755B9"/>
    <w:rsid w:val="002841D2"/>
    <w:rsid w:val="00285A7E"/>
    <w:rsid w:val="00285E97"/>
    <w:rsid w:val="002A7A07"/>
    <w:rsid w:val="002C12D2"/>
    <w:rsid w:val="002C4628"/>
    <w:rsid w:val="002C70F2"/>
    <w:rsid w:val="002D54CF"/>
    <w:rsid w:val="002E7A81"/>
    <w:rsid w:val="002F1530"/>
    <w:rsid w:val="00301CD4"/>
    <w:rsid w:val="00303C75"/>
    <w:rsid w:val="00305895"/>
    <w:rsid w:val="00305ABC"/>
    <w:rsid w:val="00310C48"/>
    <w:rsid w:val="003113B6"/>
    <w:rsid w:val="00314397"/>
    <w:rsid w:val="00317B76"/>
    <w:rsid w:val="003259B9"/>
    <w:rsid w:val="003277CA"/>
    <w:rsid w:val="00335B15"/>
    <w:rsid w:val="003404CB"/>
    <w:rsid w:val="00361596"/>
    <w:rsid w:val="003754A2"/>
    <w:rsid w:val="00377581"/>
    <w:rsid w:val="003969E7"/>
    <w:rsid w:val="003A1021"/>
    <w:rsid w:val="003A2089"/>
    <w:rsid w:val="003A3AC5"/>
    <w:rsid w:val="003A50A3"/>
    <w:rsid w:val="003A6757"/>
    <w:rsid w:val="003B19AD"/>
    <w:rsid w:val="003C0367"/>
    <w:rsid w:val="003C1E38"/>
    <w:rsid w:val="003C2F9E"/>
    <w:rsid w:val="003C3A54"/>
    <w:rsid w:val="003E54F2"/>
    <w:rsid w:val="003F6B4C"/>
    <w:rsid w:val="0040550B"/>
    <w:rsid w:val="00406E08"/>
    <w:rsid w:val="004143BF"/>
    <w:rsid w:val="00444ABF"/>
    <w:rsid w:val="004469F4"/>
    <w:rsid w:val="00447C8E"/>
    <w:rsid w:val="00467317"/>
    <w:rsid w:val="00472034"/>
    <w:rsid w:val="0048091D"/>
    <w:rsid w:val="00484D33"/>
    <w:rsid w:val="00492AA8"/>
    <w:rsid w:val="004B3E29"/>
    <w:rsid w:val="004D3E9C"/>
    <w:rsid w:val="004E0D52"/>
    <w:rsid w:val="004F278E"/>
    <w:rsid w:val="00507AF8"/>
    <w:rsid w:val="00511506"/>
    <w:rsid w:val="00513A1B"/>
    <w:rsid w:val="00514BBA"/>
    <w:rsid w:val="00520057"/>
    <w:rsid w:val="00520E7C"/>
    <w:rsid w:val="005213F1"/>
    <w:rsid w:val="00522AA4"/>
    <w:rsid w:val="005244F1"/>
    <w:rsid w:val="00530FAD"/>
    <w:rsid w:val="0053342C"/>
    <w:rsid w:val="005401DA"/>
    <w:rsid w:val="005414BC"/>
    <w:rsid w:val="005421F2"/>
    <w:rsid w:val="00545B7D"/>
    <w:rsid w:val="00546358"/>
    <w:rsid w:val="00547844"/>
    <w:rsid w:val="005514D0"/>
    <w:rsid w:val="005649C7"/>
    <w:rsid w:val="00573371"/>
    <w:rsid w:val="0057632B"/>
    <w:rsid w:val="005804D9"/>
    <w:rsid w:val="00591E4C"/>
    <w:rsid w:val="005967DC"/>
    <w:rsid w:val="005A00AD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B330A"/>
    <w:rsid w:val="005C1343"/>
    <w:rsid w:val="005D2D92"/>
    <w:rsid w:val="005D3862"/>
    <w:rsid w:val="005E110C"/>
    <w:rsid w:val="005E70C5"/>
    <w:rsid w:val="005F115A"/>
    <w:rsid w:val="005F2591"/>
    <w:rsid w:val="005F59B7"/>
    <w:rsid w:val="0060071E"/>
    <w:rsid w:val="00603771"/>
    <w:rsid w:val="006060C1"/>
    <w:rsid w:val="00613DDC"/>
    <w:rsid w:val="00614AB8"/>
    <w:rsid w:val="00633B43"/>
    <w:rsid w:val="00637752"/>
    <w:rsid w:val="0064346B"/>
    <w:rsid w:val="006434FE"/>
    <w:rsid w:val="006435EB"/>
    <w:rsid w:val="00645559"/>
    <w:rsid w:val="00646ABB"/>
    <w:rsid w:val="006577C8"/>
    <w:rsid w:val="00657F6D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6D58"/>
    <w:rsid w:val="00691A8B"/>
    <w:rsid w:val="00693ACB"/>
    <w:rsid w:val="00695BA2"/>
    <w:rsid w:val="006A0CE5"/>
    <w:rsid w:val="006A2431"/>
    <w:rsid w:val="006B17C7"/>
    <w:rsid w:val="006B18F5"/>
    <w:rsid w:val="006B1988"/>
    <w:rsid w:val="006B3903"/>
    <w:rsid w:val="006C27C9"/>
    <w:rsid w:val="006D1ADC"/>
    <w:rsid w:val="006D27FF"/>
    <w:rsid w:val="006D2DBC"/>
    <w:rsid w:val="006E109E"/>
    <w:rsid w:val="006E4F5B"/>
    <w:rsid w:val="00700778"/>
    <w:rsid w:val="007161AF"/>
    <w:rsid w:val="00724525"/>
    <w:rsid w:val="00724EFF"/>
    <w:rsid w:val="00726591"/>
    <w:rsid w:val="00737D79"/>
    <w:rsid w:val="00737DCE"/>
    <w:rsid w:val="007412F1"/>
    <w:rsid w:val="00745C9F"/>
    <w:rsid w:val="00756DB2"/>
    <w:rsid w:val="00756E2D"/>
    <w:rsid w:val="00784BAE"/>
    <w:rsid w:val="00786325"/>
    <w:rsid w:val="00793C47"/>
    <w:rsid w:val="00797556"/>
    <w:rsid w:val="007A10B6"/>
    <w:rsid w:val="007A377C"/>
    <w:rsid w:val="007A4568"/>
    <w:rsid w:val="007A7484"/>
    <w:rsid w:val="007A7CC2"/>
    <w:rsid w:val="007A7E1F"/>
    <w:rsid w:val="007B3CFA"/>
    <w:rsid w:val="007C15FC"/>
    <w:rsid w:val="007C220E"/>
    <w:rsid w:val="007C326E"/>
    <w:rsid w:val="007C381B"/>
    <w:rsid w:val="007D5DD2"/>
    <w:rsid w:val="007D670A"/>
    <w:rsid w:val="007E3AAF"/>
    <w:rsid w:val="007E6758"/>
    <w:rsid w:val="007E7D27"/>
    <w:rsid w:val="007F02C8"/>
    <w:rsid w:val="007F5740"/>
    <w:rsid w:val="007F6F40"/>
    <w:rsid w:val="00802D5A"/>
    <w:rsid w:val="0081117A"/>
    <w:rsid w:val="00814494"/>
    <w:rsid w:val="00816299"/>
    <w:rsid w:val="00816C4F"/>
    <w:rsid w:val="00821143"/>
    <w:rsid w:val="00823B65"/>
    <w:rsid w:val="0082573C"/>
    <w:rsid w:val="008261B4"/>
    <w:rsid w:val="00826DAC"/>
    <w:rsid w:val="00832009"/>
    <w:rsid w:val="0084039E"/>
    <w:rsid w:val="0084257D"/>
    <w:rsid w:val="008440F1"/>
    <w:rsid w:val="0085141C"/>
    <w:rsid w:val="00852527"/>
    <w:rsid w:val="00861870"/>
    <w:rsid w:val="00866B98"/>
    <w:rsid w:val="00870C59"/>
    <w:rsid w:val="00871C00"/>
    <w:rsid w:val="00872A6A"/>
    <w:rsid w:val="0087340B"/>
    <w:rsid w:val="00875E09"/>
    <w:rsid w:val="0087742A"/>
    <w:rsid w:val="008831E3"/>
    <w:rsid w:val="00886CCB"/>
    <w:rsid w:val="008878FB"/>
    <w:rsid w:val="00891014"/>
    <w:rsid w:val="00896AB3"/>
    <w:rsid w:val="008B2D6F"/>
    <w:rsid w:val="008B3D5B"/>
    <w:rsid w:val="008C23FC"/>
    <w:rsid w:val="008C5C0F"/>
    <w:rsid w:val="008C7956"/>
    <w:rsid w:val="008F3E40"/>
    <w:rsid w:val="00903BF4"/>
    <w:rsid w:val="00915324"/>
    <w:rsid w:val="009158E8"/>
    <w:rsid w:val="00926BE2"/>
    <w:rsid w:val="00936946"/>
    <w:rsid w:val="00940125"/>
    <w:rsid w:val="00940DE9"/>
    <w:rsid w:val="00944799"/>
    <w:rsid w:val="0096761C"/>
    <w:rsid w:val="00971084"/>
    <w:rsid w:val="0097614B"/>
    <w:rsid w:val="0097688A"/>
    <w:rsid w:val="00976E56"/>
    <w:rsid w:val="0098062D"/>
    <w:rsid w:val="00985201"/>
    <w:rsid w:val="00992859"/>
    <w:rsid w:val="009B0364"/>
    <w:rsid w:val="009B1853"/>
    <w:rsid w:val="009B608A"/>
    <w:rsid w:val="009C1C11"/>
    <w:rsid w:val="009C72F6"/>
    <w:rsid w:val="009C7550"/>
    <w:rsid w:val="009D0A0D"/>
    <w:rsid w:val="009D1BEF"/>
    <w:rsid w:val="009D3D7B"/>
    <w:rsid w:val="009D49C3"/>
    <w:rsid w:val="009E2E3E"/>
    <w:rsid w:val="00A00E39"/>
    <w:rsid w:val="00A2146F"/>
    <w:rsid w:val="00A2643A"/>
    <w:rsid w:val="00A316B4"/>
    <w:rsid w:val="00A32EEC"/>
    <w:rsid w:val="00A3666E"/>
    <w:rsid w:val="00A547FC"/>
    <w:rsid w:val="00A6042A"/>
    <w:rsid w:val="00A6228A"/>
    <w:rsid w:val="00A631F2"/>
    <w:rsid w:val="00A70336"/>
    <w:rsid w:val="00A87E05"/>
    <w:rsid w:val="00AA6441"/>
    <w:rsid w:val="00AB5DDE"/>
    <w:rsid w:val="00AC108D"/>
    <w:rsid w:val="00AC5D9E"/>
    <w:rsid w:val="00AD1D2A"/>
    <w:rsid w:val="00AD4E08"/>
    <w:rsid w:val="00AD642B"/>
    <w:rsid w:val="00AF57A5"/>
    <w:rsid w:val="00B03A64"/>
    <w:rsid w:val="00B03F9E"/>
    <w:rsid w:val="00B34C3C"/>
    <w:rsid w:val="00B40303"/>
    <w:rsid w:val="00B53FFA"/>
    <w:rsid w:val="00B55746"/>
    <w:rsid w:val="00B763A7"/>
    <w:rsid w:val="00B80178"/>
    <w:rsid w:val="00B8635B"/>
    <w:rsid w:val="00B91A5D"/>
    <w:rsid w:val="00B9739C"/>
    <w:rsid w:val="00BB0EDD"/>
    <w:rsid w:val="00BB2B7C"/>
    <w:rsid w:val="00BC1131"/>
    <w:rsid w:val="00BC7CF1"/>
    <w:rsid w:val="00BD63E8"/>
    <w:rsid w:val="00BE16D0"/>
    <w:rsid w:val="00BE3E14"/>
    <w:rsid w:val="00BE6016"/>
    <w:rsid w:val="00BE7A38"/>
    <w:rsid w:val="00BF0B3B"/>
    <w:rsid w:val="00BF2B2A"/>
    <w:rsid w:val="00BF665B"/>
    <w:rsid w:val="00BF725C"/>
    <w:rsid w:val="00C037B6"/>
    <w:rsid w:val="00C06C7D"/>
    <w:rsid w:val="00C121A0"/>
    <w:rsid w:val="00C17AB4"/>
    <w:rsid w:val="00C3113D"/>
    <w:rsid w:val="00C33D56"/>
    <w:rsid w:val="00C55DF4"/>
    <w:rsid w:val="00C65B44"/>
    <w:rsid w:val="00C713F8"/>
    <w:rsid w:val="00C8183B"/>
    <w:rsid w:val="00C912EA"/>
    <w:rsid w:val="00C92951"/>
    <w:rsid w:val="00C930CF"/>
    <w:rsid w:val="00C93F6F"/>
    <w:rsid w:val="00C96021"/>
    <w:rsid w:val="00CB0652"/>
    <w:rsid w:val="00CD00DF"/>
    <w:rsid w:val="00CD1578"/>
    <w:rsid w:val="00CF5325"/>
    <w:rsid w:val="00CF66DF"/>
    <w:rsid w:val="00CF7B84"/>
    <w:rsid w:val="00CF7F88"/>
    <w:rsid w:val="00D1095B"/>
    <w:rsid w:val="00D12E97"/>
    <w:rsid w:val="00D14BF3"/>
    <w:rsid w:val="00D1604A"/>
    <w:rsid w:val="00D271A7"/>
    <w:rsid w:val="00D4528C"/>
    <w:rsid w:val="00D46DAD"/>
    <w:rsid w:val="00D471E9"/>
    <w:rsid w:val="00D508FA"/>
    <w:rsid w:val="00D53691"/>
    <w:rsid w:val="00D73AB3"/>
    <w:rsid w:val="00D762D4"/>
    <w:rsid w:val="00D77EE6"/>
    <w:rsid w:val="00D9246B"/>
    <w:rsid w:val="00D92CD6"/>
    <w:rsid w:val="00DA00B1"/>
    <w:rsid w:val="00DA7AD2"/>
    <w:rsid w:val="00DB377C"/>
    <w:rsid w:val="00DB5E8C"/>
    <w:rsid w:val="00DC0A7A"/>
    <w:rsid w:val="00DC5798"/>
    <w:rsid w:val="00DD6923"/>
    <w:rsid w:val="00DD69B3"/>
    <w:rsid w:val="00DE3ADB"/>
    <w:rsid w:val="00DE57A9"/>
    <w:rsid w:val="00E05D99"/>
    <w:rsid w:val="00E101F6"/>
    <w:rsid w:val="00E1102E"/>
    <w:rsid w:val="00E17189"/>
    <w:rsid w:val="00E17826"/>
    <w:rsid w:val="00E20FBB"/>
    <w:rsid w:val="00E243B2"/>
    <w:rsid w:val="00E258A0"/>
    <w:rsid w:val="00E420DF"/>
    <w:rsid w:val="00E54049"/>
    <w:rsid w:val="00E579B0"/>
    <w:rsid w:val="00E63C84"/>
    <w:rsid w:val="00E71EDA"/>
    <w:rsid w:val="00E76ACD"/>
    <w:rsid w:val="00E93E5C"/>
    <w:rsid w:val="00EA4E12"/>
    <w:rsid w:val="00EB1F84"/>
    <w:rsid w:val="00EC2749"/>
    <w:rsid w:val="00EE5848"/>
    <w:rsid w:val="00EF15ED"/>
    <w:rsid w:val="00F1077F"/>
    <w:rsid w:val="00F11A10"/>
    <w:rsid w:val="00F1404D"/>
    <w:rsid w:val="00F210B1"/>
    <w:rsid w:val="00F21916"/>
    <w:rsid w:val="00F34AAC"/>
    <w:rsid w:val="00F417FF"/>
    <w:rsid w:val="00F4644D"/>
    <w:rsid w:val="00F60CCF"/>
    <w:rsid w:val="00F62EE9"/>
    <w:rsid w:val="00F65A2C"/>
    <w:rsid w:val="00F670F7"/>
    <w:rsid w:val="00F70BE5"/>
    <w:rsid w:val="00F7113E"/>
    <w:rsid w:val="00F75033"/>
    <w:rsid w:val="00F75CA5"/>
    <w:rsid w:val="00F823D5"/>
    <w:rsid w:val="00F823EF"/>
    <w:rsid w:val="00F93BC1"/>
    <w:rsid w:val="00F94C0E"/>
    <w:rsid w:val="00F97B68"/>
    <w:rsid w:val="00FA14E1"/>
    <w:rsid w:val="00FA44F6"/>
    <w:rsid w:val="00FA59F3"/>
    <w:rsid w:val="00FB457F"/>
    <w:rsid w:val="00FC3F86"/>
    <w:rsid w:val="00FD12D1"/>
    <w:rsid w:val="00FD213A"/>
    <w:rsid w:val="00FE3A09"/>
    <w:rsid w:val="00FE65FD"/>
    <w:rsid w:val="00FE7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4EFADB-ADBC-4BC8-AB3F-B947E049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Eremenko Angelina Anatolievna</dc:creator>
  <cp:lastModifiedBy>наташа</cp:lastModifiedBy>
  <cp:revision>11</cp:revision>
  <cp:lastPrinted>2019-09-09T11:10:00Z</cp:lastPrinted>
  <dcterms:created xsi:type="dcterms:W3CDTF">2019-09-04T10:58:00Z</dcterms:created>
  <dcterms:modified xsi:type="dcterms:W3CDTF">2020-12-11T07:05:00Z</dcterms:modified>
</cp:coreProperties>
</file>