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CF1C1D" w:rsidP="0073618A">
      <w:pPr>
        <w:jc w:val="center"/>
        <w:rPr>
          <w:b/>
          <w:bCs/>
          <w:sz w:val="28"/>
          <w:szCs w:val="28"/>
        </w:rPr>
      </w:pPr>
      <w:r w:rsidRPr="00CF1C1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A1324">
        <w:rPr>
          <w:sz w:val="28"/>
          <w:szCs w:val="28"/>
        </w:rPr>
        <w:t xml:space="preserve">05.11.2020     </w:t>
      </w:r>
      <w:r w:rsidR="0014129B">
        <w:rPr>
          <w:sz w:val="28"/>
          <w:szCs w:val="28"/>
        </w:rPr>
        <w:t xml:space="preserve">                </w:t>
      </w:r>
      <w:r w:rsidR="00CE7A5B">
        <w:rPr>
          <w:sz w:val="28"/>
          <w:szCs w:val="28"/>
        </w:rPr>
        <w:t xml:space="preserve">                                                     </w:t>
      </w:r>
      <w:r w:rsidR="004A5C1D">
        <w:rPr>
          <w:sz w:val="28"/>
          <w:szCs w:val="28"/>
        </w:rPr>
        <w:t xml:space="preserve">             </w:t>
      </w:r>
      <w:r w:rsidR="00566320">
        <w:rPr>
          <w:sz w:val="28"/>
          <w:szCs w:val="28"/>
        </w:rPr>
        <w:t xml:space="preserve">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3A1324">
        <w:rPr>
          <w:sz w:val="28"/>
          <w:szCs w:val="28"/>
        </w:rPr>
        <w:t>193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D61B9C" w:rsidRDefault="0082617A" w:rsidP="0014129B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61B9C">
        <w:rPr>
          <w:b/>
          <w:bCs/>
          <w:sz w:val="28"/>
          <w:szCs w:val="28"/>
        </w:rPr>
        <w:t>Об утверждении муниципальной программы</w:t>
      </w:r>
    </w:p>
    <w:p w:rsidR="00D61B9C" w:rsidRPr="00F55287" w:rsidRDefault="00D61B9C" w:rsidP="0014129B">
      <w:pPr>
        <w:spacing w:line="240" w:lineRule="atLeast"/>
        <w:ind w:firstLine="540"/>
        <w:jc w:val="center"/>
        <w:rPr>
          <w:b/>
          <w:bCs/>
          <w:sz w:val="28"/>
          <w:szCs w:val="28"/>
        </w:rPr>
      </w:pPr>
      <w:r w:rsidRPr="00F55287">
        <w:rPr>
          <w:b/>
          <w:bCs/>
          <w:sz w:val="28"/>
          <w:szCs w:val="28"/>
        </w:rPr>
        <w:t xml:space="preserve">«Развитие культуры </w:t>
      </w:r>
      <w:r>
        <w:rPr>
          <w:b/>
          <w:bCs/>
          <w:sz w:val="28"/>
          <w:szCs w:val="28"/>
        </w:rPr>
        <w:t xml:space="preserve">Вышестеблиевского сельского поселения </w:t>
      </w:r>
      <w:r w:rsidRPr="00F55287">
        <w:rPr>
          <w:b/>
          <w:bCs/>
          <w:sz w:val="28"/>
          <w:szCs w:val="28"/>
        </w:rPr>
        <w:t>Темрюкского района»</w:t>
      </w:r>
    </w:p>
    <w:p w:rsidR="00D61B9C" w:rsidRDefault="00D61B9C" w:rsidP="0082617A">
      <w:pPr>
        <w:pStyle w:val="2110"/>
        <w:tabs>
          <w:tab w:val="left" w:pos="0"/>
        </w:tabs>
        <w:spacing w:after="0" w:line="240" w:lineRule="atLeast"/>
        <w:ind w:right="282" w:firstLine="567"/>
        <w:rPr>
          <w:sz w:val="28"/>
          <w:szCs w:val="28"/>
        </w:rPr>
      </w:pPr>
    </w:p>
    <w:p w:rsidR="0082617A" w:rsidRDefault="002F2E7C" w:rsidP="0082617A">
      <w:pPr>
        <w:pStyle w:val="2110"/>
        <w:tabs>
          <w:tab w:val="left" w:pos="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постановлений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>
        <w:rPr>
          <w:rFonts w:ascii="Arial CYR" w:hAnsi="Arial CYR" w:cs="Arial CYR"/>
          <w:sz w:val="28"/>
          <w:szCs w:val="28"/>
        </w:rPr>
        <w:t xml:space="preserve"> </w:t>
      </w:r>
      <w:r w:rsidRPr="00DE2106"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2617A">
        <w:rPr>
          <w:sz w:val="28"/>
          <w:szCs w:val="28"/>
        </w:rPr>
        <w:t xml:space="preserve">от </w:t>
      </w:r>
      <w:r w:rsidR="0082617A" w:rsidRPr="0082617A">
        <w:rPr>
          <w:sz w:val="28"/>
          <w:szCs w:val="28"/>
        </w:rPr>
        <w:t>19</w:t>
      </w:r>
      <w:r w:rsidR="00833F44">
        <w:rPr>
          <w:sz w:val="28"/>
          <w:szCs w:val="28"/>
        </w:rPr>
        <w:t xml:space="preserve"> октября 20</w:t>
      </w:r>
      <w:r w:rsidR="0082617A" w:rsidRPr="0082617A">
        <w:rPr>
          <w:sz w:val="28"/>
          <w:szCs w:val="28"/>
        </w:rPr>
        <w:t>20</w:t>
      </w:r>
      <w:r w:rsidR="00833F44">
        <w:rPr>
          <w:sz w:val="28"/>
          <w:szCs w:val="28"/>
        </w:rPr>
        <w:t xml:space="preserve"> года № </w:t>
      </w:r>
      <w:r w:rsidR="0082617A" w:rsidRPr="0082617A">
        <w:rPr>
          <w:sz w:val="28"/>
          <w:szCs w:val="28"/>
        </w:rPr>
        <w:t>186</w:t>
      </w:r>
      <w:r w:rsidR="00833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«Об утверждении перечня </w:t>
      </w:r>
      <w:r w:rsidRPr="0082617A">
        <w:rPr>
          <w:sz w:val="28"/>
          <w:szCs w:val="28"/>
        </w:rPr>
        <w:t>муниципальных программ  Вышесте</w:t>
      </w:r>
      <w:r w:rsidR="0082617A" w:rsidRPr="0082617A">
        <w:rPr>
          <w:sz w:val="28"/>
          <w:szCs w:val="28"/>
        </w:rPr>
        <w:t xml:space="preserve">блиевского сельского поселения </w:t>
      </w:r>
      <w:r w:rsidRPr="0082617A">
        <w:rPr>
          <w:sz w:val="28"/>
          <w:szCs w:val="28"/>
        </w:rPr>
        <w:t>Темрюкского района, реализуемых с 202</w:t>
      </w:r>
      <w:r w:rsidR="008115F8" w:rsidRPr="0082617A">
        <w:rPr>
          <w:sz w:val="28"/>
          <w:szCs w:val="28"/>
        </w:rPr>
        <w:t>1</w:t>
      </w:r>
      <w:r w:rsidRPr="0082617A">
        <w:rPr>
          <w:sz w:val="28"/>
          <w:szCs w:val="28"/>
        </w:rPr>
        <w:t xml:space="preserve"> года» </w:t>
      </w:r>
    </w:p>
    <w:p w:rsidR="00D61B9C" w:rsidRPr="00FE46B3" w:rsidRDefault="00D61B9C" w:rsidP="0082617A">
      <w:pPr>
        <w:pStyle w:val="2110"/>
        <w:tabs>
          <w:tab w:val="left" w:pos="0"/>
        </w:tabs>
        <w:spacing w:after="0" w:line="240" w:lineRule="auto"/>
        <w:ind w:right="282"/>
        <w:jc w:val="both"/>
        <w:rPr>
          <w:sz w:val="28"/>
          <w:szCs w:val="28"/>
        </w:rPr>
      </w:pPr>
      <w:r w:rsidRPr="0082617A">
        <w:rPr>
          <w:sz w:val="28"/>
          <w:szCs w:val="28"/>
        </w:rPr>
        <w:t>п о с т а н о в л я ю:</w:t>
      </w:r>
    </w:p>
    <w:p w:rsidR="00D61B9C" w:rsidRDefault="0082617A" w:rsidP="0082617A">
      <w:pPr>
        <w:pStyle w:val="2110"/>
        <w:tabs>
          <w:tab w:val="left" w:pos="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61B9C">
        <w:rPr>
          <w:sz w:val="28"/>
          <w:szCs w:val="28"/>
        </w:rPr>
        <w:t>Утвердить муниципальную программу «</w:t>
      </w:r>
      <w:r w:rsidR="00D61B9C" w:rsidRPr="004D3509">
        <w:rPr>
          <w:sz w:val="28"/>
          <w:szCs w:val="28"/>
        </w:rPr>
        <w:t xml:space="preserve">Развитие культуры </w:t>
      </w:r>
      <w:r w:rsidR="00D61B9C">
        <w:rPr>
          <w:sz w:val="28"/>
          <w:szCs w:val="28"/>
        </w:rPr>
        <w:t xml:space="preserve">Вышестеблиевского сельского поселения </w:t>
      </w:r>
      <w:r w:rsidR="00D61B9C" w:rsidRPr="004D3509">
        <w:rPr>
          <w:sz w:val="28"/>
          <w:szCs w:val="28"/>
        </w:rPr>
        <w:t>Темрюкского района</w:t>
      </w:r>
      <w:r w:rsidR="00D61B9C">
        <w:rPr>
          <w:sz w:val="28"/>
          <w:szCs w:val="28"/>
        </w:rPr>
        <w:t>» (приложение).</w:t>
      </w:r>
    </w:p>
    <w:p w:rsidR="00225A17" w:rsidRPr="0082617A" w:rsidRDefault="0082617A" w:rsidP="0082617A">
      <w:pPr>
        <w:pStyle w:val="2110"/>
        <w:tabs>
          <w:tab w:val="left" w:pos="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25A17" w:rsidRPr="0082617A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Pr="0082617A">
        <w:rPr>
          <w:sz w:val="28"/>
          <w:szCs w:val="28"/>
        </w:rPr>
        <w:t>1</w:t>
      </w:r>
      <w:r w:rsidR="0014129B" w:rsidRPr="0082617A">
        <w:rPr>
          <w:sz w:val="28"/>
          <w:szCs w:val="28"/>
        </w:rPr>
        <w:t xml:space="preserve"> </w:t>
      </w:r>
      <w:r w:rsidRPr="0082617A">
        <w:rPr>
          <w:sz w:val="28"/>
          <w:szCs w:val="28"/>
        </w:rPr>
        <w:t>н</w:t>
      </w:r>
      <w:r w:rsidR="0014129B" w:rsidRPr="0082617A">
        <w:rPr>
          <w:sz w:val="28"/>
          <w:szCs w:val="28"/>
        </w:rPr>
        <w:t>оябр</w:t>
      </w:r>
      <w:r w:rsidR="002C737F" w:rsidRPr="0082617A">
        <w:rPr>
          <w:sz w:val="28"/>
          <w:szCs w:val="28"/>
        </w:rPr>
        <w:t>я</w:t>
      </w:r>
      <w:r w:rsidR="00454DA9" w:rsidRPr="0082617A">
        <w:rPr>
          <w:sz w:val="28"/>
          <w:szCs w:val="28"/>
        </w:rPr>
        <w:t xml:space="preserve"> </w:t>
      </w:r>
      <w:r w:rsidR="00225A17" w:rsidRPr="0082617A">
        <w:rPr>
          <w:sz w:val="28"/>
          <w:szCs w:val="28"/>
        </w:rPr>
        <w:t>201</w:t>
      </w:r>
      <w:r w:rsidRPr="0082617A">
        <w:rPr>
          <w:sz w:val="28"/>
          <w:szCs w:val="28"/>
        </w:rPr>
        <w:t>9</w:t>
      </w:r>
      <w:r w:rsidR="00225A17" w:rsidRPr="0082617A">
        <w:rPr>
          <w:sz w:val="28"/>
          <w:szCs w:val="28"/>
        </w:rPr>
        <w:t xml:space="preserve"> года № </w:t>
      </w:r>
      <w:r w:rsidRPr="0082617A">
        <w:rPr>
          <w:sz w:val="28"/>
          <w:szCs w:val="28"/>
        </w:rPr>
        <w:t>23</w:t>
      </w:r>
      <w:r w:rsidR="002F2E7C" w:rsidRPr="0082617A">
        <w:rPr>
          <w:sz w:val="28"/>
          <w:szCs w:val="28"/>
        </w:rPr>
        <w:t>4</w:t>
      </w:r>
      <w:r w:rsidR="00225A17" w:rsidRPr="0082617A">
        <w:rPr>
          <w:sz w:val="28"/>
          <w:szCs w:val="28"/>
        </w:rPr>
        <w:t xml:space="preserve"> «Об утверждении муниципальной программы «Развитие культуры Вышестеблиевского сельского поселения Темрюкского района» на 20</w:t>
      </w:r>
      <w:r w:rsidR="003B15E5">
        <w:rPr>
          <w:sz w:val="28"/>
          <w:szCs w:val="28"/>
        </w:rPr>
        <w:t>20</w:t>
      </w:r>
      <w:r w:rsidR="0014129B" w:rsidRPr="0082617A">
        <w:rPr>
          <w:sz w:val="28"/>
          <w:szCs w:val="28"/>
        </w:rPr>
        <w:t xml:space="preserve"> год</w:t>
      </w:r>
      <w:r w:rsidR="00225A17" w:rsidRPr="0082617A">
        <w:rPr>
          <w:sz w:val="28"/>
          <w:szCs w:val="28"/>
        </w:rPr>
        <w:t>» считать утратившим силу.</w:t>
      </w:r>
    </w:p>
    <w:p w:rsidR="00D61B9C" w:rsidRPr="00FE46B3" w:rsidRDefault="00225A17" w:rsidP="0082617A">
      <w:pPr>
        <w:tabs>
          <w:tab w:val="left" w:pos="0"/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B9C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D61B9C" w:rsidRPr="00FE46B3">
        <w:rPr>
          <w:sz w:val="28"/>
          <w:szCs w:val="28"/>
        </w:rPr>
        <w:t>овать настоящее постановление</w:t>
      </w:r>
      <w:r w:rsidR="0082617A">
        <w:rPr>
          <w:sz w:val="28"/>
          <w:szCs w:val="28"/>
        </w:rPr>
        <w:t xml:space="preserve"> и разместить его </w:t>
      </w:r>
      <w:r w:rsidR="00D61B9C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D61B9C" w:rsidRPr="00FE46B3">
        <w:rPr>
          <w:sz w:val="28"/>
          <w:szCs w:val="28"/>
        </w:rPr>
        <w:t xml:space="preserve">.  </w:t>
      </w:r>
    </w:p>
    <w:p w:rsidR="0082617A" w:rsidRDefault="0082617A" w:rsidP="0082617A">
      <w:pPr>
        <w:pStyle w:val="af6"/>
        <w:tabs>
          <w:tab w:val="clear" w:pos="708"/>
          <w:tab w:val="left" w:pos="0"/>
        </w:tabs>
        <w:spacing w:after="0" w:line="240" w:lineRule="auto"/>
        <w:ind w:right="282" w:firstLine="567"/>
        <w:jc w:val="both"/>
      </w:pPr>
      <w:r>
        <w:t xml:space="preserve">4. </w:t>
      </w:r>
      <w:r w:rsidRPr="00FE46B3">
        <w:t>Контроль за выполнением постано</w:t>
      </w:r>
      <w:r>
        <w:t>вления 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F11A46" w:rsidRPr="00F45CD8" w:rsidRDefault="00F11A46" w:rsidP="0082617A">
      <w:pPr>
        <w:pStyle w:val="af6"/>
        <w:tabs>
          <w:tab w:val="left" w:pos="0"/>
        </w:tabs>
        <w:spacing w:after="0" w:line="240" w:lineRule="auto"/>
        <w:ind w:right="282" w:firstLine="567"/>
        <w:jc w:val="both"/>
      </w:pPr>
      <w:r>
        <w:t>5.</w:t>
      </w:r>
      <w:r w:rsidR="00D61B9C" w:rsidRPr="00FE46B3">
        <w:t xml:space="preserve"> </w:t>
      </w:r>
      <w:r>
        <w:t>Постановление вступает в силу со дня его официального обнародо</w:t>
      </w:r>
      <w:r w:rsidR="0014129B">
        <w:t>вания, но не ранее 1 января 20</w:t>
      </w:r>
      <w:r w:rsidR="002F2E7C">
        <w:t>2</w:t>
      </w:r>
      <w:r w:rsidR="008115F8">
        <w:t>1</w:t>
      </w:r>
      <w:r>
        <w:t>года.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460" w:rsidRDefault="001E1460">
      <w:r>
        <w:separator/>
      </w:r>
    </w:p>
  </w:endnote>
  <w:endnote w:type="continuationSeparator" w:id="1">
    <w:p w:rsidR="001E1460" w:rsidRDefault="001E1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460" w:rsidRDefault="001E1460">
      <w:r>
        <w:separator/>
      </w:r>
    </w:p>
  </w:footnote>
  <w:footnote w:type="continuationSeparator" w:id="1">
    <w:p w:rsidR="001E1460" w:rsidRDefault="001E1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CF1C1D">
    <w:pPr>
      <w:pStyle w:val="af3"/>
      <w:jc w:val="center"/>
    </w:pPr>
    <w:fldSimple w:instr=" PAGE   \* MERGEFORMAT ">
      <w:r w:rsidR="0082617A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75D2"/>
    <w:rsid w:val="001651DA"/>
    <w:rsid w:val="00182A4F"/>
    <w:rsid w:val="001A64DA"/>
    <w:rsid w:val="001C6898"/>
    <w:rsid w:val="001E1460"/>
    <w:rsid w:val="001F2D4E"/>
    <w:rsid w:val="002079A5"/>
    <w:rsid w:val="00211421"/>
    <w:rsid w:val="00225A17"/>
    <w:rsid w:val="00240ABC"/>
    <w:rsid w:val="00252198"/>
    <w:rsid w:val="00271A23"/>
    <w:rsid w:val="002754AA"/>
    <w:rsid w:val="002A3679"/>
    <w:rsid w:val="002C103C"/>
    <w:rsid w:val="002C737F"/>
    <w:rsid w:val="002E1172"/>
    <w:rsid w:val="002F2E7C"/>
    <w:rsid w:val="00311BD4"/>
    <w:rsid w:val="00317E22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42773"/>
    <w:rsid w:val="00644C3B"/>
    <w:rsid w:val="006754AB"/>
    <w:rsid w:val="006D20F2"/>
    <w:rsid w:val="00720A95"/>
    <w:rsid w:val="0073618A"/>
    <w:rsid w:val="007C3C2E"/>
    <w:rsid w:val="007C42E6"/>
    <w:rsid w:val="007D7251"/>
    <w:rsid w:val="008115F8"/>
    <w:rsid w:val="0082617A"/>
    <w:rsid w:val="00833F44"/>
    <w:rsid w:val="0083491C"/>
    <w:rsid w:val="00861F72"/>
    <w:rsid w:val="00862786"/>
    <w:rsid w:val="00867A81"/>
    <w:rsid w:val="008941C7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A61CFA"/>
    <w:rsid w:val="00A62760"/>
    <w:rsid w:val="00AC7EA5"/>
    <w:rsid w:val="00AF4402"/>
    <w:rsid w:val="00B15F54"/>
    <w:rsid w:val="00B337AB"/>
    <w:rsid w:val="00B3575E"/>
    <w:rsid w:val="00B8335B"/>
    <w:rsid w:val="00B83964"/>
    <w:rsid w:val="00B87161"/>
    <w:rsid w:val="00B90461"/>
    <w:rsid w:val="00BD1A9E"/>
    <w:rsid w:val="00C37400"/>
    <w:rsid w:val="00C451D1"/>
    <w:rsid w:val="00C51949"/>
    <w:rsid w:val="00C64437"/>
    <w:rsid w:val="00C66643"/>
    <w:rsid w:val="00C76F3A"/>
    <w:rsid w:val="00C77357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7AB9"/>
    <w:rsid w:val="00E07788"/>
    <w:rsid w:val="00E11D4D"/>
    <w:rsid w:val="00E71A15"/>
    <w:rsid w:val="00E8125D"/>
    <w:rsid w:val="00ED732F"/>
    <w:rsid w:val="00EF45CD"/>
    <w:rsid w:val="00F11A46"/>
    <w:rsid w:val="00F4256E"/>
    <w:rsid w:val="00F45CD8"/>
    <w:rsid w:val="00F55287"/>
    <w:rsid w:val="00F61D8F"/>
    <w:rsid w:val="00FA07A6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67</cp:revision>
  <cp:lastPrinted>2020-11-05T12:07:00Z</cp:lastPrinted>
  <dcterms:created xsi:type="dcterms:W3CDTF">2013-08-12T10:14:00Z</dcterms:created>
  <dcterms:modified xsi:type="dcterms:W3CDTF">2020-11-05T12:08:00Z</dcterms:modified>
</cp:coreProperties>
</file>