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2A8F" w:rsidRDefault="001C77BC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>
        <w:rPr>
          <w:b/>
          <w:sz w:val="28"/>
          <w:szCs w:val="28"/>
        </w:rPr>
        <w:t xml:space="preserve"> ВЫШЕСТЕБЛИЕВСКОГО</w:t>
      </w:r>
    </w:p>
    <w:p w:rsidR="009A2A8F" w:rsidRDefault="001C77BC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>
        <w:rPr>
          <w:b/>
          <w:sz w:val="28"/>
          <w:szCs w:val="28"/>
        </w:rPr>
        <w:t>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EE63F3" w:rsidP="001C77BC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От 13.08.2020</w:t>
      </w:r>
      <w:r w:rsidR="000D0EEF">
        <w:rPr>
          <w:sz w:val="28"/>
          <w:szCs w:val="28"/>
        </w:rPr>
        <w:t xml:space="preserve"> </w:t>
      </w:r>
      <w:r w:rsidR="008B4B6D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 w:rsidR="009A2A8F"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 w:rsidR="009A2A8F">
        <w:rPr>
          <w:sz w:val="28"/>
          <w:szCs w:val="28"/>
        </w:rPr>
        <w:t xml:space="preserve"> № </w:t>
      </w:r>
      <w:r>
        <w:rPr>
          <w:sz w:val="28"/>
          <w:szCs w:val="28"/>
        </w:rPr>
        <w:t>131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1C77BC" w:rsidRDefault="009A2A8F" w:rsidP="001C77BC">
      <w:pPr>
        <w:jc w:val="center"/>
        <w:rPr>
          <w:sz w:val="28"/>
          <w:szCs w:val="28"/>
        </w:rPr>
      </w:pPr>
    </w:p>
    <w:p w:rsidR="00170F62" w:rsidRDefault="00170F62" w:rsidP="00170F62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br/>
        <w:t>от 20 апреля 2020 года № 64</w:t>
      </w:r>
      <w:r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C848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170F62" w:rsidRPr="00C84868" w:rsidRDefault="00170F62" w:rsidP="00170F62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C47948" w:rsidRDefault="009A2A8F" w:rsidP="00F945D0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 w:rsidR="00F945D0"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 w:rsidR="00F945D0"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 w:rsidR="00F945D0">
        <w:rPr>
          <w:sz w:val="28"/>
          <w:szCs w:val="28"/>
        </w:rPr>
        <w:t>62</w:t>
      </w:r>
      <w:r>
        <w:rPr>
          <w:sz w:val="28"/>
          <w:szCs w:val="28"/>
        </w:rPr>
        <w:t xml:space="preserve"> «</w:t>
      </w:r>
      <w:r w:rsidR="00F945D0"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="00F945D0" w:rsidRPr="00F945D0">
        <w:rPr>
          <w:sz w:val="28"/>
          <w:szCs w:val="28"/>
        </w:rPr>
        <w:t xml:space="preserve"> муниц</w:t>
      </w:r>
      <w:r w:rsidR="00F945D0">
        <w:rPr>
          <w:sz w:val="28"/>
          <w:szCs w:val="28"/>
        </w:rPr>
        <w:t xml:space="preserve">ипальных бюджетных и автономных </w:t>
      </w:r>
      <w:r w:rsidR="00F945D0" w:rsidRPr="00F945D0">
        <w:rPr>
          <w:sz w:val="28"/>
          <w:szCs w:val="28"/>
        </w:rPr>
        <w:t xml:space="preserve">учреждений </w:t>
      </w:r>
      <w:proofErr w:type="spellStart"/>
      <w:r w:rsidR="00F945D0" w:rsidRPr="00F945D0">
        <w:rPr>
          <w:sz w:val="28"/>
          <w:szCs w:val="28"/>
        </w:rPr>
        <w:t>Вышестеблиевского</w:t>
      </w:r>
      <w:proofErr w:type="spellEnd"/>
      <w:r w:rsidR="00F945D0" w:rsidRPr="00F945D0">
        <w:rPr>
          <w:sz w:val="28"/>
          <w:szCs w:val="28"/>
        </w:rPr>
        <w:t xml:space="preserve"> сельского</w:t>
      </w:r>
      <w:r w:rsidR="00C47948">
        <w:rPr>
          <w:sz w:val="28"/>
          <w:szCs w:val="28"/>
        </w:rPr>
        <w:t xml:space="preserve"> поселения</w:t>
      </w:r>
      <w:r w:rsidR="00941D79">
        <w:rPr>
          <w:sz w:val="28"/>
          <w:szCs w:val="28"/>
        </w:rPr>
        <w:t xml:space="preserve"> </w:t>
      </w:r>
      <w:r w:rsidR="00F945D0"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</w:t>
      </w:r>
    </w:p>
    <w:p w:rsidR="009A2A8F" w:rsidRPr="00C93400" w:rsidRDefault="009A2A8F" w:rsidP="00F945D0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170F62" w:rsidRPr="004E1C67" w:rsidRDefault="00170F62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>селения Темрюкского района от 20 апреля 2020 года № 64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</w:t>
      </w:r>
      <w:proofErr w:type="spellStart"/>
      <w:r w:rsidRPr="004E1C67">
        <w:rPr>
          <w:sz w:val="28"/>
          <w:szCs w:val="28"/>
        </w:rPr>
        <w:t>Вышестеблиевская</w:t>
      </w:r>
      <w:proofErr w:type="spellEnd"/>
      <w:r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 w:rsidRPr="004E1C67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0F62">
        <w:rPr>
          <w:sz w:val="28"/>
          <w:szCs w:val="28"/>
        </w:rPr>
        <w:t xml:space="preserve">Контроль за выполнением постановления </w:t>
      </w:r>
      <w:r w:rsidR="004A2129">
        <w:rPr>
          <w:sz w:val="28"/>
          <w:szCs w:val="28"/>
        </w:rPr>
        <w:t>«</w:t>
      </w:r>
      <w:r w:rsidR="00170F62" w:rsidRPr="00170F62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170F62" w:rsidRPr="00170F62">
        <w:rPr>
          <w:sz w:val="28"/>
          <w:szCs w:val="28"/>
        </w:rPr>
        <w:t>Вышестеблиевского</w:t>
      </w:r>
      <w:proofErr w:type="spellEnd"/>
      <w:r w:rsidR="00170F62" w:rsidRPr="00170F62">
        <w:rPr>
          <w:sz w:val="28"/>
          <w:szCs w:val="28"/>
        </w:rPr>
        <w:t xml:space="preserve"> сельско</w:t>
      </w:r>
      <w:r w:rsidR="00170F62">
        <w:rPr>
          <w:sz w:val="28"/>
          <w:szCs w:val="28"/>
        </w:rPr>
        <w:t xml:space="preserve">го поселения Темрюкского района </w:t>
      </w:r>
      <w:r w:rsidR="00170F62" w:rsidRPr="00170F62">
        <w:rPr>
          <w:sz w:val="28"/>
          <w:szCs w:val="28"/>
        </w:rPr>
        <w:t xml:space="preserve">от 20 апреля 2020 года № 64 «Об утверждении Плана финансово-хозяйственной деятельности муниципального бюджетного </w:t>
      </w:r>
      <w:r w:rsidR="00170F62" w:rsidRPr="00170F62">
        <w:rPr>
          <w:sz w:val="28"/>
          <w:szCs w:val="28"/>
        </w:rPr>
        <w:lastRenderedPageBreak/>
        <w:t>учреждения культуры «</w:t>
      </w:r>
      <w:proofErr w:type="spellStart"/>
      <w:r w:rsidR="00170F62" w:rsidRPr="00170F62">
        <w:rPr>
          <w:sz w:val="28"/>
          <w:szCs w:val="28"/>
        </w:rPr>
        <w:t>Вышестеблиевская</w:t>
      </w:r>
      <w:proofErr w:type="spellEnd"/>
      <w:r w:rsidR="00170F62" w:rsidRPr="00170F62">
        <w:rPr>
          <w:sz w:val="28"/>
          <w:szCs w:val="28"/>
        </w:rPr>
        <w:t xml:space="preserve"> централизованная клубная система» </w:t>
      </w:r>
      <w:proofErr w:type="spellStart"/>
      <w:r w:rsidR="00170F62" w:rsidRPr="00170F62">
        <w:rPr>
          <w:sz w:val="28"/>
          <w:szCs w:val="28"/>
        </w:rPr>
        <w:t>Вышестеблиевского</w:t>
      </w:r>
      <w:proofErr w:type="spellEnd"/>
      <w:r w:rsidR="00170F62" w:rsidRPr="00170F62">
        <w:rPr>
          <w:sz w:val="28"/>
          <w:szCs w:val="28"/>
        </w:rPr>
        <w:t xml:space="preserve"> сельского поселения Темрюкского района на 2020 год»</w:t>
      </w:r>
      <w:r w:rsidR="00170F62">
        <w:rPr>
          <w:sz w:val="28"/>
          <w:szCs w:val="28"/>
        </w:rPr>
        <w:t xml:space="preserve"> </w:t>
      </w:r>
      <w:r w:rsidRPr="00170F62">
        <w:rPr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Pr="00170F62">
        <w:rPr>
          <w:sz w:val="28"/>
          <w:szCs w:val="28"/>
        </w:rPr>
        <w:t>Вышестеблиевская</w:t>
      </w:r>
      <w:proofErr w:type="spellEnd"/>
      <w:r w:rsidRPr="00170F62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170F62">
        <w:rPr>
          <w:sz w:val="28"/>
          <w:szCs w:val="28"/>
        </w:rPr>
        <w:t>Вышестеблиевского</w:t>
      </w:r>
      <w:proofErr w:type="spellEnd"/>
      <w:r w:rsidRPr="00170F62">
        <w:rPr>
          <w:sz w:val="28"/>
          <w:szCs w:val="28"/>
        </w:rPr>
        <w:t xml:space="preserve"> сельского поселения Темрюкского района И.С. Печеную.</w:t>
      </w:r>
      <w:proofErr w:type="gramEnd"/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 xml:space="preserve">Глава </w:t>
      </w:r>
      <w:proofErr w:type="spellStart"/>
      <w:r w:rsidRPr="004E1C67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proofErr w:type="spellStart"/>
      <w:r w:rsidRPr="004E1C67">
        <w:rPr>
          <w:sz w:val="28"/>
          <w:szCs w:val="28"/>
        </w:rPr>
        <w:t>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170F62">
      <w:headerReference w:type="default" r:id="rId7"/>
      <w:headerReference w:type="first" r:id="rId8"/>
      <w:pgSz w:w="11906" w:h="16838"/>
      <w:pgMar w:top="1134" w:right="567" w:bottom="851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583" w:rsidRDefault="00293583" w:rsidP="005138E1">
      <w:r>
        <w:separator/>
      </w:r>
    </w:p>
  </w:endnote>
  <w:endnote w:type="continuationSeparator" w:id="1">
    <w:p w:rsidR="00293583" w:rsidRDefault="0029358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583" w:rsidRDefault="00293583" w:rsidP="005138E1">
      <w:r>
        <w:separator/>
      </w:r>
    </w:p>
  </w:footnote>
  <w:footnote w:type="continuationSeparator" w:id="1">
    <w:p w:rsidR="00293583" w:rsidRDefault="0029358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  <w:r w:rsidRPr="00AF49D1">
      <w:rPr>
        <w:sz w:val="24"/>
      </w:rPr>
      <w:t>2</w:t>
    </w:r>
  </w:p>
  <w:p w:rsidR="001C77BC" w:rsidRDefault="001C77B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E47A49" w:rsidP="001C77BC">
    <w:pPr>
      <w:pStyle w:val="ab"/>
      <w:jc w:val="center"/>
    </w:pPr>
    <w:r w:rsidRPr="00E47A49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77AD"/>
    <w:rsid w:val="000501A7"/>
    <w:rsid w:val="00076B0B"/>
    <w:rsid w:val="0008716E"/>
    <w:rsid w:val="00093177"/>
    <w:rsid w:val="000A1760"/>
    <w:rsid w:val="000A704B"/>
    <w:rsid w:val="000C2196"/>
    <w:rsid w:val="000D0EEF"/>
    <w:rsid w:val="000D3D8D"/>
    <w:rsid w:val="000F202C"/>
    <w:rsid w:val="000F34D5"/>
    <w:rsid w:val="001266C8"/>
    <w:rsid w:val="001361C8"/>
    <w:rsid w:val="00147CDF"/>
    <w:rsid w:val="001523C6"/>
    <w:rsid w:val="00170F62"/>
    <w:rsid w:val="00171459"/>
    <w:rsid w:val="001733B4"/>
    <w:rsid w:val="00176FDA"/>
    <w:rsid w:val="001923D2"/>
    <w:rsid w:val="001A0C5B"/>
    <w:rsid w:val="001A0F4A"/>
    <w:rsid w:val="001A26EE"/>
    <w:rsid w:val="001C10F2"/>
    <w:rsid w:val="001C5EE4"/>
    <w:rsid w:val="001C77BC"/>
    <w:rsid w:val="001E4AB6"/>
    <w:rsid w:val="00200032"/>
    <w:rsid w:val="002033E7"/>
    <w:rsid w:val="00220D7D"/>
    <w:rsid w:val="00273F32"/>
    <w:rsid w:val="00293583"/>
    <w:rsid w:val="002939EE"/>
    <w:rsid w:val="002963F9"/>
    <w:rsid w:val="002B2F79"/>
    <w:rsid w:val="002E319E"/>
    <w:rsid w:val="002F5987"/>
    <w:rsid w:val="003347CF"/>
    <w:rsid w:val="00335BE5"/>
    <w:rsid w:val="00336EA5"/>
    <w:rsid w:val="00336ED2"/>
    <w:rsid w:val="003370CA"/>
    <w:rsid w:val="00354CBA"/>
    <w:rsid w:val="0036075B"/>
    <w:rsid w:val="00367563"/>
    <w:rsid w:val="00377363"/>
    <w:rsid w:val="00386D5D"/>
    <w:rsid w:val="00395DD2"/>
    <w:rsid w:val="003C3E2F"/>
    <w:rsid w:val="003D5662"/>
    <w:rsid w:val="003F1EC2"/>
    <w:rsid w:val="004145BD"/>
    <w:rsid w:val="00474A9C"/>
    <w:rsid w:val="00490C4D"/>
    <w:rsid w:val="00495117"/>
    <w:rsid w:val="004A2129"/>
    <w:rsid w:val="004C2725"/>
    <w:rsid w:val="0051374F"/>
    <w:rsid w:val="005138E1"/>
    <w:rsid w:val="005219F2"/>
    <w:rsid w:val="0052699D"/>
    <w:rsid w:val="005329DD"/>
    <w:rsid w:val="00536462"/>
    <w:rsid w:val="00540D75"/>
    <w:rsid w:val="00543ED0"/>
    <w:rsid w:val="00566EB8"/>
    <w:rsid w:val="00582143"/>
    <w:rsid w:val="00584614"/>
    <w:rsid w:val="005A522E"/>
    <w:rsid w:val="005B0A04"/>
    <w:rsid w:val="005C42F9"/>
    <w:rsid w:val="005D437C"/>
    <w:rsid w:val="005E15E3"/>
    <w:rsid w:val="0060183E"/>
    <w:rsid w:val="00616C81"/>
    <w:rsid w:val="00631ECE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660C4"/>
    <w:rsid w:val="00776D87"/>
    <w:rsid w:val="007828EF"/>
    <w:rsid w:val="00786D92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41D79"/>
    <w:rsid w:val="00950761"/>
    <w:rsid w:val="009527D3"/>
    <w:rsid w:val="00955CD7"/>
    <w:rsid w:val="00970A45"/>
    <w:rsid w:val="00992983"/>
    <w:rsid w:val="009A2A8F"/>
    <w:rsid w:val="009B2261"/>
    <w:rsid w:val="009D464A"/>
    <w:rsid w:val="009D7F83"/>
    <w:rsid w:val="00A06E9F"/>
    <w:rsid w:val="00A1590C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9498F"/>
    <w:rsid w:val="00BA55D6"/>
    <w:rsid w:val="00BC095A"/>
    <w:rsid w:val="00BC1E52"/>
    <w:rsid w:val="00BE0888"/>
    <w:rsid w:val="00BE7932"/>
    <w:rsid w:val="00C04F9F"/>
    <w:rsid w:val="00C10903"/>
    <w:rsid w:val="00C12795"/>
    <w:rsid w:val="00C21723"/>
    <w:rsid w:val="00C363AE"/>
    <w:rsid w:val="00C37377"/>
    <w:rsid w:val="00C464FB"/>
    <w:rsid w:val="00C46E9B"/>
    <w:rsid w:val="00C47948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CE537A"/>
    <w:rsid w:val="00CF32E7"/>
    <w:rsid w:val="00D00D22"/>
    <w:rsid w:val="00D27C4A"/>
    <w:rsid w:val="00D35522"/>
    <w:rsid w:val="00D40908"/>
    <w:rsid w:val="00D50A38"/>
    <w:rsid w:val="00D679D5"/>
    <w:rsid w:val="00D70B0C"/>
    <w:rsid w:val="00D772CA"/>
    <w:rsid w:val="00DB0EB4"/>
    <w:rsid w:val="00DC70B5"/>
    <w:rsid w:val="00DD2EB8"/>
    <w:rsid w:val="00E37433"/>
    <w:rsid w:val="00E41C18"/>
    <w:rsid w:val="00E42C17"/>
    <w:rsid w:val="00E47A49"/>
    <w:rsid w:val="00E47FFC"/>
    <w:rsid w:val="00E67147"/>
    <w:rsid w:val="00E91756"/>
    <w:rsid w:val="00EC047B"/>
    <w:rsid w:val="00EC1C87"/>
    <w:rsid w:val="00ED6298"/>
    <w:rsid w:val="00EE63F3"/>
    <w:rsid w:val="00F25450"/>
    <w:rsid w:val="00F40C81"/>
    <w:rsid w:val="00F452FF"/>
    <w:rsid w:val="00F62AE6"/>
    <w:rsid w:val="00F7347A"/>
    <w:rsid w:val="00F811DF"/>
    <w:rsid w:val="00F945D0"/>
    <w:rsid w:val="00FB4269"/>
    <w:rsid w:val="00FC229F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uiPriority w:val="99"/>
    <w:rsid w:val="00CE537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298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50</cp:revision>
  <cp:lastPrinted>2020-04-29T10:16:00Z</cp:lastPrinted>
  <dcterms:created xsi:type="dcterms:W3CDTF">2016-04-11T10:59:00Z</dcterms:created>
  <dcterms:modified xsi:type="dcterms:W3CDTF">2020-08-13T07:06:00Z</dcterms:modified>
</cp:coreProperties>
</file>