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296579">
      <w:pPr>
        <w:rPr>
          <w:sz w:val="28"/>
          <w:szCs w:val="28"/>
        </w:rPr>
      </w:pPr>
      <w:r w:rsidRPr="0029657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11.02.2019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23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5663CB" w:rsidRPr="00AA1FBD" w:rsidRDefault="005A5BD5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01" w:rsidRPr="00DA137E" w:rsidRDefault="00F01301" w:rsidP="00DA137E">
            <w:pPr>
              <w:pStyle w:val="af8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A137E">
              <w:rPr>
                <w:rFonts w:ascii="Times New Roman" w:hAnsi="Times New Roman"/>
                <w:sz w:val="28"/>
                <w:szCs w:val="28"/>
              </w:rPr>
              <w:t>Всего на 2019</w:t>
            </w:r>
            <w:r w:rsidR="00DA137E" w:rsidRPr="00DA13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>год – 9</w:t>
            </w:r>
            <w:r w:rsidR="00F47B88" w:rsidRPr="00DA137E">
              <w:rPr>
                <w:rFonts w:ascii="Times New Roman" w:hAnsi="Times New Roman"/>
                <w:sz w:val="28"/>
                <w:szCs w:val="28"/>
              </w:rPr>
              <w:t>52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>2,4 в том числе по подпрограммам:</w:t>
            </w:r>
          </w:p>
          <w:p w:rsidR="00F01301" w:rsidRPr="00DA137E" w:rsidRDefault="00296579" w:rsidP="00DA137E">
            <w:pPr>
              <w:pStyle w:val="af8"/>
              <w:numPr>
                <w:ilvl w:val="0"/>
                <w:numId w:val="4"/>
              </w:numPr>
              <w:tabs>
                <w:tab w:val="left" w:pos="465"/>
              </w:tabs>
              <w:ind w:left="0" w:firstLine="0"/>
              <w:contextualSpacing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hyperlink w:anchor="sub_1000" w:history="1">
              <w:r w:rsidR="00F01301" w:rsidRPr="00DA137E">
                <w:rPr>
                  <w:rStyle w:val="afa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 w:rsidR="00F01301" w:rsidRPr="00DA137E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F01301" w:rsidRPr="00DA137E" w:rsidRDefault="00F01301" w:rsidP="00DA137E">
            <w:pPr>
              <w:pStyle w:val="af8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A137E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на 2019 год – </w:t>
            </w:r>
            <w:bookmarkEnd w:id="0"/>
            <w:r w:rsidRPr="00DA137E">
              <w:rPr>
                <w:rFonts w:ascii="Times New Roman" w:hAnsi="Times New Roman"/>
                <w:sz w:val="28"/>
                <w:szCs w:val="28"/>
              </w:rPr>
              <w:t>7</w:t>
            </w:r>
            <w:r w:rsidR="00F47B88" w:rsidRPr="00DA137E">
              <w:rPr>
                <w:rFonts w:ascii="Times New Roman" w:hAnsi="Times New Roman"/>
                <w:sz w:val="28"/>
                <w:szCs w:val="28"/>
              </w:rPr>
              <w:t>414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 xml:space="preserve">,9 тыс. рублей </w:t>
            </w:r>
          </w:p>
          <w:p w:rsidR="00F01301" w:rsidRPr="00DA137E" w:rsidRDefault="00296579" w:rsidP="00DA137E">
            <w:pPr>
              <w:pStyle w:val="af8"/>
              <w:numPr>
                <w:ilvl w:val="0"/>
                <w:numId w:val="4"/>
              </w:numPr>
              <w:tabs>
                <w:tab w:val="left" w:pos="465"/>
              </w:tabs>
              <w:ind w:left="0" w:firstLine="0"/>
              <w:contextualSpacing/>
              <w:jc w:val="left"/>
              <w:rPr>
                <w:rStyle w:val="afa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hyperlink w:anchor="sub_2000" w:history="1">
              <w:r w:rsidR="00F01301" w:rsidRPr="00DA137E">
                <w:rPr>
                  <w:rStyle w:val="afa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 w:rsidR="00F01301" w:rsidRPr="00DA137E">
              <w:rPr>
                <w:rStyle w:val="afa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«Расходы на обеспечение деятельности централизованной бухгалтерии (обеспечение ведения бухгалтерского учета)»</w:t>
            </w:r>
          </w:p>
          <w:p w:rsidR="00F01301" w:rsidRPr="00DA137E" w:rsidRDefault="00F01301" w:rsidP="00DA137E">
            <w:pPr>
              <w:pStyle w:val="af8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A137E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всего на </w:t>
            </w:r>
            <w:r w:rsidR="00DA137E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>год – 1742,5</w:t>
            </w:r>
            <w:r w:rsidR="00DA13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DA13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01301" w:rsidRPr="00DA137E" w:rsidRDefault="00F01301" w:rsidP="00DA137E">
            <w:pPr>
              <w:pStyle w:val="af8"/>
              <w:numPr>
                <w:ilvl w:val="0"/>
                <w:numId w:val="4"/>
              </w:numPr>
              <w:tabs>
                <w:tab w:val="left" w:pos="465"/>
              </w:tabs>
              <w:ind w:left="0" w:firstLine="0"/>
              <w:contextualSpacing/>
              <w:jc w:val="left"/>
              <w:rPr>
                <w:rStyle w:val="af9"/>
                <w:rFonts w:ascii="Times New Roman" w:hAnsi="Times New Roman"/>
                <w:b w:val="0"/>
                <w:sz w:val="28"/>
                <w:szCs w:val="28"/>
              </w:rPr>
            </w:pPr>
            <w:r w:rsidRPr="00DA137E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>«Развитие архивного дела»</w:t>
            </w:r>
          </w:p>
          <w:p w:rsidR="00F01301" w:rsidRPr="00DA137E" w:rsidRDefault="00F01301" w:rsidP="00DA137E">
            <w:pPr>
              <w:pStyle w:val="af8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A137E">
              <w:rPr>
                <w:rFonts w:ascii="Times New Roman" w:hAnsi="Times New Roman"/>
                <w:sz w:val="28"/>
                <w:szCs w:val="28"/>
              </w:rPr>
              <w:lastRenderedPageBreak/>
              <w:t>Объем финансирования за счет средств местного бюджета составляет всего на 2019 г - 25 тыс.</w:t>
            </w:r>
            <w:r w:rsidR="00DA13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137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01301" w:rsidRPr="00DA137E" w:rsidRDefault="00F01301" w:rsidP="00DA137E">
            <w:pPr>
              <w:pStyle w:val="af8"/>
              <w:numPr>
                <w:ilvl w:val="0"/>
                <w:numId w:val="4"/>
              </w:numPr>
              <w:tabs>
                <w:tab w:val="left" w:pos="465"/>
              </w:tabs>
              <w:ind w:left="0" w:firstLine="0"/>
              <w:contextualSpacing/>
              <w:jc w:val="left"/>
              <w:rPr>
                <w:rStyle w:val="af9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DA137E">
              <w:rPr>
                <w:rStyle w:val="af9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F01301" w:rsidRPr="00DA137E" w:rsidRDefault="00F01301" w:rsidP="00DA137E">
            <w:pPr>
              <w:pStyle w:val="af8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A137E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 всего на 2019 год -  300 тыс. рублей</w:t>
            </w:r>
          </w:p>
          <w:p w:rsidR="00F01301" w:rsidRPr="00DA137E" w:rsidRDefault="00F01301" w:rsidP="00DA137E">
            <w:pPr>
              <w:pStyle w:val="af8"/>
              <w:numPr>
                <w:ilvl w:val="0"/>
                <w:numId w:val="4"/>
              </w:numPr>
              <w:tabs>
                <w:tab w:val="left" w:pos="465"/>
              </w:tabs>
              <w:ind w:left="0" w:firstLine="0"/>
              <w:contextualSpacing/>
              <w:jc w:val="left"/>
              <w:rPr>
                <w:rStyle w:val="af9"/>
                <w:rFonts w:ascii="Times New Roman" w:hAnsi="Times New Roman"/>
                <w:b w:val="0"/>
                <w:sz w:val="28"/>
                <w:szCs w:val="28"/>
              </w:rPr>
            </w:pPr>
            <w:r w:rsidRPr="00DA137E">
              <w:rPr>
                <w:rStyle w:val="af9"/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подпрограмма « Доступная среда»</w:t>
            </w:r>
          </w:p>
          <w:p w:rsidR="005663CB" w:rsidRPr="00DA137E" w:rsidRDefault="00F01301" w:rsidP="00DA137E">
            <w:pPr>
              <w:contextualSpacing/>
              <w:rPr>
                <w:sz w:val="28"/>
                <w:szCs w:val="28"/>
              </w:rPr>
            </w:pPr>
            <w:r w:rsidRPr="00DA137E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всего на 2019 год </w:t>
            </w:r>
            <w:r w:rsidR="00DA137E">
              <w:rPr>
                <w:sz w:val="28"/>
                <w:szCs w:val="28"/>
              </w:rPr>
              <w:t>–</w:t>
            </w:r>
            <w:r w:rsidRPr="00DA137E">
              <w:rPr>
                <w:sz w:val="28"/>
                <w:szCs w:val="28"/>
              </w:rPr>
              <w:t xml:space="preserve"> 40</w:t>
            </w:r>
            <w:r w:rsidR="00DA137E">
              <w:rPr>
                <w:sz w:val="28"/>
                <w:szCs w:val="28"/>
              </w:rPr>
              <w:t xml:space="preserve"> </w:t>
            </w:r>
            <w:r w:rsidRPr="00DA137E">
              <w:rPr>
                <w:sz w:val="28"/>
                <w:szCs w:val="28"/>
              </w:rPr>
              <w:t>тыс.</w:t>
            </w:r>
            <w:r w:rsidR="00DA137E">
              <w:rPr>
                <w:sz w:val="28"/>
                <w:szCs w:val="28"/>
              </w:rPr>
              <w:t xml:space="preserve"> </w:t>
            </w:r>
            <w:r w:rsidRPr="00DA137E">
              <w:rPr>
                <w:sz w:val="28"/>
                <w:szCs w:val="28"/>
              </w:rPr>
              <w:t>рублей</w:t>
            </w:r>
          </w:p>
        </w:tc>
      </w:tr>
    </w:tbl>
    <w:p w:rsidR="00DA137E" w:rsidRDefault="00DA137E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</w:p>
    <w:p w:rsidR="005663CB" w:rsidRDefault="00BC265A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«Эффективное муниципальное управление» на 201</w:t>
      </w:r>
      <w:r w:rsidR="00F01301" w:rsidRPr="00DA137E">
        <w:rPr>
          <w:sz w:val="28"/>
          <w:szCs w:val="28"/>
        </w:rPr>
        <w:t>9</w:t>
      </w:r>
      <w:r w:rsidRPr="00DA137E">
        <w:rPr>
          <w:sz w:val="28"/>
          <w:szCs w:val="28"/>
        </w:rPr>
        <w:t xml:space="preserve"> год</w:t>
      </w:r>
      <w:r w:rsidR="005663CB" w:rsidRPr="00DA137E">
        <w:rPr>
          <w:sz w:val="28"/>
          <w:szCs w:val="28"/>
        </w:rPr>
        <w:t xml:space="preserve">»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5663CB">
        <w:rPr>
          <w:sz w:val="28"/>
          <w:szCs w:val="28"/>
        </w:rPr>
        <w:t>).</w:t>
      </w:r>
    </w:p>
    <w:p w:rsidR="00D737E3" w:rsidRDefault="00D737E3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разместить его</w:t>
      </w:r>
      <w:r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5663CB" w:rsidRPr="00DA137E" w:rsidRDefault="00D737E3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A137E">
        <w:rPr>
          <w:sz w:val="28"/>
          <w:szCs w:val="28"/>
        </w:rPr>
        <w:t>Контроль за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5663CB" w:rsidRPr="00DA137E" w:rsidRDefault="005663CB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A137E">
        <w:rPr>
          <w:sz w:val="28"/>
          <w:szCs w:val="28"/>
        </w:rPr>
        <w:t>Постановление вступает в силу со дня подписания и распространяет свои действия на правоотношения, возникшие с 1 января 201</w:t>
      </w:r>
      <w:r w:rsidR="00F01301" w:rsidRPr="00DA137E">
        <w:rPr>
          <w:sz w:val="28"/>
          <w:szCs w:val="28"/>
        </w:rPr>
        <w:t>9</w:t>
      </w:r>
      <w:r w:rsidRPr="00DA137E">
        <w:rPr>
          <w:sz w:val="28"/>
          <w:szCs w:val="28"/>
        </w:rPr>
        <w:t xml:space="preserve"> года.</w:t>
      </w:r>
    </w:p>
    <w:p w:rsidR="00D737E3" w:rsidRDefault="00D737E3" w:rsidP="00DA137E">
      <w:pPr>
        <w:pStyle w:val="af6"/>
        <w:spacing w:after="0" w:line="240" w:lineRule="auto"/>
        <w:jc w:val="both"/>
      </w:pPr>
    </w:p>
    <w:p w:rsidR="00DA137E" w:rsidRPr="00F45CD8" w:rsidRDefault="00DA137E" w:rsidP="00DA137E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bookmarkStart w:id="1" w:name="_GoBack"/>
      <w:bookmarkEnd w:id="1"/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9A7" w:rsidRDefault="00E319A7">
      <w:r>
        <w:separator/>
      </w:r>
    </w:p>
  </w:endnote>
  <w:endnote w:type="continuationSeparator" w:id="1">
    <w:p w:rsidR="00E319A7" w:rsidRDefault="00E31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9A7" w:rsidRDefault="00E319A7">
      <w:r>
        <w:separator/>
      </w:r>
    </w:p>
  </w:footnote>
  <w:footnote w:type="continuationSeparator" w:id="1">
    <w:p w:rsidR="00E319A7" w:rsidRDefault="00E31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444B6"/>
    <w:rsid w:val="00051EE9"/>
    <w:rsid w:val="000526F1"/>
    <w:rsid w:val="000765FA"/>
    <w:rsid w:val="000A2460"/>
    <w:rsid w:val="000D4D74"/>
    <w:rsid w:val="000D6320"/>
    <w:rsid w:val="000F3421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F2D4E"/>
    <w:rsid w:val="002040C4"/>
    <w:rsid w:val="0021032D"/>
    <w:rsid w:val="00211421"/>
    <w:rsid w:val="00252198"/>
    <w:rsid w:val="002526B5"/>
    <w:rsid w:val="0025604B"/>
    <w:rsid w:val="00267CDA"/>
    <w:rsid w:val="00271A23"/>
    <w:rsid w:val="00273955"/>
    <w:rsid w:val="00273D88"/>
    <w:rsid w:val="002754AA"/>
    <w:rsid w:val="00296579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56DF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55D4D"/>
    <w:rsid w:val="00E57121"/>
    <w:rsid w:val="00E718D3"/>
    <w:rsid w:val="00EA069B"/>
    <w:rsid w:val="00EC56CA"/>
    <w:rsid w:val="00ED732F"/>
    <w:rsid w:val="00EE201B"/>
    <w:rsid w:val="00EE25F0"/>
    <w:rsid w:val="00EF7D04"/>
    <w:rsid w:val="00F00A05"/>
    <w:rsid w:val="00F01301"/>
    <w:rsid w:val="00F01699"/>
    <w:rsid w:val="00F20FE5"/>
    <w:rsid w:val="00F211F9"/>
    <w:rsid w:val="00F2581A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98</cp:revision>
  <cp:lastPrinted>2018-04-24T13:11:00Z</cp:lastPrinted>
  <dcterms:created xsi:type="dcterms:W3CDTF">2013-08-12T10:14:00Z</dcterms:created>
  <dcterms:modified xsi:type="dcterms:W3CDTF">2019-02-19T11:40:00Z</dcterms:modified>
</cp:coreProperties>
</file>