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69A" w:rsidRDefault="00E9469A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AE2487" w:rsidRPr="00AE2487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7.25pt;visibility:visible">
            <v:imagedata r:id="rId7" o:title=""/>
          </v:shape>
        </w:pict>
      </w:r>
    </w:p>
    <w:p w:rsidR="00E9469A" w:rsidRDefault="00E9469A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E9469A" w:rsidRDefault="00E9469A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E9469A" w:rsidRDefault="00E9469A" w:rsidP="00C363AE">
      <w:pPr>
        <w:ind w:left="-360"/>
        <w:jc w:val="center"/>
        <w:rPr>
          <w:b/>
          <w:sz w:val="28"/>
          <w:szCs w:val="28"/>
        </w:rPr>
      </w:pPr>
    </w:p>
    <w:p w:rsidR="00E9469A" w:rsidRDefault="00E9469A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E9469A" w:rsidRPr="00950761" w:rsidRDefault="00E9469A" w:rsidP="00C363AE">
      <w:pPr>
        <w:rPr>
          <w:b/>
          <w:sz w:val="28"/>
          <w:szCs w:val="28"/>
        </w:rPr>
      </w:pPr>
    </w:p>
    <w:p w:rsidR="00E9469A" w:rsidRPr="00401E61" w:rsidRDefault="00E9469A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от </w:t>
      </w:r>
      <w:r w:rsidR="00AD4B9C">
        <w:rPr>
          <w:sz w:val="28"/>
          <w:szCs w:val="28"/>
        </w:rPr>
        <w:t>28.04.2018</w:t>
      </w:r>
      <w:r>
        <w:rPr>
          <w:sz w:val="28"/>
          <w:szCs w:val="28"/>
        </w:rPr>
        <w:t xml:space="preserve">                                                                                              № </w:t>
      </w:r>
      <w:r w:rsidR="00AD4B9C">
        <w:rPr>
          <w:sz w:val="28"/>
          <w:szCs w:val="28"/>
        </w:rPr>
        <w:t>74</w:t>
      </w:r>
    </w:p>
    <w:p w:rsidR="00E9469A" w:rsidRDefault="00E9469A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E9469A" w:rsidRPr="00B06945" w:rsidRDefault="00E9469A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E9469A" w:rsidRDefault="00E9469A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298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proofErr w:type="gramStart"/>
      <w:r w:rsidRPr="005C298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5C29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469A" w:rsidRDefault="00E9469A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декабря 2017 года № 215</w:t>
      </w:r>
      <w:r w:rsidRPr="005C298D">
        <w:rPr>
          <w:rFonts w:ascii="Times New Roman" w:hAnsi="Times New Roman" w:cs="Times New Roman"/>
          <w:sz w:val="28"/>
          <w:szCs w:val="28"/>
        </w:rPr>
        <w:t xml:space="preserve"> «Об утверждении 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</w:t>
      </w:r>
    </w:p>
    <w:p w:rsidR="00E9469A" w:rsidRPr="005C298D" w:rsidRDefault="00E9469A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</w:t>
      </w:r>
      <w:r w:rsidRPr="005C298D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E9469A" w:rsidRPr="005C298D" w:rsidRDefault="00E9469A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E9469A" w:rsidRPr="005C298D" w:rsidRDefault="00E9469A" w:rsidP="00B25EFC">
      <w:pPr>
        <w:spacing w:line="240" w:lineRule="atLeast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            </w:t>
      </w:r>
      <w:proofErr w:type="gramStart"/>
      <w:r w:rsidRPr="005C298D">
        <w:rPr>
          <w:sz w:val="28"/>
          <w:szCs w:val="28"/>
        </w:rPr>
        <w:t xml:space="preserve">В соответствии с Бюджетным кодексом Российской Федерации, в рамках  исполнения  решения </w:t>
      </w:r>
      <w:r w:rsidRPr="005C298D">
        <w:rPr>
          <w:sz w:val="28"/>
          <w:szCs w:val="28"/>
          <w:lang w:val="en-US"/>
        </w:rPr>
        <w:t>XLVII</w:t>
      </w:r>
      <w:r w:rsidRPr="005C298D">
        <w:rPr>
          <w:sz w:val="28"/>
          <w:szCs w:val="28"/>
        </w:rPr>
        <w:t xml:space="preserve"> сессии  Совета Вышестеблиевского сельского поселения  Темрюкского района  </w:t>
      </w:r>
      <w:r w:rsidRPr="005C298D">
        <w:rPr>
          <w:sz w:val="28"/>
          <w:szCs w:val="28"/>
          <w:lang w:val="en-US"/>
        </w:rPr>
        <w:t>III</w:t>
      </w:r>
      <w:r w:rsidRPr="005C298D">
        <w:rPr>
          <w:sz w:val="28"/>
          <w:szCs w:val="28"/>
        </w:rPr>
        <w:t xml:space="preserve"> созыва  от  23 ноября  2016 года  №  145  «О бюджете Вышестеблиевского сельского поселения Темрюкского района на 2017 год» и постановления администрации Вышестеблиевского сельского поселения  Темрюкского района от 26 декабря 2016 года № 313  «Об  утверждении  порядка  составления  и  утверждения  плана  финансово-хозяйственной деятельности</w:t>
      </w:r>
      <w:proofErr w:type="gramEnd"/>
      <w:r w:rsidRPr="005C298D">
        <w:rPr>
          <w:sz w:val="28"/>
          <w:szCs w:val="28"/>
        </w:rPr>
        <w:t xml:space="preserve">  муниципальных учреждений Вышестеблиевского сельского поселения Темрюкского района», </w:t>
      </w:r>
      <w:proofErr w:type="spellStart"/>
      <w:proofErr w:type="gramStart"/>
      <w:r w:rsidRPr="005C298D">
        <w:rPr>
          <w:sz w:val="28"/>
          <w:szCs w:val="28"/>
        </w:rPr>
        <w:t>п</w:t>
      </w:r>
      <w:proofErr w:type="spellEnd"/>
      <w:proofErr w:type="gramEnd"/>
      <w:r w:rsidRPr="005C298D">
        <w:rPr>
          <w:sz w:val="28"/>
          <w:szCs w:val="28"/>
        </w:rPr>
        <w:t xml:space="preserve"> о с т а </w:t>
      </w:r>
      <w:proofErr w:type="spellStart"/>
      <w:r w:rsidRPr="005C298D">
        <w:rPr>
          <w:sz w:val="28"/>
          <w:szCs w:val="28"/>
        </w:rPr>
        <w:t>н</w:t>
      </w:r>
      <w:proofErr w:type="spellEnd"/>
      <w:r w:rsidRPr="005C298D">
        <w:rPr>
          <w:sz w:val="28"/>
          <w:szCs w:val="28"/>
        </w:rPr>
        <w:t xml:space="preserve"> о в л я ю:</w:t>
      </w:r>
    </w:p>
    <w:p w:rsidR="00E9469A" w:rsidRPr="005C298D" w:rsidRDefault="00E9469A" w:rsidP="0011265D">
      <w:pPr>
        <w:pStyle w:val="ConsNormal"/>
        <w:widowControl/>
        <w:ind w:firstLine="851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1. Внести в постановление администрации Вышестеблиевского сельского поселения Темрю</w:t>
      </w:r>
      <w:r>
        <w:rPr>
          <w:sz w:val="28"/>
          <w:szCs w:val="28"/>
        </w:rPr>
        <w:t>кского района от 29 декабря 2017 года № 215</w:t>
      </w:r>
      <w:r w:rsidRPr="005C298D">
        <w:rPr>
          <w:sz w:val="28"/>
          <w:szCs w:val="28"/>
        </w:rPr>
        <w:t xml:space="preserve"> «Об утверждении 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>
        <w:rPr>
          <w:sz w:val="28"/>
          <w:szCs w:val="28"/>
        </w:rPr>
        <w:t>ления Темрюкского района на 2018</w:t>
      </w:r>
      <w:r w:rsidRPr="005C298D">
        <w:rPr>
          <w:sz w:val="28"/>
          <w:szCs w:val="28"/>
        </w:rPr>
        <w:t xml:space="preserve"> год» следующие изменения:</w:t>
      </w:r>
    </w:p>
    <w:p w:rsidR="00E9469A" w:rsidRPr="005C298D" w:rsidRDefault="00E9469A" w:rsidP="0011265D">
      <w:pPr>
        <w:pStyle w:val="ConsNormal"/>
        <w:widowControl/>
        <w:ind w:firstLine="0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            1) приложение «План финансово-хо</w:t>
      </w:r>
      <w:r>
        <w:rPr>
          <w:sz w:val="28"/>
          <w:szCs w:val="28"/>
        </w:rPr>
        <w:t>зяйственной деятельности на 2018</w:t>
      </w:r>
      <w:r w:rsidRPr="005C298D">
        <w:rPr>
          <w:sz w:val="28"/>
          <w:szCs w:val="28"/>
        </w:rPr>
        <w:t xml:space="preserve"> год муниципального бюджетного учреждения культуры «Вышестеблиевская централизованная клубная система» изложить в новой редакции (приложение).</w:t>
      </w:r>
    </w:p>
    <w:p w:rsidR="00E9469A" w:rsidRPr="005C298D" w:rsidRDefault="00E9469A" w:rsidP="00CA5857">
      <w:pPr>
        <w:pStyle w:val="ConsNormal"/>
        <w:widowControl/>
        <w:ind w:firstLine="851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2. Директору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Э.В.Журавлевой обеспечить исполнение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>
        <w:rPr>
          <w:sz w:val="28"/>
          <w:szCs w:val="28"/>
        </w:rPr>
        <w:t>ления Темрюкского района на 2018</w:t>
      </w:r>
      <w:r w:rsidRPr="005C298D">
        <w:rPr>
          <w:sz w:val="28"/>
          <w:szCs w:val="28"/>
        </w:rPr>
        <w:t xml:space="preserve"> год.             </w:t>
      </w:r>
    </w:p>
    <w:p w:rsidR="00E9469A" w:rsidRPr="005C298D" w:rsidRDefault="00E9469A" w:rsidP="005C298D">
      <w:pPr>
        <w:pStyle w:val="ConsTitle"/>
        <w:widowControl/>
        <w:tabs>
          <w:tab w:val="left" w:pos="2880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</w:t>
      </w:r>
      <w:r w:rsidRPr="005C298D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proofErr w:type="gramStart"/>
      <w:r w:rsidRPr="005C298D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5C298D">
        <w:rPr>
          <w:rFonts w:ascii="Times New Roman" w:hAnsi="Times New Roman" w:cs="Times New Roman"/>
          <w:b w:val="0"/>
          <w:sz w:val="28"/>
          <w:szCs w:val="28"/>
        </w:rPr>
        <w:t xml:space="preserve"> выполнением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C298D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Вышестеблиевского сельского поселения Темрю</w:t>
      </w:r>
      <w:r>
        <w:rPr>
          <w:rFonts w:ascii="Times New Roman" w:hAnsi="Times New Roman" w:cs="Times New Roman"/>
          <w:b w:val="0"/>
          <w:sz w:val="28"/>
          <w:szCs w:val="28"/>
        </w:rPr>
        <w:t>кского района от 29 декабря 2017 года № 215</w:t>
      </w:r>
      <w:r w:rsidRPr="005C298D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>
        <w:rPr>
          <w:rFonts w:ascii="Times New Roman" w:hAnsi="Times New Roman" w:cs="Times New Roman"/>
          <w:b w:val="0"/>
          <w:sz w:val="28"/>
          <w:szCs w:val="28"/>
        </w:rPr>
        <w:t>ления Темрюкского района на 2018</w:t>
      </w:r>
      <w:r w:rsidRPr="005C298D">
        <w:rPr>
          <w:rFonts w:ascii="Times New Roman" w:hAnsi="Times New Roman" w:cs="Times New Roman"/>
          <w:b w:val="0"/>
          <w:sz w:val="28"/>
          <w:szCs w:val="28"/>
        </w:rPr>
        <w:t xml:space="preserve"> год»</w:t>
      </w:r>
    </w:p>
    <w:p w:rsidR="00E9469A" w:rsidRPr="005C298D" w:rsidRDefault="00E9469A" w:rsidP="005C298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C298D">
        <w:rPr>
          <w:rFonts w:ascii="Times New Roman" w:hAnsi="Times New Roman" w:cs="Times New Roman"/>
          <w:sz w:val="28"/>
          <w:szCs w:val="28"/>
        </w:rPr>
        <w:t>возложить на директора муниципального казенного учреждения «Вышестеблиевская централизованная бухгалтерия» администрации Вышестеблиевского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 И.С.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Печеную</w:t>
      </w:r>
      <w:proofErr w:type="gramEnd"/>
      <w:r w:rsidRPr="005C298D">
        <w:rPr>
          <w:rFonts w:ascii="Times New Roman" w:hAnsi="Times New Roman" w:cs="Times New Roman"/>
          <w:sz w:val="28"/>
          <w:szCs w:val="28"/>
        </w:rPr>
        <w:t>.</w:t>
      </w:r>
    </w:p>
    <w:p w:rsidR="00E9469A" w:rsidRPr="005C298D" w:rsidRDefault="00E9469A" w:rsidP="00674CA4">
      <w:pPr>
        <w:ind w:firstLine="851"/>
        <w:rPr>
          <w:sz w:val="28"/>
          <w:szCs w:val="28"/>
        </w:rPr>
      </w:pPr>
      <w:r w:rsidRPr="005C298D">
        <w:rPr>
          <w:sz w:val="28"/>
          <w:szCs w:val="28"/>
        </w:rPr>
        <w:t>4. Настоящее постановление вступает в силу со дня подписания.</w:t>
      </w:r>
    </w:p>
    <w:p w:rsidR="00E9469A" w:rsidRPr="005C298D" w:rsidRDefault="00E9469A" w:rsidP="00027745">
      <w:pPr>
        <w:rPr>
          <w:sz w:val="28"/>
          <w:szCs w:val="28"/>
        </w:rPr>
      </w:pPr>
    </w:p>
    <w:p w:rsidR="00E9469A" w:rsidRPr="005C298D" w:rsidRDefault="00E9469A" w:rsidP="000A1760">
      <w:pPr>
        <w:ind w:hanging="566"/>
        <w:jc w:val="both"/>
        <w:rPr>
          <w:sz w:val="28"/>
          <w:szCs w:val="28"/>
        </w:rPr>
      </w:pPr>
    </w:p>
    <w:p w:rsidR="00E9469A" w:rsidRPr="005C298D" w:rsidRDefault="00E9469A" w:rsidP="000A1760">
      <w:pPr>
        <w:rPr>
          <w:sz w:val="28"/>
          <w:szCs w:val="28"/>
        </w:rPr>
      </w:pPr>
      <w:r w:rsidRPr="005C298D">
        <w:rPr>
          <w:sz w:val="28"/>
          <w:szCs w:val="28"/>
        </w:rPr>
        <w:t xml:space="preserve">Глава Вышестеблиевского </w:t>
      </w:r>
      <w:proofErr w:type="gramStart"/>
      <w:r w:rsidRPr="005C298D">
        <w:rPr>
          <w:sz w:val="28"/>
          <w:szCs w:val="28"/>
        </w:rPr>
        <w:t>сельского</w:t>
      </w:r>
      <w:proofErr w:type="gramEnd"/>
    </w:p>
    <w:p w:rsidR="00E9469A" w:rsidRPr="005C298D" w:rsidRDefault="00E9469A" w:rsidP="00336ED2">
      <w:pPr>
        <w:rPr>
          <w:sz w:val="28"/>
          <w:szCs w:val="28"/>
        </w:rPr>
      </w:pPr>
      <w:r w:rsidRPr="005C298D">
        <w:rPr>
          <w:sz w:val="28"/>
          <w:szCs w:val="28"/>
        </w:rPr>
        <w:t>поселения Темрюкского района                                                          П.К. Хаджиди</w:t>
      </w:r>
    </w:p>
    <w:p w:rsidR="00E9469A" w:rsidRDefault="00E9469A" w:rsidP="000A1760">
      <w:pPr>
        <w:rPr>
          <w:sz w:val="28"/>
          <w:szCs w:val="28"/>
        </w:rPr>
      </w:pPr>
    </w:p>
    <w:p w:rsidR="00E9469A" w:rsidRDefault="00E9469A" w:rsidP="000A1760">
      <w:pPr>
        <w:rPr>
          <w:sz w:val="28"/>
          <w:szCs w:val="28"/>
        </w:rPr>
      </w:pPr>
    </w:p>
    <w:p w:rsidR="00E9469A" w:rsidRPr="005C298D" w:rsidRDefault="00E9469A" w:rsidP="000A1760">
      <w:pPr>
        <w:rPr>
          <w:sz w:val="28"/>
          <w:szCs w:val="28"/>
        </w:rPr>
      </w:pPr>
    </w:p>
    <w:sectPr w:rsidR="00E9469A" w:rsidRPr="005C298D" w:rsidSect="005C298D">
      <w:headerReference w:type="default" r:id="rId8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8EF" w:rsidRDefault="00BA18EF" w:rsidP="005138E1">
      <w:r>
        <w:separator/>
      </w:r>
    </w:p>
  </w:endnote>
  <w:endnote w:type="continuationSeparator" w:id="1">
    <w:p w:rsidR="00BA18EF" w:rsidRDefault="00BA18EF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8EF" w:rsidRDefault="00BA18EF" w:rsidP="005138E1">
      <w:r>
        <w:separator/>
      </w:r>
    </w:p>
  </w:footnote>
  <w:footnote w:type="continuationSeparator" w:id="1">
    <w:p w:rsidR="00BA18EF" w:rsidRDefault="00BA18EF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69A" w:rsidRDefault="00E9469A">
    <w:pPr>
      <w:pStyle w:val="ab"/>
      <w:jc w:val="center"/>
    </w:pPr>
  </w:p>
  <w:p w:rsidR="00E9469A" w:rsidRDefault="00E9469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2EAE3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7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2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"/>
  </w:num>
  <w:num w:numId="15">
    <w:abstractNumId w:val="8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716E"/>
    <w:rsid w:val="00093177"/>
    <w:rsid w:val="000A1760"/>
    <w:rsid w:val="000C2196"/>
    <w:rsid w:val="000D3D8D"/>
    <w:rsid w:val="000F202C"/>
    <w:rsid w:val="000F34D5"/>
    <w:rsid w:val="0010511B"/>
    <w:rsid w:val="0011265D"/>
    <w:rsid w:val="001266C8"/>
    <w:rsid w:val="001361C8"/>
    <w:rsid w:val="00136D0D"/>
    <w:rsid w:val="00161400"/>
    <w:rsid w:val="00171459"/>
    <w:rsid w:val="001733B4"/>
    <w:rsid w:val="00176FDA"/>
    <w:rsid w:val="001923D2"/>
    <w:rsid w:val="001A0B89"/>
    <w:rsid w:val="001A0C5B"/>
    <w:rsid w:val="001A0F4A"/>
    <w:rsid w:val="001A26EE"/>
    <w:rsid w:val="001B613F"/>
    <w:rsid w:val="001C5EE4"/>
    <w:rsid w:val="001F3451"/>
    <w:rsid w:val="001F57BB"/>
    <w:rsid w:val="00200032"/>
    <w:rsid w:val="002033E7"/>
    <w:rsid w:val="00223223"/>
    <w:rsid w:val="002766B2"/>
    <w:rsid w:val="002963F9"/>
    <w:rsid w:val="002B2F79"/>
    <w:rsid w:val="002D6EAE"/>
    <w:rsid w:val="002E319E"/>
    <w:rsid w:val="002F5987"/>
    <w:rsid w:val="00305170"/>
    <w:rsid w:val="00336ED2"/>
    <w:rsid w:val="003370CA"/>
    <w:rsid w:val="00354CBA"/>
    <w:rsid w:val="00377363"/>
    <w:rsid w:val="00386D5D"/>
    <w:rsid w:val="00395916"/>
    <w:rsid w:val="003C3E2F"/>
    <w:rsid w:val="003C71CB"/>
    <w:rsid w:val="003D5662"/>
    <w:rsid w:val="003E2357"/>
    <w:rsid w:val="003F1EC2"/>
    <w:rsid w:val="00401E61"/>
    <w:rsid w:val="004145BD"/>
    <w:rsid w:val="00474A9C"/>
    <w:rsid w:val="004C2725"/>
    <w:rsid w:val="005138E1"/>
    <w:rsid w:val="0051758D"/>
    <w:rsid w:val="005329DD"/>
    <w:rsid w:val="00536462"/>
    <w:rsid w:val="00543ED0"/>
    <w:rsid w:val="00566EB8"/>
    <w:rsid w:val="005828E6"/>
    <w:rsid w:val="005C298D"/>
    <w:rsid w:val="005D437C"/>
    <w:rsid w:val="005E15E3"/>
    <w:rsid w:val="005E33E3"/>
    <w:rsid w:val="005F166C"/>
    <w:rsid w:val="0060183E"/>
    <w:rsid w:val="00616C81"/>
    <w:rsid w:val="0063435F"/>
    <w:rsid w:val="0064400E"/>
    <w:rsid w:val="00663BA1"/>
    <w:rsid w:val="006670B2"/>
    <w:rsid w:val="00673897"/>
    <w:rsid w:val="00674CA4"/>
    <w:rsid w:val="00684423"/>
    <w:rsid w:val="00690CFF"/>
    <w:rsid w:val="006A417B"/>
    <w:rsid w:val="006A74FF"/>
    <w:rsid w:val="006B0A27"/>
    <w:rsid w:val="006C6AA0"/>
    <w:rsid w:val="006D7B67"/>
    <w:rsid w:val="006F3748"/>
    <w:rsid w:val="00704F41"/>
    <w:rsid w:val="007272D9"/>
    <w:rsid w:val="00761FEA"/>
    <w:rsid w:val="00776D87"/>
    <w:rsid w:val="00786E3C"/>
    <w:rsid w:val="007A440F"/>
    <w:rsid w:val="007B77D9"/>
    <w:rsid w:val="007C0868"/>
    <w:rsid w:val="007C64A9"/>
    <w:rsid w:val="007E2675"/>
    <w:rsid w:val="007F2AF6"/>
    <w:rsid w:val="007F4033"/>
    <w:rsid w:val="00800468"/>
    <w:rsid w:val="0080308A"/>
    <w:rsid w:val="00813121"/>
    <w:rsid w:val="00833E34"/>
    <w:rsid w:val="00842F5E"/>
    <w:rsid w:val="008741C6"/>
    <w:rsid w:val="008836E9"/>
    <w:rsid w:val="00894F77"/>
    <w:rsid w:val="008A5247"/>
    <w:rsid w:val="008D5980"/>
    <w:rsid w:val="0092137D"/>
    <w:rsid w:val="00950761"/>
    <w:rsid w:val="009527D3"/>
    <w:rsid w:val="00955CD7"/>
    <w:rsid w:val="00981657"/>
    <w:rsid w:val="009B2261"/>
    <w:rsid w:val="009D464A"/>
    <w:rsid w:val="009D7F83"/>
    <w:rsid w:val="009E122A"/>
    <w:rsid w:val="009E72EB"/>
    <w:rsid w:val="009F0057"/>
    <w:rsid w:val="00A06E9F"/>
    <w:rsid w:val="00A23E33"/>
    <w:rsid w:val="00A41DE0"/>
    <w:rsid w:val="00A42D00"/>
    <w:rsid w:val="00A612E6"/>
    <w:rsid w:val="00A72799"/>
    <w:rsid w:val="00A80A4C"/>
    <w:rsid w:val="00AD1750"/>
    <w:rsid w:val="00AD4B9C"/>
    <w:rsid w:val="00AE2487"/>
    <w:rsid w:val="00AF49D1"/>
    <w:rsid w:val="00B03678"/>
    <w:rsid w:val="00B068CF"/>
    <w:rsid w:val="00B06945"/>
    <w:rsid w:val="00B07157"/>
    <w:rsid w:val="00B17570"/>
    <w:rsid w:val="00B23D9B"/>
    <w:rsid w:val="00B25EFC"/>
    <w:rsid w:val="00B474CA"/>
    <w:rsid w:val="00B675FD"/>
    <w:rsid w:val="00B81919"/>
    <w:rsid w:val="00BA18EF"/>
    <w:rsid w:val="00BA55D6"/>
    <w:rsid w:val="00BB7003"/>
    <w:rsid w:val="00BC095A"/>
    <w:rsid w:val="00BC1E52"/>
    <w:rsid w:val="00BE0888"/>
    <w:rsid w:val="00BE7932"/>
    <w:rsid w:val="00C10903"/>
    <w:rsid w:val="00C12795"/>
    <w:rsid w:val="00C363AE"/>
    <w:rsid w:val="00C36801"/>
    <w:rsid w:val="00C37377"/>
    <w:rsid w:val="00C464FB"/>
    <w:rsid w:val="00C506ED"/>
    <w:rsid w:val="00C53746"/>
    <w:rsid w:val="00C74E61"/>
    <w:rsid w:val="00C77174"/>
    <w:rsid w:val="00CA5857"/>
    <w:rsid w:val="00CA62E8"/>
    <w:rsid w:val="00CA7E33"/>
    <w:rsid w:val="00CB0B34"/>
    <w:rsid w:val="00CC5F54"/>
    <w:rsid w:val="00CC7603"/>
    <w:rsid w:val="00CE1D74"/>
    <w:rsid w:val="00D00D22"/>
    <w:rsid w:val="00D11F3E"/>
    <w:rsid w:val="00D21FF5"/>
    <w:rsid w:val="00D27C4A"/>
    <w:rsid w:val="00D40908"/>
    <w:rsid w:val="00D70B0C"/>
    <w:rsid w:val="00D772CA"/>
    <w:rsid w:val="00DC70B5"/>
    <w:rsid w:val="00E37433"/>
    <w:rsid w:val="00E41C18"/>
    <w:rsid w:val="00E47FFC"/>
    <w:rsid w:val="00E67147"/>
    <w:rsid w:val="00E743DF"/>
    <w:rsid w:val="00E91756"/>
    <w:rsid w:val="00E9469A"/>
    <w:rsid w:val="00EC047B"/>
    <w:rsid w:val="00EC1C87"/>
    <w:rsid w:val="00ED6298"/>
    <w:rsid w:val="00F25450"/>
    <w:rsid w:val="00F40C81"/>
    <w:rsid w:val="00F452FF"/>
    <w:rsid w:val="00F62AE6"/>
    <w:rsid w:val="00F811DF"/>
    <w:rsid w:val="00FE4E00"/>
    <w:rsid w:val="00FE67BC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12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13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308</Words>
  <Characters>2777</Characters>
  <Application>Microsoft Office Word</Application>
  <DocSecurity>0</DocSecurity>
  <Lines>23</Lines>
  <Paragraphs>6</Paragraphs>
  <ScaleCrop>false</ScaleCrop>
  <Company>MoBIL GROUP</Company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Администрация</cp:lastModifiedBy>
  <cp:revision>38</cp:revision>
  <cp:lastPrinted>2018-04-02T05:55:00Z</cp:lastPrinted>
  <dcterms:created xsi:type="dcterms:W3CDTF">2016-04-11T10:59:00Z</dcterms:created>
  <dcterms:modified xsi:type="dcterms:W3CDTF">2018-05-07T08:41:00Z</dcterms:modified>
</cp:coreProperties>
</file>