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E7D" w:rsidRDefault="00861E7D" w:rsidP="00861E7D">
      <w:pPr>
        <w:jc w:val="center"/>
        <w:rPr>
          <w:b/>
          <w:bCs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80060" cy="609600"/>
            <wp:effectExtent l="19050" t="0" r="0" b="0"/>
            <wp:docPr id="2" name="Рисунок 1" descr="S120x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120xU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E7D" w:rsidRDefault="00861E7D" w:rsidP="00861E7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861E7D" w:rsidRDefault="00861E7D" w:rsidP="00861E7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61E7D" w:rsidRPr="006332F6" w:rsidRDefault="00861E7D" w:rsidP="00861E7D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861E7D" w:rsidRPr="00B8335B" w:rsidRDefault="00861E7D" w:rsidP="00861E7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61E7D" w:rsidRPr="006332F6" w:rsidRDefault="00861E7D" w:rsidP="00861E7D">
      <w:pPr>
        <w:tabs>
          <w:tab w:val="left" w:pos="3375"/>
        </w:tabs>
        <w:rPr>
          <w:sz w:val="18"/>
          <w:szCs w:val="18"/>
        </w:rPr>
      </w:pPr>
    </w:p>
    <w:p w:rsidR="00861E7D" w:rsidRDefault="00861E7D" w:rsidP="00861E7D">
      <w:pPr>
        <w:rPr>
          <w:sz w:val="28"/>
          <w:szCs w:val="28"/>
        </w:rPr>
      </w:pPr>
      <w:r>
        <w:rPr>
          <w:sz w:val="28"/>
          <w:szCs w:val="28"/>
        </w:rPr>
        <w:t xml:space="preserve">   от </w:t>
      </w:r>
      <w:r w:rsidR="00BD5EF3">
        <w:rPr>
          <w:sz w:val="28"/>
          <w:szCs w:val="28"/>
        </w:rPr>
        <w:t>30.10.2017</w:t>
      </w:r>
      <w:r>
        <w:rPr>
          <w:sz w:val="28"/>
          <w:szCs w:val="28"/>
        </w:rPr>
        <w:t xml:space="preserve">                                                                                               № </w:t>
      </w:r>
      <w:r w:rsidR="00BD5EF3">
        <w:rPr>
          <w:sz w:val="28"/>
          <w:szCs w:val="28"/>
        </w:rPr>
        <w:t>174</w:t>
      </w:r>
    </w:p>
    <w:p w:rsidR="00861E7D" w:rsidRDefault="00861E7D" w:rsidP="00861E7D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861E7D" w:rsidRDefault="00861E7D" w:rsidP="00861E7D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5167DF" w:rsidRPr="000B271E" w:rsidRDefault="005167DF" w:rsidP="000B271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7D7E" w:rsidRDefault="00327D7E" w:rsidP="00AD38A3">
      <w:pPr>
        <w:tabs>
          <w:tab w:val="left" w:pos="900"/>
        </w:tabs>
        <w:ind w:firstLine="708"/>
        <w:jc w:val="center"/>
        <w:rPr>
          <w:b/>
          <w:sz w:val="28"/>
          <w:szCs w:val="28"/>
        </w:rPr>
      </w:pPr>
    </w:p>
    <w:p w:rsidR="002C77F3" w:rsidRDefault="002C77F3" w:rsidP="00D9269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3"/>
      <w:r w:rsidRPr="002C77F3">
        <w:rPr>
          <w:rFonts w:ascii="Times New Roman" w:hAnsi="Times New Roman" w:cs="Times New Roman"/>
          <w:sz w:val="28"/>
          <w:szCs w:val="28"/>
        </w:rPr>
        <w:t xml:space="preserve">Об утверждении плана </w:t>
      </w:r>
      <w:r w:rsidR="00340140">
        <w:rPr>
          <w:rFonts w:ascii="Times New Roman" w:hAnsi="Times New Roman" w:cs="Times New Roman"/>
          <w:sz w:val="28"/>
          <w:szCs w:val="28"/>
        </w:rPr>
        <w:t>разработки</w:t>
      </w:r>
      <w:r w:rsidRPr="002C77F3">
        <w:rPr>
          <w:rFonts w:ascii="Times New Roman" w:hAnsi="Times New Roman" w:cs="Times New Roman"/>
          <w:sz w:val="28"/>
          <w:szCs w:val="28"/>
        </w:rPr>
        <w:t xml:space="preserve"> документов </w:t>
      </w:r>
    </w:p>
    <w:p w:rsidR="00D92692" w:rsidRDefault="002C77F3" w:rsidP="00D9269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2C77F3">
        <w:rPr>
          <w:rFonts w:ascii="Times New Roman" w:hAnsi="Times New Roman" w:cs="Times New Roman"/>
          <w:sz w:val="28"/>
          <w:szCs w:val="28"/>
        </w:rPr>
        <w:t>стратегического планирования</w:t>
      </w:r>
      <w:r>
        <w:t xml:space="preserve"> </w:t>
      </w:r>
      <w:r w:rsidR="00861E7D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D92692" w:rsidRPr="004D78B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D92692" w:rsidRPr="00D92692" w:rsidRDefault="00D92692" w:rsidP="00D9269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4D78B9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047759" w:rsidRDefault="00047759" w:rsidP="00047759">
      <w:pPr>
        <w:rPr>
          <w:b/>
          <w:szCs w:val="28"/>
        </w:rPr>
      </w:pPr>
    </w:p>
    <w:p w:rsidR="00971C17" w:rsidRPr="004B0506" w:rsidRDefault="00971C17" w:rsidP="00047759">
      <w:pPr>
        <w:rPr>
          <w:b/>
          <w:szCs w:val="28"/>
        </w:rPr>
      </w:pPr>
    </w:p>
    <w:p w:rsidR="00983518" w:rsidRDefault="00047759" w:rsidP="00983518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83518" w:rsidRPr="003167D5">
        <w:rPr>
          <w:sz w:val="28"/>
          <w:szCs w:val="28"/>
        </w:rPr>
        <w:t xml:space="preserve">В целях </w:t>
      </w:r>
      <w:r w:rsidR="00983518">
        <w:rPr>
          <w:sz w:val="28"/>
          <w:szCs w:val="28"/>
        </w:rPr>
        <w:t xml:space="preserve">выполнения Федерального закона от 28 июня 2014 года №172-ФЗ «О стратегическом планировании в Российской Федерации», постановления Правительства Российской Федерации от 25 июня 2015 года №631 «О порядке государственной регистрации документов стратегического планирования и ведения федерального государственного реестра документов стратегического планирования», Законом Краснодарского края от 6ноября 2015 года №3267-КЗ «О стратегическом планировании и индикативных планах социально-экономического развития в Краснодарском крае» п о с т а н о в л я ю: </w:t>
      </w:r>
    </w:p>
    <w:p w:rsidR="00047759" w:rsidRDefault="00047759" w:rsidP="00983518">
      <w:pPr>
        <w:shd w:val="clear" w:color="auto" w:fill="FFFFFF"/>
        <w:jc w:val="both"/>
        <w:rPr>
          <w:sz w:val="28"/>
          <w:szCs w:val="28"/>
        </w:rPr>
      </w:pPr>
      <w:r w:rsidRPr="00340140">
        <w:rPr>
          <w:sz w:val="28"/>
          <w:szCs w:val="28"/>
        </w:rPr>
        <w:t xml:space="preserve">           1. </w:t>
      </w:r>
      <w:r w:rsidR="00340140" w:rsidRPr="00340140">
        <w:rPr>
          <w:sz w:val="28"/>
          <w:szCs w:val="28"/>
        </w:rPr>
        <w:t xml:space="preserve">Утвердить план разработки документов стратегического планирования </w:t>
      </w:r>
      <w:r w:rsidR="00861E7D">
        <w:rPr>
          <w:sz w:val="28"/>
          <w:szCs w:val="28"/>
        </w:rPr>
        <w:t>Вышестеблиевского</w:t>
      </w:r>
      <w:r w:rsidR="00340140" w:rsidRPr="00340140">
        <w:rPr>
          <w:sz w:val="28"/>
          <w:szCs w:val="28"/>
        </w:rPr>
        <w:t xml:space="preserve"> сельского поселения Темрюкского района </w:t>
      </w:r>
      <w:r w:rsidRPr="00340140">
        <w:rPr>
          <w:sz w:val="28"/>
          <w:szCs w:val="28"/>
        </w:rPr>
        <w:t>согласно приложени</w:t>
      </w:r>
      <w:r w:rsidR="00D92692" w:rsidRPr="00340140">
        <w:rPr>
          <w:sz w:val="28"/>
          <w:szCs w:val="28"/>
        </w:rPr>
        <w:t>ю</w:t>
      </w:r>
      <w:r w:rsidRPr="00340140">
        <w:rPr>
          <w:sz w:val="28"/>
          <w:szCs w:val="28"/>
        </w:rPr>
        <w:t xml:space="preserve"> к настоящему постановлению.</w:t>
      </w:r>
    </w:p>
    <w:p w:rsidR="00983518" w:rsidRDefault="00983518" w:rsidP="00983518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Финансовому отделу администрации </w:t>
      </w:r>
      <w:r w:rsidR="00861E7D">
        <w:rPr>
          <w:sz w:val="28"/>
          <w:szCs w:val="28"/>
        </w:rPr>
        <w:t>Вышестеблиевского</w:t>
      </w:r>
      <w:r>
        <w:rPr>
          <w:sz w:val="28"/>
          <w:szCs w:val="28"/>
        </w:rPr>
        <w:t xml:space="preserve"> сельского поселения Темрюкского района</w:t>
      </w:r>
      <w:r w:rsidR="00971C17">
        <w:rPr>
          <w:sz w:val="28"/>
          <w:szCs w:val="28"/>
        </w:rPr>
        <w:t xml:space="preserve"> (</w:t>
      </w:r>
      <w:r w:rsidR="00861E7D">
        <w:rPr>
          <w:sz w:val="28"/>
          <w:szCs w:val="28"/>
        </w:rPr>
        <w:t>Е.Ю.Пивень</w:t>
      </w:r>
      <w:r w:rsidR="00971C17">
        <w:rPr>
          <w:sz w:val="28"/>
          <w:szCs w:val="28"/>
        </w:rPr>
        <w:t>)</w:t>
      </w:r>
      <w:r>
        <w:rPr>
          <w:sz w:val="28"/>
          <w:szCs w:val="28"/>
        </w:rPr>
        <w:t xml:space="preserve"> в пределах компетенции и в порядке, установленном законодательством, обеспечить выполнение плана разработки документов стратегического планирования </w:t>
      </w:r>
      <w:r w:rsidR="00861E7D">
        <w:rPr>
          <w:sz w:val="28"/>
          <w:szCs w:val="28"/>
        </w:rPr>
        <w:t>Вышестеблиевского</w:t>
      </w:r>
      <w:r>
        <w:rPr>
          <w:sz w:val="28"/>
          <w:szCs w:val="28"/>
        </w:rPr>
        <w:t xml:space="preserve"> сельского поселения Темрюкского района.</w:t>
      </w:r>
    </w:p>
    <w:p w:rsidR="00983518" w:rsidRDefault="00983518" w:rsidP="00983518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Ответственным за размещение документов стратегического планирования или внесения в них изменений посредством заполнения его  электронной формы в государственной автоматизированной информационной системе «Управление» (ГАС</w:t>
      </w:r>
      <w:r w:rsidR="00971C17">
        <w:rPr>
          <w:sz w:val="28"/>
          <w:szCs w:val="28"/>
        </w:rPr>
        <w:t xml:space="preserve"> «Управление») назначить эксперта по </w:t>
      </w:r>
      <w:r w:rsidR="00861E7D">
        <w:rPr>
          <w:sz w:val="28"/>
          <w:szCs w:val="28"/>
        </w:rPr>
        <w:t>экономическому анализу</w:t>
      </w:r>
      <w:r w:rsidR="00971C17">
        <w:rPr>
          <w:sz w:val="28"/>
          <w:szCs w:val="28"/>
        </w:rPr>
        <w:t xml:space="preserve"> администрации </w:t>
      </w:r>
      <w:r w:rsidR="00861E7D">
        <w:rPr>
          <w:sz w:val="28"/>
          <w:szCs w:val="28"/>
        </w:rPr>
        <w:t>Вышестеблиевского</w:t>
      </w:r>
      <w:r w:rsidR="00971C17">
        <w:rPr>
          <w:sz w:val="28"/>
          <w:szCs w:val="28"/>
        </w:rPr>
        <w:t xml:space="preserve"> сельского поселения Темрюкского района </w:t>
      </w:r>
      <w:r w:rsidR="00861E7D">
        <w:rPr>
          <w:sz w:val="28"/>
          <w:szCs w:val="28"/>
        </w:rPr>
        <w:t>А.Ю.Лобыцину</w:t>
      </w:r>
      <w:r>
        <w:rPr>
          <w:sz w:val="28"/>
          <w:szCs w:val="28"/>
        </w:rPr>
        <w:t>.</w:t>
      </w:r>
    </w:p>
    <w:p w:rsidR="00FA68A6" w:rsidRPr="00D92692" w:rsidRDefault="00047759" w:rsidP="0098351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3518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983518">
        <w:rPr>
          <w:rFonts w:ascii="Times New Roman" w:hAnsi="Times New Roman" w:cs="Times New Roman"/>
          <w:sz w:val="28"/>
          <w:szCs w:val="28"/>
        </w:rPr>
        <w:t xml:space="preserve">   </w:t>
      </w:r>
      <w:r w:rsidR="00983518" w:rsidRPr="00983518">
        <w:rPr>
          <w:rFonts w:ascii="Times New Roman" w:hAnsi="Times New Roman" w:cs="Times New Roman"/>
          <w:sz w:val="28"/>
          <w:szCs w:val="28"/>
        </w:rPr>
        <w:t>4</w:t>
      </w:r>
      <w:r w:rsidR="00FA68A6" w:rsidRPr="00D92692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</w:t>
      </w:r>
      <w:r w:rsidR="00D92692" w:rsidRPr="00D92692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FA68A6" w:rsidRDefault="00FA68A6" w:rsidP="00FA68A6">
      <w:pPr>
        <w:pStyle w:val="af"/>
        <w:jc w:val="both"/>
        <w:rPr>
          <w:sz w:val="28"/>
          <w:szCs w:val="28"/>
        </w:rPr>
      </w:pPr>
      <w:r>
        <w:rPr>
          <w:spacing w:val="-15"/>
          <w:sz w:val="28"/>
          <w:szCs w:val="28"/>
        </w:rPr>
        <w:t xml:space="preserve">            </w:t>
      </w:r>
      <w:r w:rsidR="00047759">
        <w:rPr>
          <w:spacing w:val="-15"/>
          <w:sz w:val="28"/>
          <w:szCs w:val="28"/>
        </w:rPr>
        <w:t xml:space="preserve"> </w:t>
      </w:r>
      <w:r w:rsidR="00983518">
        <w:rPr>
          <w:spacing w:val="-15"/>
          <w:sz w:val="28"/>
          <w:szCs w:val="28"/>
        </w:rPr>
        <w:t>5</w:t>
      </w:r>
      <w:r w:rsidRPr="00A671EB">
        <w:rPr>
          <w:spacing w:val="-15"/>
          <w:sz w:val="28"/>
          <w:szCs w:val="28"/>
        </w:rPr>
        <w:t>.</w:t>
      </w:r>
      <w:r>
        <w:rPr>
          <w:spacing w:val="-15"/>
          <w:sz w:val="28"/>
          <w:szCs w:val="28"/>
        </w:rPr>
        <w:t xml:space="preserve">  </w:t>
      </w:r>
      <w:r w:rsidRPr="00A671EB">
        <w:rPr>
          <w:sz w:val="28"/>
          <w:szCs w:val="28"/>
        </w:rPr>
        <w:t xml:space="preserve">Постановление вступает в силу </w:t>
      </w:r>
      <w:r>
        <w:rPr>
          <w:sz w:val="28"/>
          <w:szCs w:val="28"/>
        </w:rPr>
        <w:t>со дня его подписания.</w:t>
      </w:r>
    </w:p>
    <w:p w:rsidR="00861E7D" w:rsidRPr="00A671EB" w:rsidRDefault="00861E7D" w:rsidP="00FA68A6">
      <w:pPr>
        <w:pStyle w:val="af"/>
        <w:jc w:val="both"/>
        <w:rPr>
          <w:sz w:val="28"/>
          <w:szCs w:val="28"/>
        </w:rPr>
      </w:pPr>
    </w:p>
    <w:p w:rsidR="00C03DB9" w:rsidRDefault="00040CB8" w:rsidP="00FA68A6">
      <w:pPr>
        <w:pStyle w:val="ConsPlusNormal"/>
        <w:widowControl/>
        <w:ind w:firstLine="0"/>
        <w:jc w:val="both"/>
      </w:pPr>
      <w:r>
        <w:rPr>
          <w:sz w:val="28"/>
          <w:szCs w:val="28"/>
        </w:rPr>
        <w:t xml:space="preserve">          </w:t>
      </w:r>
      <w:bookmarkEnd w:id="0"/>
    </w:p>
    <w:p w:rsidR="00C03DB9" w:rsidRDefault="00C03DB9" w:rsidP="00C03DB9">
      <w:pPr>
        <w:ind w:right="-143"/>
        <w:rPr>
          <w:sz w:val="28"/>
          <w:szCs w:val="28"/>
        </w:rPr>
      </w:pPr>
    </w:p>
    <w:p w:rsidR="00861E7D" w:rsidRPr="00AF1C49" w:rsidRDefault="00861E7D" w:rsidP="00861E7D">
      <w:pPr>
        <w:pStyle w:val="af1"/>
        <w:tabs>
          <w:tab w:val="left" w:pos="-142"/>
          <w:tab w:val="left" w:pos="0"/>
        </w:tabs>
        <w:ind w:right="-81"/>
        <w:rPr>
          <w:sz w:val="28"/>
          <w:szCs w:val="28"/>
        </w:rPr>
      </w:pPr>
      <w:r w:rsidRPr="00AF1C49">
        <w:rPr>
          <w:sz w:val="28"/>
          <w:szCs w:val="28"/>
        </w:rPr>
        <w:t>Глава Вышестеблиевского сельского</w:t>
      </w:r>
    </w:p>
    <w:p w:rsidR="00861E7D" w:rsidRPr="00AF1C49" w:rsidRDefault="00861E7D" w:rsidP="00861E7D">
      <w:pPr>
        <w:pStyle w:val="af1"/>
        <w:tabs>
          <w:tab w:val="left" w:pos="-142"/>
          <w:tab w:val="left" w:pos="0"/>
          <w:tab w:val="right" w:pos="9719"/>
        </w:tabs>
        <w:ind w:right="-81"/>
        <w:jc w:val="right"/>
        <w:rPr>
          <w:sz w:val="28"/>
          <w:szCs w:val="28"/>
        </w:rPr>
      </w:pPr>
      <w:r w:rsidRPr="00AF1C49">
        <w:rPr>
          <w:sz w:val="28"/>
          <w:szCs w:val="28"/>
        </w:rPr>
        <w:t xml:space="preserve"> Поселения Темрюкского района</w:t>
      </w:r>
      <w:r>
        <w:rPr>
          <w:sz w:val="28"/>
          <w:szCs w:val="28"/>
        </w:rPr>
        <w:tab/>
        <w:t>П.К. Хаджиди</w:t>
      </w:r>
    </w:p>
    <w:p w:rsidR="00861E7D" w:rsidRDefault="00861E7D" w:rsidP="009F0230">
      <w:pPr>
        <w:rPr>
          <w:b/>
          <w:sz w:val="28"/>
          <w:szCs w:val="28"/>
        </w:rPr>
      </w:pPr>
    </w:p>
    <w:sectPr w:rsidR="00861E7D" w:rsidSect="00986992">
      <w:headerReference w:type="even" r:id="rId8"/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6A4" w:rsidRDefault="00D846A4">
      <w:r>
        <w:separator/>
      </w:r>
    </w:p>
  </w:endnote>
  <w:endnote w:type="continuationSeparator" w:id="0">
    <w:p w:rsidR="00D846A4" w:rsidRDefault="00D846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6A4" w:rsidRDefault="00D846A4">
      <w:r>
        <w:separator/>
      </w:r>
    </w:p>
  </w:footnote>
  <w:footnote w:type="continuationSeparator" w:id="0">
    <w:p w:rsidR="00D846A4" w:rsidRDefault="00D846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12B" w:rsidRDefault="00DB1210" w:rsidP="00C12682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4F112B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F112B" w:rsidRDefault="004F112B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264" w:rsidRPr="001D5264" w:rsidRDefault="00DB1210">
    <w:pPr>
      <w:pStyle w:val="a9"/>
      <w:jc w:val="center"/>
      <w:rPr>
        <w:sz w:val="28"/>
      </w:rPr>
    </w:pPr>
    <w:r w:rsidRPr="001D5264">
      <w:rPr>
        <w:sz w:val="28"/>
      </w:rPr>
      <w:fldChar w:fldCharType="begin"/>
    </w:r>
    <w:r w:rsidR="001D5264" w:rsidRPr="001D5264">
      <w:rPr>
        <w:sz w:val="28"/>
      </w:rPr>
      <w:instrText xml:space="preserve"> PAGE   \* MERGEFORMAT </w:instrText>
    </w:r>
    <w:r w:rsidRPr="001D5264">
      <w:rPr>
        <w:sz w:val="28"/>
      </w:rPr>
      <w:fldChar w:fldCharType="separate"/>
    </w:r>
    <w:r w:rsidR="009F0230">
      <w:rPr>
        <w:noProof/>
        <w:sz w:val="28"/>
      </w:rPr>
      <w:t>2</w:t>
    </w:r>
    <w:r w:rsidRPr="001D5264">
      <w:rPr>
        <w:sz w:val="28"/>
      </w:rPr>
      <w:fldChar w:fldCharType="end"/>
    </w:r>
  </w:p>
  <w:p w:rsidR="001D5264" w:rsidRDefault="001D526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90338C"/>
    <w:multiLevelType w:val="singleLevel"/>
    <w:tmpl w:val="94A4FFF2"/>
    <w:lvl w:ilvl="0">
      <w:start w:val="2"/>
      <w:numFmt w:val="decimal"/>
      <w:lvlText w:val="%1."/>
      <w:legacy w:legacy="1" w:legacySpace="0" w:legacyIndent="29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54B6168E"/>
    <w:multiLevelType w:val="hybridMultilevel"/>
    <w:tmpl w:val="F53ECCBC"/>
    <w:lvl w:ilvl="0" w:tplc="F70C4F2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5F9C"/>
    <w:rsid w:val="00005BC9"/>
    <w:rsid w:val="00026E44"/>
    <w:rsid w:val="00032329"/>
    <w:rsid w:val="00040CB8"/>
    <w:rsid w:val="00047759"/>
    <w:rsid w:val="00083B8A"/>
    <w:rsid w:val="000960A1"/>
    <w:rsid w:val="000B0F67"/>
    <w:rsid w:val="000B271E"/>
    <w:rsid w:val="000B2FCC"/>
    <w:rsid w:val="000D5F9C"/>
    <w:rsid w:val="0012731D"/>
    <w:rsid w:val="00144017"/>
    <w:rsid w:val="0014712E"/>
    <w:rsid w:val="0015592E"/>
    <w:rsid w:val="00180F39"/>
    <w:rsid w:val="001842CC"/>
    <w:rsid w:val="00193CB9"/>
    <w:rsid w:val="001A0F4A"/>
    <w:rsid w:val="001B7963"/>
    <w:rsid w:val="001D5264"/>
    <w:rsid w:val="001D5D74"/>
    <w:rsid w:val="00200D8D"/>
    <w:rsid w:val="00200EFC"/>
    <w:rsid w:val="00211D83"/>
    <w:rsid w:val="00234D02"/>
    <w:rsid w:val="0024378D"/>
    <w:rsid w:val="00244B34"/>
    <w:rsid w:val="002A0F16"/>
    <w:rsid w:val="002B5ADF"/>
    <w:rsid w:val="002C77F3"/>
    <w:rsid w:val="002D2F71"/>
    <w:rsid w:val="002E3BA6"/>
    <w:rsid w:val="00327D7E"/>
    <w:rsid w:val="00340140"/>
    <w:rsid w:val="00340546"/>
    <w:rsid w:val="00344226"/>
    <w:rsid w:val="00345DCD"/>
    <w:rsid w:val="00360657"/>
    <w:rsid w:val="00364C5B"/>
    <w:rsid w:val="003C3324"/>
    <w:rsid w:val="003C3E2F"/>
    <w:rsid w:val="003D0FBB"/>
    <w:rsid w:val="003D5747"/>
    <w:rsid w:val="003D5EFE"/>
    <w:rsid w:val="003F62A4"/>
    <w:rsid w:val="00400355"/>
    <w:rsid w:val="00405AB7"/>
    <w:rsid w:val="00434F3E"/>
    <w:rsid w:val="004412E9"/>
    <w:rsid w:val="0045030B"/>
    <w:rsid w:val="004602C1"/>
    <w:rsid w:val="004737C6"/>
    <w:rsid w:val="004E7201"/>
    <w:rsid w:val="004F112B"/>
    <w:rsid w:val="004F40C7"/>
    <w:rsid w:val="00512518"/>
    <w:rsid w:val="005167DF"/>
    <w:rsid w:val="005711B1"/>
    <w:rsid w:val="005975BB"/>
    <w:rsid w:val="005B24FF"/>
    <w:rsid w:val="005D572A"/>
    <w:rsid w:val="005F4319"/>
    <w:rsid w:val="00603DF6"/>
    <w:rsid w:val="006260D4"/>
    <w:rsid w:val="00626E62"/>
    <w:rsid w:val="006377FF"/>
    <w:rsid w:val="00683E99"/>
    <w:rsid w:val="00691C70"/>
    <w:rsid w:val="006B1C50"/>
    <w:rsid w:val="006B4574"/>
    <w:rsid w:val="006B5BC5"/>
    <w:rsid w:val="006D3093"/>
    <w:rsid w:val="007154C9"/>
    <w:rsid w:val="00715933"/>
    <w:rsid w:val="00731BE9"/>
    <w:rsid w:val="007352D2"/>
    <w:rsid w:val="00776E55"/>
    <w:rsid w:val="00796050"/>
    <w:rsid w:val="008417AB"/>
    <w:rsid w:val="00861E7D"/>
    <w:rsid w:val="0087075C"/>
    <w:rsid w:val="0087582F"/>
    <w:rsid w:val="008766EA"/>
    <w:rsid w:val="00882AE8"/>
    <w:rsid w:val="00886FC0"/>
    <w:rsid w:val="008B56D6"/>
    <w:rsid w:val="008B7841"/>
    <w:rsid w:val="008C576F"/>
    <w:rsid w:val="008C6C15"/>
    <w:rsid w:val="008E06C1"/>
    <w:rsid w:val="008F6B1E"/>
    <w:rsid w:val="009038E4"/>
    <w:rsid w:val="0094106C"/>
    <w:rsid w:val="009417F3"/>
    <w:rsid w:val="00947D0C"/>
    <w:rsid w:val="00971C17"/>
    <w:rsid w:val="00983518"/>
    <w:rsid w:val="00986992"/>
    <w:rsid w:val="009B6C45"/>
    <w:rsid w:val="009F0230"/>
    <w:rsid w:val="009F51DD"/>
    <w:rsid w:val="00A307AF"/>
    <w:rsid w:val="00A31D42"/>
    <w:rsid w:val="00A34290"/>
    <w:rsid w:val="00A4029D"/>
    <w:rsid w:val="00A453FB"/>
    <w:rsid w:val="00A70115"/>
    <w:rsid w:val="00AA23BD"/>
    <w:rsid w:val="00AA2889"/>
    <w:rsid w:val="00AA65A5"/>
    <w:rsid w:val="00AD38A3"/>
    <w:rsid w:val="00AD750A"/>
    <w:rsid w:val="00AF17EA"/>
    <w:rsid w:val="00B06945"/>
    <w:rsid w:val="00B2418D"/>
    <w:rsid w:val="00B25583"/>
    <w:rsid w:val="00B26BE0"/>
    <w:rsid w:val="00B97355"/>
    <w:rsid w:val="00BA068B"/>
    <w:rsid w:val="00BA42CD"/>
    <w:rsid w:val="00BB3116"/>
    <w:rsid w:val="00BC4BD9"/>
    <w:rsid w:val="00BD5EF3"/>
    <w:rsid w:val="00BD71E3"/>
    <w:rsid w:val="00BE534C"/>
    <w:rsid w:val="00BE57BE"/>
    <w:rsid w:val="00C03DB9"/>
    <w:rsid w:val="00C12682"/>
    <w:rsid w:val="00C40B40"/>
    <w:rsid w:val="00C444CD"/>
    <w:rsid w:val="00C475B0"/>
    <w:rsid w:val="00C811B0"/>
    <w:rsid w:val="00CB31FD"/>
    <w:rsid w:val="00CC3AF3"/>
    <w:rsid w:val="00CE731A"/>
    <w:rsid w:val="00D0439B"/>
    <w:rsid w:val="00D31417"/>
    <w:rsid w:val="00D513A9"/>
    <w:rsid w:val="00D53948"/>
    <w:rsid w:val="00D6693D"/>
    <w:rsid w:val="00D67EF1"/>
    <w:rsid w:val="00D846A4"/>
    <w:rsid w:val="00D86D30"/>
    <w:rsid w:val="00D875C4"/>
    <w:rsid w:val="00D92692"/>
    <w:rsid w:val="00DA6064"/>
    <w:rsid w:val="00DB1210"/>
    <w:rsid w:val="00DB4DED"/>
    <w:rsid w:val="00DB56A6"/>
    <w:rsid w:val="00DC52E7"/>
    <w:rsid w:val="00DD47F8"/>
    <w:rsid w:val="00DE0141"/>
    <w:rsid w:val="00DE27F4"/>
    <w:rsid w:val="00E44FB9"/>
    <w:rsid w:val="00E46A51"/>
    <w:rsid w:val="00E6687B"/>
    <w:rsid w:val="00E84352"/>
    <w:rsid w:val="00ED767D"/>
    <w:rsid w:val="00EE654F"/>
    <w:rsid w:val="00F13A7E"/>
    <w:rsid w:val="00F1752B"/>
    <w:rsid w:val="00F30AEC"/>
    <w:rsid w:val="00F450BF"/>
    <w:rsid w:val="00F463DF"/>
    <w:rsid w:val="00FA468E"/>
    <w:rsid w:val="00FA68A6"/>
    <w:rsid w:val="00FE3769"/>
    <w:rsid w:val="00FF6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5F9C"/>
  </w:style>
  <w:style w:type="paragraph" w:styleId="1">
    <w:name w:val="heading 1"/>
    <w:aliases w:val="Раздел Договора,H1,&quot;Алмаз&quot;"/>
    <w:basedOn w:val="a"/>
    <w:next w:val="a"/>
    <w:qFormat/>
    <w:rsid w:val="00A307A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D5F9C"/>
    <w:pPr>
      <w:keepNext/>
      <w:jc w:val="both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6377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377FF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A307AF"/>
    <w:pPr>
      <w:jc w:val="both"/>
    </w:pPr>
    <w:rPr>
      <w:sz w:val="28"/>
      <w:szCs w:val="24"/>
    </w:rPr>
  </w:style>
  <w:style w:type="paragraph" w:styleId="3">
    <w:name w:val="Body Text Indent 3"/>
    <w:basedOn w:val="a"/>
    <w:rsid w:val="00A307AF"/>
    <w:pPr>
      <w:ind w:left="-540"/>
    </w:pPr>
    <w:rPr>
      <w:sz w:val="28"/>
      <w:szCs w:val="24"/>
    </w:rPr>
  </w:style>
  <w:style w:type="paragraph" w:styleId="a6">
    <w:name w:val="footer"/>
    <w:basedOn w:val="a"/>
    <w:rsid w:val="00BD71E3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a7">
    <w:name w:val="Знак"/>
    <w:basedOn w:val="a"/>
    <w:rsid w:val="004F40C7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Title">
    <w:name w:val="ConsPlusTitle"/>
    <w:rsid w:val="004737C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8">
    <w:name w:val="Знак Знак Знак Знак"/>
    <w:basedOn w:val="a"/>
    <w:rsid w:val="004737C6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4737C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rsid w:val="006B1C50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6B1C50"/>
  </w:style>
  <w:style w:type="paragraph" w:styleId="ac">
    <w:name w:val="List Paragraph"/>
    <w:basedOn w:val="a"/>
    <w:qFormat/>
    <w:rsid w:val="00200EF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d">
    <w:name w:val="Знак"/>
    <w:basedOn w:val="a"/>
    <w:rsid w:val="00ED767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ae">
    <w:name w:val="Гипертекстовая ссылка"/>
    <w:basedOn w:val="a0"/>
    <w:uiPriority w:val="99"/>
    <w:rsid w:val="00AA65A5"/>
    <w:rPr>
      <w:color w:val="106BBE"/>
    </w:rPr>
  </w:style>
  <w:style w:type="paragraph" w:styleId="af">
    <w:name w:val="No Spacing"/>
    <w:uiPriority w:val="1"/>
    <w:qFormat/>
    <w:rsid w:val="009038E4"/>
    <w:pPr>
      <w:widowControl w:val="0"/>
      <w:suppressAutoHyphens/>
      <w:autoSpaceDE w:val="0"/>
    </w:pPr>
    <w:rPr>
      <w:rFonts w:eastAsia="Arial"/>
      <w:lang w:eastAsia="ar-SA"/>
    </w:rPr>
  </w:style>
  <w:style w:type="character" w:customStyle="1" w:styleId="20">
    <w:name w:val="Основной текст (2)_"/>
    <w:basedOn w:val="a0"/>
    <w:link w:val="21"/>
    <w:rsid w:val="00C03DB9"/>
    <w:rPr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03DB9"/>
    <w:pPr>
      <w:widowControl w:val="0"/>
      <w:shd w:val="clear" w:color="auto" w:fill="FFFFFF"/>
      <w:spacing w:before="60" w:after="60" w:line="0" w:lineRule="atLeast"/>
      <w:ind w:hanging="1960"/>
      <w:jc w:val="both"/>
    </w:pPr>
    <w:rPr>
      <w:sz w:val="28"/>
      <w:szCs w:val="28"/>
    </w:rPr>
  </w:style>
  <w:style w:type="character" w:customStyle="1" w:styleId="aa">
    <w:name w:val="Верхний колонтитул Знак"/>
    <w:basedOn w:val="a0"/>
    <w:link w:val="a9"/>
    <w:uiPriority w:val="99"/>
    <w:rsid w:val="001D5264"/>
  </w:style>
  <w:style w:type="paragraph" w:customStyle="1" w:styleId="ConsTitle">
    <w:name w:val="ConsTitle"/>
    <w:rsid w:val="0004775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04775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0">
    <w:name w:val="Hyperlink"/>
    <w:basedOn w:val="a0"/>
    <w:uiPriority w:val="99"/>
    <w:unhideWhenUsed/>
    <w:rsid w:val="00D92692"/>
    <w:rPr>
      <w:color w:val="0000FF"/>
      <w:u w:val="single"/>
    </w:rPr>
  </w:style>
  <w:style w:type="paragraph" w:customStyle="1" w:styleId="af1">
    <w:name w:val="Базовый"/>
    <w:uiPriority w:val="99"/>
    <w:rsid w:val="00861E7D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0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</vt:lpstr>
    </vt:vector>
  </TitlesOfParts>
  <Company>MoBIL GROUP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</dc:title>
  <dc:subject/>
  <dc:creator>Admin</dc:creator>
  <cp:keywords/>
  <cp:lastModifiedBy>Manager1</cp:lastModifiedBy>
  <cp:revision>14</cp:revision>
  <cp:lastPrinted>2017-10-18T12:38:00Z</cp:lastPrinted>
  <dcterms:created xsi:type="dcterms:W3CDTF">2017-10-10T11:48:00Z</dcterms:created>
  <dcterms:modified xsi:type="dcterms:W3CDTF">2017-10-30T07:28:00Z</dcterms:modified>
</cp:coreProperties>
</file>