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7A" w:rsidRDefault="0090047A" w:rsidP="001676B0">
      <w:pPr>
        <w:ind w:left="9639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0" w:name="sub_1300"/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РИЛОЖЕНИЕ № </w:t>
      </w:r>
      <w:r w:rsidR="000F2CBF">
        <w:rPr>
          <w:rStyle w:val="a3"/>
          <w:rFonts w:ascii="Times New Roman" w:hAnsi="Times New Roman" w:cs="Times New Roman"/>
          <w:b w:val="0"/>
          <w:sz w:val="28"/>
          <w:szCs w:val="28"/>
        </w:rPr>
        <w:t>7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к </w:t>
      </w:r>
      <w:hyperlink w:anchor="sub_1000" w:history="1">
        <w:r w:rsidRPr="0090047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Порядку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принятия решения</w:t>
      </w:r>
    </w:p>
    <w:p w:rsidR="0090047A" w:rsidRDefault="0090047A" w:rsidP="001676B0">
      <w:pPr>
        <w:ind w:left="9639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о разработке,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формировани</w:t>
      </w:r>
      <w:r w:rsidR="001676B0">
        <w:rPr>
          <w:rStyle w:val="a3"/>
          <w:rFonts w:ascii="Times New Roman" w:hAnsi="Times New Roman" w:cs="Times New Roman"/>
          <w:b w:val="0"/>
          <w:sz w:val="28"/>
          <w:szCs w:val="28"/>
        </w:rPr>
        <w:t>и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,</w:t>
      </w:r>
    </w:p>
    <w:p w:rsidR="0090047A" w:rsidRPr="0090047A" w:rsidRDefault="0090047A" w:rsidP="00606395">
      <w:pPr>
        <w:ind w:left="949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>реализации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76B0">
        <w:rPr>
          <w:rStyle w:val="a3"/>
          <w:rFonts w:ascii="Times New Roman" w:hAnsi="Times New Roman" w:cs="Times New Roman"/>
          <w:b w:val="0"/>
          <w:sz w:val="28"/>
          <w:szCs w:val="28"/>
        </w:rPr>
        <w:t>и оценке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эффективности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реализации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муниципальных программ</w:t>
      </w:r>
      <w:r w:rsidRPr="0090047A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="00606395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313FBD">
        <w:rPr>
          <w:rStyle w:val="a3"/>
          <w:rFonts w:ascii="Times New Roman" w:hAnsi="Times New Roman" w:cs="Times New Roman"/>
          <w:b w:val="0"/>
          <w:sz w:val="28"/>
          <w:szCs w:val="28"/>
        </w:rPr>
        <w:t>Вышестеблиевского</w:t>
      </w:r>
      <w:r w:rsidR="00606395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Темрюкск</w:t>
      </w:r>
      <w:r w:rsidR="00606395">
        <w:rPr>
          <w:rStyle w:val="a3"/>
          <w:rFonts w:ascii="Times New Roman" w:hAnsi="Times New Roman" w:cs="Times New Roman"/>
          <w:b w:val="0"/>
          <w:sz w:val="28"/>
          <w:szCs w:val="28"/>
        </w:rPr>
        <w:t>ого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606395">
        <w:rPr>
          <w:rStyle w:val="a3"/>
          <w:rFonts w:ascii="Times New Roman" w:hAnsi="Times New Roman" w:cs="Times New Roman"/>
          <w:b w:val="0"/>
          <w:sz w:val="28"/>
          <w:szCs w:val="28"/>
        </w:rPr>
        <w:t>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431"/>
        <w:gridCol w:w="1984"/>
        <w:gridCol w:w="665"/>
        <w:gridCol w:w="1680"/>
        <w:gridCol w:w="1199"/>
        <w:gridCol w:w="201"/>
        <w:gridCol w:w="980"/>
        <w:gridCol w:w="980"/>
        <w:gridCol w:w="980"/>
        <w:gridCol w:w="970"/>
        <w:gridCol w:w="1547"/>
        <w:gridCol w:w="12"/>
        <w:gridCol w:w="1985"/>
      </w:tblGrid>
      <w:tr w:rsidR="0090047A" w:rsidTr="001676B0">
        <w:tc>
          <w:tcPr>
            <w:tcW w:w="1403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047A" w:rsidRPr="0090047A" w:rsidRDefault="0090047A" w:rsidP="003307EE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мероприятий </w:t>
            </w:r>
            <w:r w:rsidR="003307EE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90047A" w:rsidTr="001676B0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0047A" w:rsidRPr="001676B0" w:rsidRDefault="001676B0" w:rsidP="002D12D5">
            <w:pPr>
              <w:pStyle w:val="a5"/>
              <w:rPr>
                <w:rFonts w:ascii="Times New Roman" w:hAnsi="Times New Roman" w:cs="Times New Roman"/>
              </w:rPr>
            </w:pPr>
            <w:r w:rsidRPr="001676B0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1161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47A" w:rsidRDefault="0090047A" w:rsidP="002D12D5">
            <w:pPr>
              <w:pStyle w:val="a5"/>
            </w:pPr>
          </w:p>
        </w:tc>
        <w:tc>
          <w:tcPr>
            <w:tcW w:w="1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047A" w:rsidRPr="001676B0" w:rsidRDefault="001676B0" w:rsidP="001676B0">
            <w:pPr>
              <w:pStyle w:val="a5"/>
              <w:rPr>
                <w:rFonts w:ascii="Times New Roman" w:hAnsi="Times New Roman" w:cs="Times New Roman"/>
              </w:rPr>
            </w:pPr>
            <w:r w:rsidRPr="001676B0">
              <w:rPr>
                <w:rFonts w:ascii="Times New Roman" w:hAnsi="Times New Roman" w:cs="Times New Roman"/>
              </w:rPr>
              <w:t>»</w:t>
            </w:r>
          </w:p>
        </w:tc>
      </w:tr>
      <w:tr w:rsidR="0090047A" w:rsidTr="001676B0">
        <w:tc>
          <w:tcPr>
            <w:tcW w:w="1403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047A" w:rsidRDefault="0090047A" w:rsidP="002D12D5">
            <w:pPr>
              <w:pStyle w:val="a5"/>
            </w:pPr>
          </w:p>
        </w:tc>
      </w:tr>
      <w:tr w:rsidR="0090047A" w:rsidRPr="0090047A" w:rsidTr="001676B0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1676B0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0047A" w:rsidRPr="0090047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0047A" w:rsidRPr="009004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0047A" w:rsidRPr="0090047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3307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proofErr w:type="gramStart"/>
            <w:r w:rsidRPr="0090047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hyperlink w:anchor="sub_310011" w:history="1">
              <w:r w:rsidR="003307E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*</w:t>
              </w:r>
            </w:hyperlink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аказчик, главный распорядитель (распорядитель) бюджетных средств, исполнитель</w:t>
            </w:r>
          </w:p>
        </w:tc>
      </w:tr>
      <w:tr w:rsidR="0090047A" w:rsidRPr="0090047A" w:rsidTr="001676B0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0047A" w:rsidRPr="0090047A" w:rsidTr="001676B0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1.1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3307EE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0047A" w:rsidRPr="0090047A">
              <w:rPr>
                <w:rFonts w:ascii="Times New Roman" w:hAnsi="Times New Roman" w:cs="Times New Roman"/>
                <w:sz w:val="28"/>
                <w:szCs w:val="28"/>
              </w:rPr>
              <w:t>ероприятие 1.1.1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1676B0" w:rsidP="001676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0047A" w:rsidRPr="0090047A">
              <w:rPr>
                <w:rFonts w:ascii="Times New Roman" w:hAnsi="Times New Roman" w:cs="Times New Roman"/>
                <w:sz w:val="28"/>
                <w:szCs w:val="28"/>
              </w:rPr>
              <w:t>-й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1.2</w:t>
            </w:r>
          </w:p>
        </w:tc>
        <w:tc>
          <w:tcPr>
            <w:tcW w:w="111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</w:p>
        </w:tc>
        <w:tc>
          <w:tcPr>
            <w:tcW w:w="111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2.1</w:t>
            </w:r>
          </w:p>
        </w:tc>
        <w:tc>
          <w:tcPr>
            <w:tcW w:w="111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3307EE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0047A" w:rsidRPr="0090047A">
              <w:rPr>
                <w:rFonts w:ascii="Times New Roman" w:hAnsi="Times New Roman" w:cs="Times New Roman"/>
                <w:sz w:val="28"/>
                <w:szCs w:val="28"/>
              </w:rPr>
              <w:t>ероприятие 2.1.1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271E2" w:rsidP="009271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0047A" w:rsidRPr="0090047A">
              <w:rPr>
                <w:rFonts w:ascii="Times New Roman" w:hAnsi="Times New Roman" w:cs="Times New Roman"/>
                <w:sz w:val="28"/>
                <w:szCs w:val="28"/>
              </w:rPr>
              <w:t>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Задача 2.2</w:t>
            </w:r>
          </w:p>
        </w:tc>
        <w:tc>
          <w:tcPr>
            <w:tcW w:w="111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..................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............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271E2" w:rsidP="009271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bookmarkStart w:id="1" w:name="_GoBack"/>
            <w:bookmarkEnd w:id="1"/>
            <w:r w:rsidR="0090047A" w:rsidRPr="0090047A">
              <w:rPr>
                <w:rFonts w:ascii="Times New Roman" w:hAnsi="Times New Roman" w:cs="Times New Roman"/>
                <w:sz w:val="28"/>
                <w:szCs w:val="28"/>
              </w:rPr>
              <w:t>-й год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47A" w:rsidRPr="0090047A" w:rsidTr="001676B0">
        <w:tc>
          <w:tcPr>
            <w:tcW w:w="85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0047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47A" w:rsidRPr="0090047A" w:rsidRDefault="0090047A" w:rsidP="002D12D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047A" w:rsidRPr="0090047A" w:rsidRDefault="0090047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047A" w:rsidRPr="0090047A" w:rsidRDefault="0090047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(</w:t>
      </w:r>
      <w:r w:rsidR="003307EE">
        <w:rPr>
          <w:rFonts w:ascii="Times New Roman" w:hAnsi="Times New Roman" w:cs="Times New Roman"/>
          <w:sz w:val="28"/>
          <w:szCs w:val="28"/>
        </w:rPr>
        <w:t>*</w:t>
      </w:r>
      <w:r w:rsidRPr="0090047A">
        <w:rPr>
          <w:rFonts w:ascii="Times New Roman" w:hAnsi="Times New Roman" w:cs="Times New Roman"/>
          <w:sz w:val="28"/>
          <w:szCs w:val="28"/>
        </w:rPr>
        <w:t>) Отмечаются мероприятия программы в следующих случаях:</w:t>
      </w:r>
    </w:p>
    <w:p w:rsidR="0090047A" w:rsidRPr="0090047A" w:rsidRDefault="0090047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 xml:space="preserve">если мероприятие включает расходы, направляемые на капитальные вложения, присваивается статус </w:t>
      </w:r>
      <w:r w:rsidR="001676B0"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1</w:t>
      </w:r>
      <w:r w:rsidR="001676B0"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";</w:t>
      </w:r>
    </w:p>
    <w:p w:rsidR="0090047A" w:rsidRPr="0090047A" w:rsidRDefault="0090047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если мероприятие включено в план мероприятий (</w:t>
      </w:r>
      <w:r w:rsidR="001676B0"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дорожную карту</w:t>
      </w:r>
      <w:r w:rsidR="001676B0"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 xml:space="preserve">), содержащий ежегодные индикаторы, обеспечивающий достижение установленных указами Президента Российской Федерации от 7 мая 2012 года </w:t>
      </w:r>
      <w:r w:rsidR="001676B0">
        <w:rPr>
          <w:rFonts w:ascii="Times New Roman" w:hAnsi="Times New Roman" w:cs="Times New Roman"/>
          <w:sz w:val="28"/>
          <w:szCs w:val="28"/>
        </w:rPr>
        <w:t>№</w:t>
      </w:r>
      <w:r w:rsidRPr="0090047A">
        <w:rPr>
          <w:rFonts w:ascii="Times New Roman" w:hAnsi="Times New Roman" w:cs="Times New Roman"/>
          <w:sz w:val="28"/>
          <w:szCs w:val="28"/>
        </w:rPr>
        <w:t xml:space="preserve"> 596 - 606 целевых показателей, присваивается статус </w:t>
      </w:r>
      <w:r w:rsidR="001676B0"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2</w:t>
      </w:r>
      <w:r w:rsidR="001676B0"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;</w:t>
      </w:r>
    </w:p>
    <w:p w:rsidR="0090047A" w:rsidRPr="0090047A" w:rsidRDefault="0090047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 xml:space="preserve">если мероприятие является мероприятием приоритетных национальных проектов, присваивается статус </w:t>
      </w:r>
      <w:r w:rsidR="001676B0">
        <w:rPr>
          <w:rFonts w:ascii="Times New Roman" w:hAnsi="Times New Roman" w:cs="Times New Roman"/>
          <w:sz w:val="28"/>
          <w:szCs w:val="28"/>
        </w:rPr>
        <w:t>«</w:t>
      </w:r>
      <w:r w:rsidRPr="0090047A">
        <w:rPr>
          <w:rFonts w:ascii="Times New Roman" w:hAnsi="Times New Roman" w:cs="Times New Roman"/>
          <w:sz w:val="28"/>
          <w:szCs w:val="28"/>
        </w:rPr>
        <w:t>3</w:t>
      </w:r>
      <w:r w:rsidR="001676B0">
        <w:rPr>
          <w:rFonts w:ascii="Times New Roman" w:hAnsi="Times New Roman" w:cs="Times New Roman"/>
          <w:sz w:val="28"/>
          <w:szCs w:val="28"/>
        </w:rPr>
        <w:t>»</w:t>
      </w:r>
      <w:r w:rsidRPr="0090047A">
        <w:rPr>
          <w:rFonts w:ascii="Times New Roman" w:hAnsi="Times New Roman" w:cs="Times New Roman"/>
          <w:sz w:val="28"/>
          <w:szCs w:val="28"/>
        </w:rPr>
        <w:t>.</w:t>
      </w:r>
    </w:p>
    <w:p w:rsidR="0090047A" w:rsidRPr="0090047A" w:rsidRDefault="0090047A" w:rsidP="0090047A">
      <w:pPr>
        <w:rPr>
          <w:rFonts w:ascii="Times New Roman" w:hAnsi="Times New Roman" w:cs="Times New Roman"/>
          <w:sz w:val="28"/>
          <w:szCs w:val="28"/>
        </w:rPr>
      </w:pPr>
      <w:r w:rsidRPr="0090047A">
        <w:rPr>
          <w:rFonts w:ascii="Times New Roman" w:hAnsi="Times New Roman" w:cs="Times New Roman"/>
          <w:sz w:val="28"/>
          <w:szCs w:val="28"/>
        </w:rPr>
        <w:t>Допускается присваивание нескольких статусов одному мероприятию через дробь.</w:t>
      </w:r>
    </w:p>
    <w:tbl>
      <w:tblPr>
        <w:tblW w:w="0" w:type="auto"/>
        <w:tblInd w:w="108" w:type="dxa"/>
        <w:tblLook w:val="0000"/>
      </w:tblPr>
      <w:tblGrid>
        <w:gridCol w:w="7088"/>
        <w:gridCol w:w="6946"/>
      </w:tblGrid>
      <w:tr w:rsidR="0090047A" w:rsidTr="001676B0"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3307EE" w:rsidRDefault="003307EE" w:rsidP="0090047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047A" w:rsidRDefault="00606395" w:rsidP="0090047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313FBD" w:rsidRPr="00313FB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Вышестеблиевского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900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0047A" w:rsidRPr="0090047A" w:rsidRDefault="00606395" w:rsidP="003307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="0090047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90047A" w:rsidRDefault="0090047A" w:rsidP="0090047A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047A" w:rsidRPr="0090047A" w:rsidRDefault="00313FBD" w:rsidP="00313FB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  <w:r w:rsidR="003307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П.К.Хаджиди</w:t>
            </w:r>
          </w:p>
        </w:tc>
      </w:tr>
    </w:tbl>
    <w:p w:rsidR="0090047A" w:rsidRDefault="0090047A" w:rsidP="0090047A"/>
    <w:p w:rsidR="00446757" w:rsidRDefault="00446757" w:rsidP="00446757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6757" w:rsidRDefault="00446757" w:rsidP="00446757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bookmarkEnd w:id="0"/>
    <w:p w:rsidR="00446757" w:rsidRDefault="00446757" w:rsidP="00446757">
      <w:pPr>
        <w:rPr>
          <w:rFonts w:ascii="Times New Roman" w:hAnsi="Times New Roman" w:cs="Times New Roman"/>
          <w:sz w:val="28"/>
          <w:szCs w:val="28"/>
        </w:rPr>
      </w:pPr>
    </w:p>
    <w:p w:rsidR="00446757" w:rsidRDefault="00446757" w:rsidP="00446757">
      <w:pPr>
        <w:rPr>
          <w:rFonts w:ascii="Times New Roman" w:hAnsi="Times New Roman" w:cs="Times New Roman"/>
          <w:sz w:val="28"/>
          <w:szCs w:val="28"/>
        </w:rPr>
      </w:pPr>
    </w:p>
    <w:p w:rsidR="00446757" w:rsidRPr="0023356E" w:rsidRDefault="00446757" w:rsidP="00FA14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32F69" w:rsidRDefault="00A32F69"/>
    <w:sectPr w:rsidR="00A32F69" w:rsidSect="001676B0">
      <w:headerReference w:type="default" r:id="rId6"/>
      <w:headerReference w:type="first" r:id="rId7"/>
      <w:pgSz w:w="16838" w:h="11906" w:orient="landscape"/>
      <w:pgMar w:top="1560" w:right="962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516" w:rsidRDefault="00DC0516" w:rsidP="00446757">
      <w:r>
        <w:separator/>
      </w:r>
    </w:p>
  </w:endnote>
  <w:endnote w:type="continuationSeparator" w:id="0">
    <w:p w:rsidR="00DC0516" w:rsidRDefault="00DC0516" w:rsidP="00446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516" w:rsidRDefault="00DC0516" w:rsidP="00446757">
      <w:r>
        <w:separator/>
      </w:r>
    </w:p>
  </w:footnote>
  <w:footnote w:type="continuationSeparator" w:id="0">
    <w:p w:rsidR="00DC0516" w:rsidRDefault="00DC0516" w:rsidP="004467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757" w:rsidRDefault="00446757">
    <w:pPr>
      <w:pStyle w:val="a7"/>
      <w:jc w:val="center"/>
    </w:pPr>
  </w:p>
  <w:p w:rsidR="00446757" w:rsidRDefault="006E2B9C">
    <w:pPr>
      <w:pStyle w:val="a7"/>
    </w:pPr>
    <w:r>
      <w:rPr>
        <w:noProof/>
      </w:rPr>
      <w:pict>
        <v:rect id="Прямоугольник 9" o:spid="_x0000_s4098" style="position:absolute;left:0;text-align:left;margin-left:0;margin-top:0;width:46.75pt;height:56.2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154277958"/>
                </w:sdtPr>
                <w:sdtContent>
                  <w:p w:rsidR="00FA1491" w:rsidRDefault="006E2B9C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6E2B9C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="00FA1491" w:rsidRPr="00FA149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6E2B9C"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313FBD" w:rsidRPr="00313FBD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3</w:t>
                    </w:r>
                    <w:r w:rsidRPr="00FA1491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2660062"/>
      <w:docPartObj>
        <w:docPartGallery w:val="Page Numbers (Margins)"/>
        <w:docPartUnique/>
      </w:docPartObj>
    </w:sdtPr>
    <w:sdtContent>
      <w:p w:rsidR="00FA1491" w:rsidRDefault="006E2B9C">
        <w:pPr>
          <w:pStyle w:val="a7"/>
        </w:pPr>
        <w:r>
          <w:rPr>
            <w:noProof/>
          </w:rPr>
          <w:pict>
            <v:rect id="_x0000_s4097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FA1491" w:rsidRPr="00FA1491" w:rsidRDefault="006E2B9C" w:rsidP="00FA1491">
                        <w:pPr>
                          <w:ind w:firstLine="0"/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46757"/>
    <w:rsid w:val="00045036"/>
    <w:rsid w:val="00085A37"/>
    <w:rsid w:val="000F2CBF"/>
    <w:rsid w:val="0012630E"/>
    <w:rsid w:val="001676B0"/>
    <w:rsid w:val="00194E40"/>
    <w:rsid w:val="001C1C81"/>
    <w:rsid w:val="00240604"/>
    <w:rsid w:val="002646A5"/>
    <w:rsid w:val="00313FBD"/>
    <w:rsid w:val="003307EE"/>
    <w:rsid w:val="00344A00"/>
    <w:rsid w:val="00446757"/>
    <w:rsid w:val="00452C5A"/>
    <w:rsid w:val="004A69CC"/>
    <w:rsid w:val="00606395"/>
    <w:rsid w:val="00610FE5"/>
    <w:rsid w:val="00620BC2"/>
    <w:rsid w:val="0063434E"/>
    <w:rsid w:val="00660524"/>
    <w:rsid w:val="006E2B9C"/>
    <w:rsid w:val="008624A4"/>
    <w:rsid w:val="008C100E"/>
    <w:rsid w:val="0090047A"/>
    <w:rsid w:val="009271E2"/>
    <w:rsid w:val="00A32F69"/>
    <w:rsid w:val="00B60208"/>
    <w:rsid w:val="00DC0516"/>
    <w:rsid w:val="00DE6F07"/>
    <w:rsid w:val="00DE7B25"/>
    <w:rsid w:val="00FA1491"/>
    <w:rsid w:val="00FC1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67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675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6757"/>
    <w:rPr>
      <w:b/>
      <w:color w:val="26282F"/>
    </w:rPr>
  </w:style>
  <w:style w:type="character" w:customStyle="1" w:styleId="a4">
    <w:name w:val="Гипертекстовая ссылка"/>
    <w:uiPriority w:val="99"/>
    <w:rsid w:val="00446757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4675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446757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4467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6757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467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757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94E4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4E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67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675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6757"/>
    <w:rPr>
      <w:b/>
      <w:color w:val="26282F"/>
    </w:rPr>
  </w:style>
  <w:style w:type="character" w:customStyle="1" w:styleId="a4">
    <w:name w:val="Гипертекстовая ссылка"/>
    <w:uiPriority w:val="99"/>
    <w:rsid w:val="00446757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4675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446757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4467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6757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467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757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94E4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4E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3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Manager1</cp:lastModifiedBy>
  <cp:revision>17</cp:revision>
  <cp:lastPrinted>2015-10-30T12:32:00Z</cp:lastPrinted>
  <dcterms:created xsi:type="dcterms:W3CDTF">2014-07-17T06:36:00Z</dcterms:created>
  <dcterms:modified xsi:type="dcterms:W3CDTF">2017-10-04T10:27:00Z</dcterms:modified>
</cp:coreProperties>
</file>