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288" w:rsidRPr="00B24288" w:rsidRDefault="00B24288" w:rsidP="00B2428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lk490743113"/>
      <w:bookmarkEnd w:id="0"/>
      <w:r w:rsidRPr="00B24288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DD1C676" wp14:editId="43B7434E">
            <wp:extent cx="485775" cy="609600"/>
            <wp:effectExtent l="0" t="0" r="9525" b="0"/>
            <wp:docPr id="1" name="Рисунок 1" descr="S120x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120x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288" w:rsidRPr="00B24288" w:rsidRDefault="00B24288" w:rsidP="00B24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4288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ВЫШЕСТЕБЛИЕВСКОГО</w:t>
      </w:r>
    </w:p>
    <w:p w:rsidR="00B24288" w:rsidRPr="00B24288" w:rsidRDefault="00B24288" w:rsidP="00B24288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4288"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 ТЕМРЮКСКОГО РАЙОНА</w:t>
      </w:r>
    </w:p>
    <w:p w:rsidR="00B24288" w:rsidRPr="00B24288" w:rsidRDefault="00B24288" w:rsidP="00B24288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4288" w:rsidRPr="00B24288" w:rsidRDefault="00B24288" w:rsidP="00B24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24288">
        <w:rPr>
          <w:rFonts w:ascii="Times New Roman" w:eastAsia="Times New Roman" w:hAnsi="Times New Roman" w:cs="Times New Roman"/>
          <w:b/>
          <w:sz w:val="32"/>
          <w:szCs w:val="32"/>
        </w:rPr>
        <w:t>ПОСТАНОВЛЕНИЕ</w:t>
      </w:r>
    </w:p>
    <w:p w:rsidR="00B24288" w:rsidRPr="00B24288" w:rsidRDefault="00B24288" w:rsidP="00B24288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4288" w:rsidRPr="00B24288" w:rsidRDefault="00B24288" w:rsidP="00B24288">
      <w:pPr>
        <w:tabs>
          <w:tab w:val="left" w:pos="4500"/>
          <w:tab w:val="left" w:pos="5400"/>
        </w:tabs>
        <w:spacing w:after="0" w:line="240" w:lineRule="auto"/>
        <w:ind w:left="-540" w:right="-8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16</w:t>
      </w:r>
      <w:r w:rsidRPr="00B24288">
        <w:rPr>
          <w:rFonts w:ascii="Times New Roman" w:eastAsia="Times New Roman" w:hAnsi="Times New Roman" w:cs="Times New Roman"/>
          <w:sz w:val="28"/>
          <w:szCs w:val="28"/>
        </w:rPr>
        <w:t xml:space="preserve">.08.2017  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</w:rPr>
        <w:t>112</w:t>
      </w:r>
    </w:p>
    <w:p w:rsidR="00D567DC" w:rsidRPr="00B24288" w:rsidRDefault="00B24288" w:rsidP="00B24288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                           </w:t>
      </w:r>
      <w:bookmarkStart w:id="1" w:name="_GoBack"/>
      <w:bookmarkEnd w:id="1"/>
      <w:r w:rsidRPr="00B2428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ст. Вышестеблиевская</w:t>
      </w:r>
    </w:p>
    <w:p w:rsidR="00581395" w:rsidRDefault="00581395" w:rsidP="00D567DC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581395" w:rsidRDefault="00581395" w:rsidP="00B2428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D567DC" w:rsidRPr="00D567DC" w:rsidRDefault="00D567DC" w:rsidP="00D567DC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67D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Об утверждении Порядка проведения общественного обсуждения проекта подпрограммы «Формирование комфортной городской среды» </w:t>
      </w:r>
      <w:r w:rsidRPr="00D567DC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программы </w:t>
      </w:r>
      <w:proofErr w:type="spellStart"/>
      <w:r w:rsidR="00581395" w:rsidRPr="00581395">
        <w:rPr>
          <w:rFonts w:ascii="Times New Roman" w:eastAsia="Times New Roman" w:hAnsi="Times New Roman" w:cs="Times New Roman"/>
          <w:b/>
          <w:sz w:val="28"/>
          <w:szCs w:val="28"/>
        </w:rPr>
        <w:t>Вышестеблиевского</w:t>
      </w:r>
      <w:proofErr w:type="spellEnd"/>
      <w:r w:rsidR="00581395" w:rsidRPr="00581395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</w:t>
      </w:r>
      <w:r w:rsidR="00A42E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567DC">
        <w:rPr>
          <w:rFonts w:ascii="Times New Roman" w:eastAsia="Times New Roman" w:hAnsi="Times New Roman" w:cs="Times New Roman"/>
          <w:b/>
          <w:sz w:val="28"/>
          <w:szCs w:val="28"/>
        </w:rPr>
        <w:t>поселения Темрюкского района «Организация благоустройства территории»</w:t>
      </w:r>
      <w:r w:rsidRPr="00D567D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и Порядка организации деятельности общественной комиссии</w:t>
      </w:r>
    </w:p>
    <w:p w:rsidR="00B96C1C" w:rsidRDefault="00B96C1C" w:rsidP="00D567D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D567DC" w:rsidRPr="00D567DC" w:rsidRDefault="00D567DC" w:rsidP="00D567D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B96C1C" w:rsidRPr="00D567DC" w:rsidRDefault="00B96C1C" w:rsidP="00D567DC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D567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В целях осуществления участия заинтересованных лиц в процессе принятия решений и реализации проектов благоустройства дворовых территорий и муниципальных территорий общего пользования в рамках реализации проекта муниципальной </w:t>
      </w:r>
      <w:r w:rsidR="00B26C54" w:rsidRPr="00D567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под</w:t>
      </w:r>
      <w:r w:rsidRPr="00D567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программы </w:t>
      </w:r>
      <w:proofErr w:type="spellStart"/>
      <w:r w:rsidR="00581395" w:rsidRPr="0058139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Вышестеблиевского</w:t>
      </w:r>
      <w:proofErr w:type="spellEnd"/>
      <w:r w:rsidR="00581395" w:rsidRPr="0058139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сельского</w:t>
      </w:r>
      <w:r w:rsidR="00972D4B" w:rsidRPr="00D567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поселения Темрюкского района </w:t>
      </w:r>
      <w:r w:rsidRPr="00D567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«Формирование </w:t>
      </w:r>
      <w:r w:rsidR="00972D4B" w:rsidRPr="00D567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комфортной</w:t>
      </w:r>
      <w:r w:rsidRPr="00D567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городской среды» на 201</w:t>
      </w:r>
      <w:r w:rsidR="00A42EE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8-2022</w:t>
      </w:r>
      <w:r w:rsidRPr="00D567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год</w:t>
      </w:r>
      <w:r w:rsidR="00A42EE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ы</w:t>
      </w:r>
      <w:r w:rsidRPr="00D567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 руководствуясь Федеральным законом от 6 октября 2003 года № 131-ФЗ «Об общих принципах организации местного самоупра</w:t>
      </w:r>
      <w:r w:rsidR="00A42EE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вления в Российской Федерации» </w:t>
      </w:r>
      <w:r w:rsidR="00972D4B" w:rsidRPr="00D567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 о с т а н о в л я ю:</w:t>
      </w:r>
    </w:p>
    <w:p w:rsidR="00B96C1C" w:rsidRPr="00D567DC" w:rsidRDefault="00B96C1C" w:rsidP="00D567DC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D567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1. Утвердить Порядок проведения общественного обсуждения проекта </w:t>
      </w:r>
      <w:r w:rsidR="00D567DC" w:rsidRPr="00D567D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подпрограммы «Формирование комфортной городской среды» </w:t>
      </w:r>
      <w:r w:rsidR="00D567DC" w:rsidRPr="00D567D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</w:t>
      </w:r>
      <w:proofErr w:type="spellStart"/>
      <w:r w:rsidR="00581395" w:rsidRPr="00581395">
        <w:rPr>
          <w:rFonts w:ascii="Times New Roman" w:eastAsia="Times New Roman" w:hAnsi="Times New Roman" w:cs="Times New Roman"/>
          <w:sz w:val="28"/>
          <w:szCs w:val="28"/>
        </w:rPr>
        <w:t>Вышестеблиевского</w:t>
      </w:r>
      <w:proofErr w:type="spellEnd"/>
      <w:r w:rsidR="00581395" w:rsidRPr="00581395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="00D567DC" w:rsidRPr="00D567DC">
        <w:rPr>
          <w:rFonts w:ascii="Times New Roman" w:eastAsia="Times New Roman" w:hAnsi="Times New Roman" w:cs="Times New Roman"/>
          <w:sz w:val="28"/>
          <w:szCs w:val="28"/>
        </w:rPr>
        <w:t xml:space="preserve"> поселения Темрюкского </w:t>
      </w:r>
      <w:r w:rsidR="00581395" w:rsidRPr="00D567DC"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 w:rsidR="0058139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81395" w:rsidRPr="00D567DC">
        <w:rPr>
          <w:rFonts w:ascii="Times New Roman" w:eastAsia="Times New Roman" w:hAnsi="Times New Roman" w:cs="Times New Roman"/>
          <w:sz w:val="28"/>
          <w:szCs w:val="28"/>
        </w:rPr>
        <w:t xml:space="preserve">Организация </w:t>
      </w:r>
      <w:r w:rsidR="00581395">
        <w:rPr>
          <w:rFonts w:ascii="Times New Roman" w:eastAsia="Times New Roman" w:hAnsi="Times New Roman" w:cs="Times New Roman"/>
          <w:sz w:val="28"/>
          <w:szCs w:val="28"/>
        </w:rPr>
        <w:t>благоустройства</w:t>
      </w:r>
      <w:r w:rsidR="00D567DC" w:rsidRPr="00D567DC">
        <w:rPr>
          <w:rFonts w:ascii="Times New Roman" w:eastAsia="Times New Roman" w:hAnsi="Times New Roman" w:cs="Times New Roman"/>
          <w:sz w:val="28"/>
          <w:szCs w:val="28"/>
        </w:rPr>
        <w:t xml:space="preserve"> территории»</w:t>
      </w:r>
      <w:r w:rsidR="00D567DC" w:rsidRPr="00D567D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567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согласно</w:t>
      </w:r>
      <w:r w:rsidR="00972D4B" w:rsidRPr="00D567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8" w:history="1">
        <w:r w:rsidRPr="00D567DC">
          <w:rPr>
            <w:rFonts w:ascii="Times New Roman" w:eastAsia="Times New Roman" w:hAnsi="Times New Roman" w:cs="Times New Roman"/>
            <w:sz w:val="28"/>
            <w:szCs w:val="28"/>
          </w:rPr>
          <w:t>приложению № 1</w:t>
        </w:r>
      </w:hyperlink>
      <w:r w:rsidR="00972D4B" w:rsidRPr="00D567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567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 настоящему постановлению.</w:t>
      </w:r>
    </w:p>
    <w:p w:rsidR="00B96C1C" w:rsidRPr="00D567DC" w:rsidRDefault="00B96C1C" w:rsidP="00D567DC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D567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2. Создать общественную комиссию для организации общественного обсуждения проекта </w:t>
      </w:r>
      <w:r w:rsidR="00D567DC" w:rsidRPr="00D567D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подпрограммы «Формирование комфортной городской среды» </w:t>
      </w:r>
      <w:r w:rsidR="00D567DC" w:rsidRPr="00D567D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</w:t>
      </w:r>
      <w:proofErr w:type="spellStart"/>
      <w:r w:rsidR="00581395" w:rsidRPr="00581395">
        <w:rPr>
          <w:rFonts w:ascii="Times New Roman" w:eastAsia="Times New Roman" w:hAnsi="Times New Roman" w:cs="Times New Roman"/>
          <w:sz w:val="28"/>
          <w:szCs w:val="28"/>
        </w:rPr>
        <w:t>Вышестеблиевского</w:t>
      </w:r>
      <w:proofErr w:type="spellEnd"/>
      <w:r w:rsidR="00581395" w:rsidRPr="00581395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="00D567DC" w:rsidRPr="00D567DC">
        <w:rPr>
          <w:rFonts w:ascii="Times New Roman" w:eastAsia="Times New Roman" w:hAnsi="Times New Roman" w:cs="Times New Roman"/>
          <w:sz w:val="28"/>
          <w:szCs w:val="28"/>
        </w:rPr>
        <w:t xml:space="preserve"> поселения Темрюкского района «Организация благоустройства территории»</w:t>
      </w:r>
      <w:r w:rsidRPr="00D567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, проведения комиссионной оценки предложений заинтересованных лиц, а также для осуществления контроля за реализацией </w:t>
      </w:r>
      <w:r w:rsidR="00D567DC" w:rsidRPr="00D567D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подпрограммы «Формирование комфортной городской среды» </w:t>
      </w:r>
      <w:r w:rsidR="00D567DC" w:rsidRPr="00D567D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</w:t>
      </w:r>
      <w:proofErr w:type="spellStart"/>
      <w:r w:rsidR="00581395" w:rsidRPr="00581395">
        <w:rPr>
          <w:rFonts w:ascii="Times New Roman" w:eastAsia="Times New Roman" w:hAnsi="Times New Roman" w:cs="Times New Roman"/>
          <w:sz w:val="28"/>
          <w:szCs w:val="28"/>
        </w:rPr>
        <w:t>Вышестеблиевского</w:t>
      </w:r>
      <w:proofErr w:type="spellEnd"/>
      <w:r w:rsidR="00581395" w:rsidRPr="00581395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="005813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67DC" w:rsidRPr="00D567DC">
        <w:rPr>
          <w:rFonts w:ascii="Times New Roman" w:eastAsia="Times New Roman" w:hAnsi="Times New Roman" w:cs="Times New Roman"/>
          <w:sz w:val="28"/>
          <w:szCs w:val="28"/>
        </w:rPr>
        <w:t>поселения Темрюкского района «Организация благоустройства территории»</w:t>
      </w:r>
      <w:r w:rsidR="00D567DC" w:rsidRPr="00D567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Pr="00D567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(далее — комиссия) в составе согласно</w:t>
      </w:r>
      <w:r w:rsidR="00972D4B" w:rsidRPr="00D567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9" w:history="1">
        <w:r w:rsidRPr="00D567DC">
          <w:rPr>
            <w:rFonts w:ascii="Times New Roman" w:eastAsia="Times New Roman" w:hAnsi="Times New Roman" w:cs="Times New Roman"/>
            <w:sz w:val="28"/>
            <w:szCs w:val="28"/>
          </w:rPr>
          <w:t>приложению № 2</w:t>
        </w:r>
      </w:hyperlink>
      <w:r w:rsidR="00972D4B" w:rsidRPr="00D567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567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 настоящему постановлению.</w:t>
      </w:r>
    </w:p>
    <w:p w:rsidR="00B96C1C" w:rsidRPr="00D567DC" w:rsidRDefault="00B96C1C" w:rsidP="00D567DC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D567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3. Утвердить Порядок организации деятельности общественной комиссии согласно</w:t>
      </w:r>
      <w:r w:rsidR="00972D4B" w:rsidRPr="00D567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0" w:history="1">
        <w:r w:rsidRPr="00D567DC">
          <w:rPr>
            <w:rFonts w:ascii="Times New Roman" w:eastAsia="Times New Roman" w:hAnsi="Times New Roman" w:cs="Times New Roman"/>
            <w:sz w:val="28"/>
            <w:szCs w:val="28"/>
          </w:rPr>
          <w:t>приложению № 3</w:t>
        </w:r>
      </w:hyperlink>
      <w:r w:rsidR="00972D4B" w:rsidRPr="00D567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567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 настоящему постановлению.</w:t>
      </w:r>
    </w:p>
    <w:p w:rsidR="00B96C1C" w:rsidRPr="00D567DC" w:rsidRDefault="00B96C1C" w:rsidP="00D567DC">
      <w:pPr>
        <w:pStyle w:val="a5"/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67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4. </w:t>
      </w:r>
      <w:r w:rsidR="00581395" w:rsidRPr="0058139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Начальнику общего отдела (</w:t>
      </w:r>
      <w:proofErr w:type="spellStart"/>
      <w:r w:rsidR="00581395" w:rsidRPr="0058139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Бедакова</w:t>
      </w:r>
      <w:proofErr w:type="spellEnd"/>
      <w:r w:rsidR="00581395" w:rsidRPr="0058139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) разместить настоящее постановление на официальном сайте администрации </w:t>
      </w:r>
      <w:proofErr w:type="spellStart"/>
      <w:r w:rsidR="00581395" w:rsidRPr="0058139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Вышестеблиевского</w:t>
      </w:r>
      <w:proofErr w:type="spellEnd"/>
      <w:r w:rsidR="00581395" w:rsidRPr="0058139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сельского поселения Темрюкского района в информационно-телекоммуникационной сети «Интернет».</w:t>
      </w:r>
    </w:p>
    <w:p w:rsidR="009242E8" w:rsidRPr="00D567DC" w:rsidRDefault="009242E8" w:rsidP="00D56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7DC">
        <w:rPr>
          <w:rFonts w:ascii="Times New Roman" w:hAnsi="Times New Roman" w:cs="Times New Roman"/>
          <w:sz w:val="28"/>
          <w:szCs w:val="28"/>
        </w:rPr>
        <w:t xml:space="preserve">5. </w:t>
      </w:r>
      <w:r w:rsidR="00581395" w:rsidRPr="00581395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</w:t>
      </w:r>
      <w:proofErr w:type="spellStart"/>
      <w:r w:rsidR="00581395" w:rsidRPr="00581395">
        <w:rPr>
          <w:rFonts w:ascii="Times New Roman" w:hAnsi="Times New Roman" w:cs="Times New Roman"/>
          <w:sz w:val="28"/>
          <w:szCs w:val="28"/>
        </w:rPr>
        <w:t>земестителя</w:t>
      </w:r>
      <w:proofErr w:type="spellEnd"/>
      <w:r w:rsidR="00581395" w:rsidRPr="00581395">
        <w:rPr>
          <w:rFonts w:ascii="Times New Roman" w:hAnsi="Times New Roman" w:cs="Times New Roman"/>
          <w:sz w:val="28"/>
          <w:szCs w:val="28"/>
        </w:rPr>
        <w:t xml:space="preserve"> главы </w:t>
      </w:r>
      <w:proofErr w:type="spellStart"/>
      <w:r w:rsidR="00581395" w:rsidRPr="00581395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581395" w:rsidRPr="0058139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Н.Д. Шевченко.</w:t>
      </w:r>
    </w:p>
    <w:p w:rsidR="009242E8" w:rsidRPr="00D567DC" w:rsidRDefault="009242E8" w:rsidP="00D567D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567DC">
        <w:rPr>
          <w:rFonts w:ascii="Times New Roman" w:hAnsi="Times New Roman" w:cs="Times New Roman"/>
          <w:sz w:val="28"/>
          <w:szCs w:val="28"/>
        </w:rPr>
        <w:t>6. Постановление вступает в силу на следующий день посл</w:t>
      </w:r>
      <w:r w:rsidR="00B26C54" w:rsidRPr="00D567DC">
        <w:rPr>
          <w:rFonts w:ascii="Times New Roman" w:hAnsi="Times New Roman" w:cs="Times New Roman"/>
          <w:sz w:val="28"/>
          <w:szCs w:val="28"/>
        </w:rPr>
        <w:t>е его официального обнародования</w:t>
      </w:r>
      <w:r w:rsidRPr="00D567DC">
        <w:rPr>
          <w:rFonts w:ascii="Times New Roman" w:hAnsi="Times New Roman" w:cs="Times New Roman"/>
          <w:sz w:val="28"/>
          <w:szCs w:val="28"/>
        </w:rPr>
        <w:t>.</w:t>
      </w:r>
    </w:p>
    <w:p w:rsidR="009242E8" w:rsidRDefault="009242E8" w:rsidP="00D567D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1395" w:rsidRDefault="00581395" w:rsidP="00D567D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1395" w:rsidRPr="00D567DC" w:rsidRDefault="00581395" w:rsidP="00D567D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1395" w:rsidRPr="00581395" w:rsidRDefault="00581395" w:rsidP="005813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1395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581395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81395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9242E8" w:rsidRPr="00D567DC" w:rsidRDefault="00581395" w:rsidP="005813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1395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81395">
        <w:rPr>
          <w:rFonts w:ascii="Times New Roman" w:hAnsi="Times New Roman" w:cs="Times New Roman"/>
          <w:sz w:val="28"/>
          <w:szCs w:val="28"/>
        </w:rPr>
        <w:t xml:space="preserve">П.К. </w:t>
      </w:r>
      <w:proofErr w:type="spellStart"/>
      <w:r w:rsidRPr="00581395"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4E66E7" w:rsidRPr="00D567DC" w:rsidRDefault="004E66E7" w:rsidP="00D567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E66E7" w:rsidRPr="00D567DC" w:rsidSect="00D567DC">
      <w:headerReference w:type="default" r:id="rId11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7013" w:rsidRDefault="00B27013" w:rsidP="00D567DC">
      <w:pPr>
        <w:spacing w:after="0" w:line="240" w:lineRule="auto"/>
      </w:pPr>
      <w:r>
        <w:separator/>
      </w:r>
    </w:p>
  </w:endnote>
  <w:endnote w:type="continuationSeparator" w:id="0">
    <w:p w:rsidR="00B27013" w:rsidRDefault="00B27013" w:rsidP="00D56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7013" w:rsidRDefault="00B27013" w:rsidP="00D567DC">
      <w:pPr>
        <w:spacing w:after="0" w:line="240" w:lineRule="auto"/>
      </w:pPr>
      <w:r>
        <w:separator/>
      </w:r>
    </w:p>
  </w:footnote>
  <w:footnote w:type="continuationSeparator" w:id="0">
    <w:p w:rsidR="00B27013" w:rsidRDefault="00B27013" w:rsidP="00D56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025361"/>
      <w:docPartObj>
        <w:docPartGallery w:val="Page Numbers (Top of Page)"/>
        <w:docPartUnique/>
      </w:docPartObj>
    </w:sdtPr>
    <w:sdtEndPr/>
    <w:sdtContent>
      <w:p w:rsidR="00D567DC" w:rsidRDefault="008C43F9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42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67DC" w:rsidRDefault="00D567D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026F99"/>
    <w:multiLevelType w:val="hybridMultilevel"/>
    <w:tmpl w:val="0374BDAC"/>
    <w:lvl w:ilvl="0" w:tplc="DFDEFB6E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C1C"/>
    <w:rsid w:val="000C330C"/>
    <w:rsid w:val="001F1737"/>
    <w:rsid w:val="00221788"/>
    <w:rsid w:val="00221E60"/>
    <w:rsid w:val="00272ACC"/>
    <w:rsid w:val="004E66E7"/>
    <w:rsid w:val="005063B5"/>
    <w:rsid w:val="00581395"/>
    <w:rsid w:val="005F592F"/>
    <w:rsid w:val="00607E80"/>
    <w:rsid w:val="008C43F9"/>
    <w:rsid w:val="0091481B"/>
    <w:rsid w:val="009242E8"/>
    <w:rsid w:val="00972D4B"/>
    <w:rsid w:val="009813B5"/>
    <w:rsid w:val="00990782"/>
    <w:rsid w:val="00A36D96"/>
    <w:rsid w:val="00A42EEA"/>
    <w:rsid w:val="00B0384F"/>
    <w:rsid w:val="00B24288"/>
    <w:rsid w:val="00B26C54"/>
    <w:rsid w:val="00B27013"/>
    <w:rsid w:val="00B345E4"/>
    <w:rsid w:val="00B96C1C"/>
    <w:rsid w:val="00C245B9"/>
    <w:rsid w:val="00D567DC"/>
    <w:rsid w:val="00F0419A"/>
    <w:rsid w:val="00FC59BC"/>
    <w:rsid w:val="00FF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9B5C2"/>
  <w15:docId w15:val="{4C5A0D1E-86AD-420A-835C-450374591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6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96C1C"/>
  </w:style>
  <w:style w:type="character" w:styleId="a4">
    <w:name w:val="Hyperlink"/>
    <w:basedOn w:val="a0"/>
    <w:uiPriority w:val="99"/>
    <w:semiHidden/>
    <w:unhideWhenUsed/>
    <w:rsid w:val="00B96C1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72D4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56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567DC"/>
  </w:style>
  <w:style w:type="paragraph" w:styleId="a8">
    <w:name w:val="footer"/>
    <w:basedOn w:val="a"/>
    <w:link w:val="a9"/>
    <w:uiPriority w:val="99"/>
    <w:semiHidden/>
    <w:unhideWhenUsed/>
    <w:rsid w:val="00D56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567DC"/>
  </w:style>
  <w:style w:type="paragraph" w:styleId="aa">
    <w:name w:val="No Spacing"/>
    <w:uiPriority w:val="1"/>
    <w:qFormat/>
    <w:rsid w:val="00A36D96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A36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6D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2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murmashi.ru/file/admpril/2017/61/post61pril1.do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momurmashi.ru/file/admpril/2017/61/post61pril3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murmashi.ru/file/admpril/2017/61/post61pril2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p006</cp:lastModifiedBy>
  <cp:revision>4</cp:revision>
  <cp:lastPrinted>2017-03-29T10:51:00Z</cp:lastPrinted>
  <dcterms:created xsi:type="dcterms:W3CDTF">2017-08-15T10:34:00Z</dcterms:created>
  <dcterms:modified xsi:type="dcterms:W3CDTF">2017-08-17T11:24:00Z</dcterms:modified>
</cp:coreProperties>
</file>