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4A" w:rsidRDefault="00DF3E4A" w:rsidP="00DF3E4A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442CE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069CC" w:rsidRDefault="002069CC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</w:p>
    <w:p w:rsidR="001C674A" w:rsidRDefault="001C674A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91538" w:rsidRDefault="007407E8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91538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674A" w:rsidRDefault="007407E8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407E8" w:rsidRDefault="007407E8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73494" w:rsidRPr="00442CEC" w:rsidRDefault="00073494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  </w:t>
      </w:r>
      <w:r w:rsidR="00F91538">
        <w:rPr>
          <w:rFonts w:ascii="Times New Roman" w:hAnsi="Times New Roman" w:cs="Times New Roman"/>
          <w:sz w:val="28"/>
          <w:szCs w:val="28"/>
        </w:rPr>
        <w:t>П.К.Хаджиди</w:t>
      </w:r>
    </w:p>
    <w:p w:rsidR="00073494" w:rsidRDefault="00073494" w:rsidP="00073494">
      <w:pPr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(подпись)</w:t>
      </w:r>
    </w:p>
    <w:p w:rsidR="00073494" w:rsidRDefault="00073494" w:rsidP="00073494">
      <w:pPr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«____»__________________________20____г.</w:t>
      </w:r>
    </w:p>
    <w:p w:rsidR="00442CEC" w:rsidRDefault="00442CEC" w:rsidP="000734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3494" w:rsidRPr="00073494" w:rsidRDefault="00073494" w:rsidP="00073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49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442CEC" w:rsidRDefault="00073494" w:rsidP="00073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494">
        <w:rPr>
          <w:rFonts w:ascii="Times New Roman" w:hAnsi="Times New Roman" w:cs="Times New Roman"/>
          <w:b/>
          <w:sz w:val="28"/>
          <w:szCs w:val="28"/>
        </w:rPr>
        <w:t>финансово-хозяйственной деятельности на 20___год и на период 20___ и 20___годов</w:t>
      </w:r>
    </w:p>
    <w:p w:rsidR="00073494" w:rsidRPr="00073494" w:rsidRDefault="00073494" w:rsidP="00073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2CEC" w:rsidRDefault="00073494" w:rsidP="00AD62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«____»______________________20___г.</w:t>
      </w:r>
    </w:p>
    <w:p w:rsidR="00442CEC" w:rsidRPr="005005F7" w:rsidRDefault="00AD62AA" w:rsidP="005005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12B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B49"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005F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7"/>
        <w:tblW w:w="9497" w:type="dxa"/>
        <w:tblInd w:w="250" w:type="dxa"/>
        <w:tblLook w:val="04A0"/>
      </w:tblPr>
      <w:tblGrid>
        <w:gridCol w:w="3969"/>
        <w:gridCol w:w="1701"/>
        <w:gridCol w:w="2126"/>
        <w:gridCol w:w="1701"/>
      </w:tblGrid>
      <w:tr w:rsidR="005005F7" w:rsidTr="00C12B49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tabs>
                <w:tab w:val="left" w:pos="258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</w:t>
            </w:r>
          </w:p>
          <w:p w:rsidR="00A53C30" w:rsidRPr="00F550EE" w:rsidRDefault="00A53C30" w:rsidP="005005F7">
            <w:pPr>
              <w:tabs>
                <w:tab w:val="left" w:pos="258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tabs>
                <w:tab w:val="left" w:pos="2586"/>
              </w:tabs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 w:rsidP="005005F7">
            <w:pPr>
              <w:tabs>
                <w:tab w:val="left" w:pos="2586"/>
              </w:tabs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F550EE">
              <w:rPr>
                <w:rFonts w:ascii="Times New Roman" w:hAnsi="Times New Roman" w:cs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5005F7">
            <w:pPr>
              <w:rPr>
                <w:sz w:val="28"/>
                <w:szCs w:val="28"/>
              </w:rPr>
            </w:pPr>
          </w:p>
        </w:tc>
      </w:tr>
      <w:tr w:rsidR="005005F7" w:rsidTr="00C12B49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F915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09.01.2017</w:t>
            </w:r>
          </w:p>
        </w:tc>
      </w:tr>
      <w:tr w:rsidR="005005F7" w:rsidTr="00C12B49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tabs>
                <w:tab w:val="center" w:pos="617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F915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5005F7" w:rsidTr="00C12B49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F915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5005F7" w:rsidTr="00C12B4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tabs>
                <w:tab w:val="center" w:pos="617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005F7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F915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5005F7" w:rsidTr="00C12B49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12B49" w:rsidRDefault="005005F7" w:rsidP="005005F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005F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органа, </w:t>
            </w:r>
          </w:p>
          <w:p w:rsidR="00C12B49" w:rsidRDefault="005005F7" w:rsidP="005005F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005F7">
              <w:rPr>
                <w:rFonts w:ascii="Times New Roman" w:hAnsi="Times New Roman" w:cs="Times New Roman"/>
                <w:sz w:val="28"/>
                <w:szCs w:val="28"/>
              </w:rPr>
              <w:t>осуществляющего</w:t>
            </w:r>
            <w:r w:rsidR="00C12B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B49" w:rsidRPr="00C12B49">
              <w:rPr>
                <w:rFonts w:ascii="Times New Roman" w:hAnsi="Times New Roman" w:cs="Times New Roman"/>
                <w:sz w:val="28"/>
                <w:szCs w:val="28"/>
              </w:rPr>
              <w:t xml:space="preserve">функции и </w:t>
            </w:r>
          </w:p>
          <w:p w:rsidR="005005F7" w:rsidRPr="00F550EE" w:rsidRDefault="00C12B49" w:rsidP="005005F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12B49">
              <w:rPr>
                <w:rFonts w:ascii="Times New Roman" w:hAnsi="Times New Roman" w:cs="Times New Roman"/>
                <w:sz w:val="28"/>
                <w:szCs w:val="28"/>
              </w:rPr>
              <w:t>полномочия учредителя</w:t>
            </w:r>
            <w:r w:rsidR="00500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5005F7">
            <w:pPr>
              <w:rPr>
                <w:sz w:val="28"/>
                <w:szCs w:val="28"/>
              </w:rPr>
            </w:pPr>
          </w:p>
        </w:tc>
      </w:tr>
      <w:tr w:rsidR="005005F7" w:rsidTr="00C12B49"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5005F7">
            <w:pPr>
              <w:rPr>
                <w:sz w:val="28"/>
                <w:szCs w:val="28"/>
              </w:rPr>
            </w:pPr>
          </w:p>
        </w:tc>
      </w:tr>
      <w:tr w:rsidR="005005F7" w:rsidTr="00C12B4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5005F7">
            <w:pPr>
              <w:rPr>
                <w:sz w:val="28"/>
                <w:szCs w:val="28"/>
              </w:rPr>
            </w:pPr>
          </w:p>
        </w:tc>
      </w:tr>
      <w:tr w:rsidR="00C12B49" w:rsidTr="00C12B49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12B49" w:rsidRPr="00F550EE" w:rsidRDefault="00C12B49" w:rsidP="00C12B49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12B49">
              <w:rPr>
                <w:rFonts w:ascii="Times New Roman" w:hAnsi="Times New Roman" w:cs="Times New Roman"/>
                <w:sz w:val="28"/>
                <w:szCs w:val="28"/>
              </w:rPr>
              <w:t>Адрес фактического местонахождения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12B49" w:rsidRPr="00F550EE" w:rsidRDefault="00C12B49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B49" w:rsidRPr="00F550EE" w:rsidRDefault="00C12B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49" w:rsidRDefault="00C12B49">
            <w:pPr>
              <w:rPr>
                <w:sz w:val="28"/>
                <w:szCs w:val="28"/>
              </w:rPr>
            </w:pPr>
          </w:p>
        </w:tc>
      </w:tr>
      <w:tr w:rsidR="00C12B49" w:rsidTr="00C12B49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2B49" w:rsidRPr="00C12B49" w:rsidRDefault="00C12B49" w:rsidP="00C12B49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12B49" w:rsidRPr="00F550EE" w:rsidRDefault="00C12B49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B49" w:rsidRPr="00F550EE" w:rsidRDefault="00C12B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49" w:rsidRDefault="00C12B49">
            <w:pPr>
              <w:rPr>
                <w:sz w:val="28"/>
                <w:szCs w:val="28"/>
              </w:rPr>
            </w:pPr>
          </w:p>
        </w:tc>
      </w:tr>
      <w:tr w:rsidR="00C12B49" w:rsidTr="00C12B49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2B49" w:rsidRDefault="00C12B49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12B49" w:rsidRDefault="00C12B49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B49" w:rsidRPr="00F550EE" w:rsidRDefault="00C12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49" w:rsidRPr="00F550EE" w:rsidRDefault="00C12B49" w:rsidP="005005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0EE"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</w:tr>
    </w:tbl>
    <w:p w:rsidR="00442CEC" w:rsidRDefault="00442CEC">
      <w:pPr>
        <w:rPr>
          <w:sz w:val="28"/>
          <w:szCs w:val="28"/>
        </w:rPr>
      </w:pPr>
    </w:p>
    <w:p w:rsidR="00442CEC" w:rsidRDefault="00442CEC">
      <w:pPr>
        <w:rPr>
          <w:sz w:val="28"/>
          <w:szCs w:val="28"/>
        </w:rPr>
      </w:pPr>
    </w:p>
    <w:p w:rsidR="00442CEC" w:rsidRDefault="00442CEC">
      <w:pPr>
        <w:rPr>
          <w:sz w:val="28"/>
          <w:szCs w:val="28"/>
        </w:rPr>
      </w:pPr>
    </w:p>
    <w:p w:rsidR="00442CEC" w:rsidRDefault="00442CEC">
      <w:pPr>
        <w:rPr>
          <w:sz w:val="28"/>
          <w:szCs w:val="28"/>
        </w:rPr>
      </w:pPr>
    </w:p>
    <w:p w:rsidR="002069CC" w:rsidRDefault="002069CC">
      <w:pPr>
        <w:rPr>
          <w:sz w:val="28"/>
          <w:szCs w:val="28"/>
        </w:rPr>
      </w:pPr>
    </w:p>
    <w:p w:rsidR="00367B5F" w:rsidRDefault="00367B5F">
      <w:pPr>
        <w:rPr>
          <w:sz w:val="28"/>
          <w:szCs w:val="28"/>
        </w:rPr>
      </w:pPr>
    </w:p>
    <w:p w:rsidR="00367B5F" w:rsidRDefault="00367B5F">
      <w:pPr>
        <w:rPr>
          <w:sz w:val="28"/>
          <w:szCs w:val="28"/>
        </w:rPr>
      </w:pPr>
    </w:p>
    <w:p w:rsidR="00367B5F" w:rsidRDefault="00367B5F">
      <w:pPr>
        <w:rPr>
          <w:sz w:val="28"/>
          <w:szCs w:val="28"/>
        </w:rPr>
      </w:pPr>
    </w:p>
    <w:p w:rsidR="00367B5F" w:rsidRDefault="00367B5F">
      <w:pPr>
        <w:rPr>
          <w:sz w:val="28"/>
          <w:szCs w:val="28"/>
        </w:rPr>
      </w:pPr>
    </w:p>
    <w:p w:rsidR="00C12B49" w:rsidRDefault="00C12B49" w:rsidP="00C12B4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 w:rsidRPr="00C12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Муниципальное бюджетное учреждение культуры «</w:t>
      </w:r>
      <w:r w:rsidR="0045703A">
        <w:rPr>
          <w:rFonts w:ascii="Times New Roman" w:eastAsia="Calibri" w:hAnsi="Times New Roman" w:cs="Times New Roman"/>
          <w:sz w:val="28"/>
          <w:szCs w:val="28"/>
        </w:rPr>
        <w:t>Вышестеблиевская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централизованная клубная система» </w:t>
      </w:r>
      <w:r w:rsidR="0045703A">
        <w:rPr>
          <w:rFonts w:ascii="Times New Roman" w:eastAsia="Calibri" w:hAnsi="Times New Roman" w:cs="Times New Roman"/>
          <w:sz w:val="28"/>
          <w:szCs w:val="28"/>
        </w:rPr>
        <w:t>Вышестеблиевского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Учредителем Учреждения является – 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Темрюкского района. Органом, осуществляющим функции учредителя и собственника имущества, является администрация 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Полное наименование Учреждения: Муниципальное бюджетное учреждение культуры «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централизованная клубная система» 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Сокращенное наименование: МБУК «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ЦКС».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</w:t>
      </w:r>
      <w:r w:rsidR="009D6584">
        <w:rPr>
          <w:rFonts w:ascii="Times New Roman" w:eastAsia="Calibri" w:hAnsi="Times New Roman" w:cs="Times New Roman"/>
          <w:sz w:val="28"/>
          <w:szCs w:val="28"/>
        </w:rPr>
        <w:t>то нахождения Учреждения: 353541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Краснодарский край, Темрюкский район, </w:t>
      </w:r>
      <w:r w:rsidR="009D6584">
        <w:rPr>
          <w:rFonts w:ascii="Times New Roman" w:eastAsia="Calibri" w:hAnsi="Times New Roman" w:cs="Times New Roman"/>
          <w:sz w:val="28"/>
          <w:szCs w:val="28"/>
        </w:rPr>
        <w:t>ст.Вышестеблиевская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D6584">
        <w:rPr>
          <w:rFonts w:ascii="Times New Roman" w:eastAsia="Calibri" w:hAnsi="Times New Roman" w:cs="Times New Roman"/>
          <w:sz w:val="28"/>
          <w:szCs w:val="28"/>
        </w:rPr>
        <w:t>пер.Советский, 41-А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Срок деятельности Учреждения не ограничен.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структуру Учреждения входят: сельский Дом культуры </w:t>
      </w:r>
      <w:r w:rsidR="009D6584">
        <w:rPr>
          <w:rFonts w:ascii="Times New Roman" w:eastAsia="Calibri" w:hAnsi="Times New Roman" w:cs="Times New Roman"/>
          <w:sz w:val="28"/>
          <w:szCs w:val="28"/>
        </w:rPr>
        <w:t>ст. Вышестеблиевской</w:t>
      </w:r>
      <w:r>
        <w:rPr>
          <w:rFonts w:ascii="Times New Roman" w:eastAsia="Calibri" w:hAnsi="Times New Roman" w:cs="Times New Roman"/>
          <w:sz w:val="28"/>
          <w:szCs w:val="28"/>
        </w:rPr>
        <w:t>, сельский Дом культуры пос.</w:t>
      </w:r>
      <w:r w:rsidR="009D6584">
        <w:rPr>
          <w:rFonts w:ascii="Times New Roman" w:eastAsia="Calibri" w:hAnsi="Times New Roman" w:cs="Times New Roman"/>
          <w:sz w:val="28"/>
          <w:szCs w:val="28"/>
        </w:rPr>
        <w:t>Виноградный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Учреждение создано для достижения следующих целей: 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изучение социально-культурных потребностей населения;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предоставление по запросам пользователей литературы по внутрисистемному обмену.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предоставление услуг зала;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услуг фото, светокопированию;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осуществление художественно-оформительской работы.</w:t>
      </w:r>
    </w:p>
    <w:p w:rsidR="00C12B49" w:rsidRDefault="008814CE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12B49" w:rsidRPr="00C1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 w:rsidR="009D6584">
        <w:rPr>
          <w:rFonts w:ascii="Times New Roman" w:eastAsia="Times New Roman" w:hAnsi="Times New Roman" w:cs="Times New Roman"/>
          <w:sz w:val="28"/>
          <w:szCs w:val="28"/>
          <w:lang w:eastAsia="ru-RU"/>
        </w:rPr>
        <w:t>31081,0</w:t>
      </w:r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тыс.рублей.</w:t>
      </w:r>
    </w:p>
    <w:p w:rsidR="00C12B49" w:rsidRDefault="008814CE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12B49" w:rsidRPr="00C12B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584">
        <w:rPr>
          <w:rFonts w:ascii="Times New Roman" w:eastAsia="Times New Roman" w:hAnsi="Times New Roman" w:cs="Times New Roman"/>
          <w:sz w:val="28"/>
          <w:szCs w:val="28"/>
          <w:lang w:eastAsia="ru-RU"/>
        </w:rPr>
        <w:t>6958,0</w:t>
      </w:r>
      <w:r w:rsidR="00267B58" w:rsidRP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r w:rsidR="00CF23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учреждения                     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BA79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D6584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Э.В.Журавлева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учреждения      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A79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D6584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Н.И.Шевченко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                                 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 </w:t>
      </w:r>
      <w:r w:rsidR="009D6584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О.В.Гриценко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B49" w:rsidRDefault="00CF2346">
      <w:pPr>
        <w:rPr>
          <w:sz w:val="28"/>
          <w:szCs w:val="28"/>
        </w:rPr>
      </w:pPr>
      <w:r w:rsidRPr="00CF2346">
        <w:rPr>
          <w:rFonts w:ascii="Times New Roman" w:hAnsi="Times New Roman" w:cs="Times New Roman"/>
          <w:sz w:val="28"/>
          <w:szCs w:val="28"/>
        </w:rPr>
        <w:t>«____»__________________20___г.</w:t>
      </w: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A3670D" w:rsidRPr="00F32F52" w:rsidRDefault="00A3670D">
      <w:pPr>
        <w:rPr>
          <w:sz w:val="24"/>
          <w:szCs w:val="24"/>
        </w:rPr>
      </w:pPr>
    </w:p>
    <w:p w:rsidR="00842930" w:rsidRDefault="00842930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42930" w:rsidRDefault="00842930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42930" w:rsidRDefault="00842930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42930" w:rsidRDefault="00842930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3670D" w:rsidRPr="005C662A" w:rsidRDefault="00A3670D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A3670D" w:rsidRPr="005C662A" w:rsidRDefault="00A3670D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670D" w:rsidRPr="005C662A" w:rsidRDefault="00A3670D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A3670D" w:rsidRPr="005C662A" w:rsidRDefault="00A3670D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на ___________________________ 20__ г.</w:t>
      </w:r>
    </w:p>
    <w:p w:rsidR="00A3670D" w:rsidRPr="005C662A" w:rsidRDefault="00A3670D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A3670D" w:rsidRPr="00F32F52" w:rsidRDefault="00A3670D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37734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20753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6067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3670D" w:rsidRPr="00F32F52" w:rsidRDefault="00A3670D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670D" w:rsidRPr="00F32F52" w:rsidRDefault="00A3670D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70D" w:rsidRDefault="00A3670D"/>
    <w:sectPr w:rsidR="00A3670D" w:rsidSect="00D25EC6">
      <w:headerReference w:type="default" r:id="rId6"/>
      <w:pgSz w:w="11906" w:h="16838"/>
      <w:pgMar w:top="851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5AA" w:rsidRDefault="00DC45AA" w:rsidP="00A17F52">
      <w:pPr>
        <w:spacing w:after="0" w:line="240" w:lineRule="auto"/>
      </w:pPr>
      <w:r>
        <w:separator/>
      </w:r>
    </w:p>
  </w:endnote>
  <w:endnote w:type="continuationSeparator" w:id="1">
    <w:p w:rsidR="00DC45AA" w:rsidRDefault="00DC45AA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5AA" w:rsidRDefault="00DC45AA" w:rsidP="00A17F52">
      <w:pPr>
        <w:spacing w:after="0" w:line="240" w:lineRule="auto"/>
      </w:pPr>
      <w:r>
        <w:separator/>
      </w:r>
    </w:p>
  </w:footnote>
  <w:footnote w:type="continuationSeparator" w:id="1">
    <w:p w:rsidR="00DC45AA" w:rsidRDefault="00DC45AA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7658"/>
      <w:docPartObj>
        <w:docPartGallery w:val="Page Numbers (Top of Page)"/>
        <w:docPartUnique/>
      </w:docPartObj>
    </w:sdtPr>
    <w:sdtContent>
      <w:p w:rsidR="00C12B49" w:rsidRDefault="00100123">
        <w:pPr>
          <w:pStyle w:val="a3"/>
          <w:jc w:val="center"/>
        </w:pPr>
        <w:fldSimple w:instr=" PAGE   \* MERGEFORMAT ">
          <w:r w:rsidR="009D6584">
            <w:rPr>
              <w:noProof/>
            </w:rPr>
            <w:t>6</w:t>
          </w:r>
        </w:fldSimple>
      </w:p>
    </w:sdtContent>
  </w:sdt>
  <w:p w:rsidR="00C12B49" w:rsidRDefault="00C12B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70D"/>
    <w:rsid w:val="00005ED7"/>
    <w:rsid w:val="00073494"/>
    <w:rsid w:val="000A673E"/>
    <w:rsid w:val="00100123"/>
    <w:rsid w:val="001C674A"/>
    <w:rsid w:val="001E51C9"/>
    <w:rsid w:val="002069CC"/>
    <w:rsid w:val="00267B58"/>
    <w:rsid w:val="0036712A"/>
    <w:rsid w:val="00367B5F"/>
    <w:rsid w:val="003E7360"/>
    <w:rsid w:val="003E73EC"/>
    <w:rsid w:val="003F273A"/>
    <w:rsid w:val="00405091"/>
    <w:rsid w:val="00422798"/>
    <w:rsid w:val="00442CEC"/>
    <w:rsid w:val="0045703A"/>
    <w:rsid w:val="00491E70"/>
    <w:rsid w:val="005005F7"/>
    <w:rsid w:val="005A4212"/>
    <w:rsid w:val="005C662A"/>
    <w:rsid w:val="00607D8E"/>
    <w:rsid w:val="00614CA3"/>
    <w:rsid w:val="00695F00"/>
    <w:rsid w:val="007407E8"/>
    <w:rsid w:val="007A2FDE"/>
    <w:rsid w:val="007A643A"/>
    <w:rsid w:val="00842930"/>
    <w:rsid w:val="00856BCB"/>
    <w:rsid w:val="008814CE"/>
    <w:rsid w:val="00982541"/>
    <w:rsid w:val="009C6791"/>
    <w:rsid w:val="009D6584"/>
    <w:rsid w:val="00A060FC"/>
    <w:rsid w:val="00A17F52"/>
    <w:rsid w:val="00A3670D"/>
    <w:rsid w:val="00A53C30"/>
    <w:rsid w:val="00A622D0"/>
    <w:rsid w:val="00A770C9"/>
    <w:rsid w:val="00AD62AA"/>
    <w:rsid w:val="00B500C9"/>
    <w:rsid w:val="00B90F33"/>
    <w:rsid w:val="00BA0969"/>
    <w:rsid w:val="00BA577F"/>
    <w:rsid w:val="00BA7978"/>
    <w:rsid w:val="00BE0A7F"/>
    <w:rsid w:val="00C12B49"/>
    <w:rsid w:val="00CF2346"/>
    <w:rsid w:val="00D25EC6"/>
    <w:rsid w:val="00DA2B6D"/>
    <w:rsid w:val="00DC45AA"/>
    <w:rsid w:val="00DF3E4A"/>
    <w:rsid w:val="00E8012C"/>
    <w:rsid w:val="00EB25DA"/>
    <w:rsid w:val="00F1647F"/>
    <w:rsid w:val="00F32F52"/>
    <w:rsid w:val="00F356FD"/>
    <w:rsid w:val="00F550EE"/>
    <w:rsid w:val="00F85B04"/>
    <w:rsid w:val="00F9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6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67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7F52"/>
  </w:style>
  <w:style w:type="paragraph" w:styleId="a5">
    <w:name w:val="footer"/>
    <w:basedOn w:val="a"/>
    <w:link w:val="a6"/>
    <w:uiPriority w:val="99"/>
    <w:semiHidden/>
    <w:unhideWhenUsed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7F52"/>
  </w:style>
  <w:style w:type="table" w:styleId="a7">
    <w:name w:val="Table Grid"/>
    <w:basedOn w:val="a1"/>
    <w:uiPriority w:val="59"/>
    <w:rsid w:val="00AD62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12B49"/>
    <w:pPr>
      <w:ind w:left="720"/>
      <w:contextualSpacing/>
    </w:pPr>
  </w:style>
  <w:style w:type="paragraph" w:styleId="a9">
    <w:name w:val="No Spacing"/>
    <w:uiPriority w:val="1"/>
    <w:qFormat/>
    <w:rsid w:val="002069CC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3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Finans</cp:lastModifiedBy>
  <cp:revision>25</cp:revision>
  <cp:lastPrinted>2016-04-26T07:10:00Z</cp:lastPrinted>
  <dcterms:created xsi:type="dcterms:W3CDTF">2016-02-08T17:11:00Z</dcterms:created>
  <dcterms:modified xsi:type="dcterms:W3CDTF">2017-01-13T07:58:00Z</dcterms:modified>
</cp:coreProperties>
</file>