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F3" w:rsidRDefault="00F95E91" w:rsidP="00F95E91">
      <w:pPr>
        <w:tabs>
          <w:tab w:val="left" w:pos="1063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ПРИЛОЖЕНИЕ</w:t>
      </w:r>
    </w:p>
    <w:p w:rsidR="00F95E91" w:rsidRDefault="00F95E91" w:rsidP="00F95E9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УТВЕРЖДЕН</w:t>
      </w:r>
    </w:p>
    <w:p w:rsidR="00F95E91" w:rsidRDefault="00F95E91" w:rsidP="00F95E91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95E91" w:rsidRDefault="00F95E91" w:rsidP="00F95E9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95E91" w:rsidRDefault="00F95E91" w:rsidP="00F95E91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F95E91" w:rsidRDefault="00F95E91" w:rsidP="00F95E9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A41B81">
        <w:rPr>
          <w:rFonts w:ascii="Times New Roman" w:hAnsi="Times New Roman" w:cs="Times New Roman"/>
          <w:sz w:val="28"/>
          <w:szCs w:val="28"/>
        </w:rPr>
        <w:t xml:space="preserve">            от  25.01.2017  № 13</w:t>
      </w:r>
    </w:p>
    <w:p w:rsidR="00474022" w:rsidRDefault="00474022" w:rsidP="00F95E9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22" w:rsidRDefault="00474022" w:rsidP="00F95E9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22" w:rsidRDefault="00474022" w:rsidP="00F95E9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25064" w:rsidRDefault="00425064" w:rsidP="00F45DD9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(«дорожная карта»)</w:t>
      </w:r>
    </w:p>
    <w:p w:rsidR="00F45DD9" w:rsidRDefault="00452FB7" w:rsidP="00F45DD9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5DD9">
        <w:rPr>
          <w:rFonts w:ascii="Times New Roman" w:hAnsi="Times New Roman" w:cs="Times New Roman"/>
          <w:sz w:val="28"/>
          <w:szCs w:val="28"/>
        </w:rPr>
        <w:t xml:space="preserve">овышения уровня показателей работающих инвалидов в </w:t>
      </w:r>
      <w:proofErr w:type="spellStart"/>
      <w:r w:rsidR="00F45DD9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="00F45DD9">
        <w:rPr>
          <w:rFonts w:ascii="Times New Roman" w:hAnsi="Times New Roman" w:cs="Times New Roman"/>
          <w:sz w:val="28"/>
          <w:szCs w:val="28"/>
        </w:rPr>
        <w:t xml:space="preserve"> сельском поселении  Темрюкского района на 2017 год</w:t>
      </w:r>
    </w:p>
    <w:tbl>
      <w:tblPr>
        <w:tblStyle w:val="a3"/>
        <w:tblW w:w="0" w:type="auto"/>
        <w:tblLook w:val="04A0"/>
      </w:tblPr>
      <w:tblGrid>
        <w:gridCol w:w="817"/>
        <w:gridCol w:w="5097"/>
        <w:gridCol w:w="2957"/>
        <w:gridCol w:w="2957"/>
        <w:gridCol w:w="2958"/>
      </w:tblGrid>
      <w:tr w:rsidR="00452FB7" w:rsidRPr="00452FB7" w:rsidTr="00452FB7">
        <w:tc>
          <w:tcPr>
            <w:tcW w:w="817" w:type="dxa"/>
          </w:tcPr>
          <w:p w:rsidR="00452FB7" w:rsidRPr="00452FB7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7" w:type="dxa"/>
          </w:tcPr>
          <w:p w:rsidR="00452FB7" w:rsidRPr="00452FB7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57" w:type="dxa"/>
          </w:tcPr>
          <w:p w:rsidR="00452FB7" w:rsidRPr="00452FB7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957" w:type="dxa"/>
          </w:tcPr>
          <w:p w:rsidR="00452FB7" w:rsidRPr="00452FB7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958" w:type="dxa"/>
          </w:tcPr>
          <w:p w:rsidR="00452FB7" w:rsidRPr="00452FB7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2FB7">
              <w:rPr>
                <w:rFonts w:ascii="Times New Roman" w:hAnsi="Times New Roman" w:cs="Times New Roman"/>
                <w:sz w:val="24"/>
                <w:szCs w:val="24"/>
              </w:rPr>
              <w:t>Результат  выполнения</w:t>
            </w:r>
          </w:p>
        </w:tc>
      </w:tr>
      <w:tr w:rsidR="00452FB7" w:rsidTr="00452FB7">
        <w:tc>
          <w:tcPr>
            <w:tcW w:w="817" w:type="dxa"/>
          </w:tcPr>
          <w:p w:rsidR="00452FB7" w:rsidRPr="00636FC0" w:rsidRDefault="00452FB7" w:rsidP="00452F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</w:tcPr>
          <w:p w:rsidR="00452FB7" w:rsidRPr="00636FC0" w:rsidRDefault="00452FB7" w:rsidP="00452F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452FB7" w:rsidRPr="00636FC0" w:rsidRDefault="00452FB7" w:rsidP="00452F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452FB7" w:rsidRPr="00636FC0" w:rsidRDefault="00452FB7" w:rsidP="00452F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452FB7" w:rsidRPr="00636FC0" w:rsidRDefault="00452FB7" w:rsidP="00452F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FB7" w:rsidTr="00452FB7">
        <w:tc>
          <w:tcPr>
            <w:tcW w:w="817" w:type="dxa"/>
          </w:tcPr>
          <w:p w:rsidR="00452FB7" w:rsidRPr="00636FC0" w:rsidRDefault="00636FC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452FB7" w:rsidRPr="00636FC0" w:rsidRDefault="00636FC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численность работающих инвалидов трудоспособного возраста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 согласно установленному показателю</w:t>
            </w:r>
          </w:p>
        </w:tc>
        <w:tc>
          <w:tcPr>
            <w:tcW w:w="2957" w:type="dxa"/>
          </w:tcPr>
          <w:p w:rsidR="00452FB7" w:rsidRPr="00636FC0" w:rsidRDefault="00BE66A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452FB7" w:rsidRPr="00636FC0" w:rsidRDefault="00636FC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2017 года</w:t>
            </w:r>
          </w:p>
        </w:tc>
        <w:tc>
          <w:tcPr>
            <w:tcW w:w="2958" w:type="dxa"/>
          </w:tcPr>
          <w:p w:rsidR="00452FB7" w:rsidRPr="00636FC0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B7" w:rsidTr="00452FB7">
        <w:tc>
          <w:tcPr>
            <w:tcW w:w="817" w:type="dxa"/>
          </w:tcPr>
          <w:p w:rsidR="00452FB7" w:rsidRPr="00636FC0" w:rsidRDefault="00BE66A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7" w:type="dxa"/>
          </w:tcPr>
          <w:p w:rsidR="00452FB7" w:rsidRDefault="00BE66A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меры административного воздействия к работодателям, не предоставляющих сведения о квотируемых рабочих местах. </w:t>
            </w:r>
          </w:p>
          <w:p w:rsidR="00702721" w:rsidRPr="00636FC0" w:rsidRDefault="0070272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452FB7" w:rsidRPr="00636FC0" w:rsidRDefault="00EA6C5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452FB7" w:rsidRPr="00636FC0" w:rsidRDefault="00EA6C5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958" w:type="dxa"/>
          </w:tcPr>
          <w:p w:rsidR="00452FB7" w:rsidRPr="00636FC0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B7" w:rsidTr="00452FB7">
        <w:tc>
          <w:tcPr>
            <w:tcW w:w="817" w:type="dxa"/>
          </w:tcPr>
          <w:p w:rsidR="00452FB7" w:rsidRPr="00636FC0" w:rsidRDefault="00EA6C5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97" w:type="dxa"/>
          </w:tcPr>
          <w:p w:rsidR="00452FB7" w:rsidRDefault="00EA6C5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разъяснительную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работу с работодателями по вопросам трудоустройства инвалидов, квотировании рабочих мест, нормам трудового законодательства</w:t>
            </w:r>
          </w:p>
          <w:p w:rsidR="00474022" w:rsidRPr="00636FC0" w:rsidRDefault="00474022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452FB7" w:rsidRPr="00636FC0" w:rsidRDefault="00EA6C5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452FB7" w:rsidRPr="00636FC0" w:rsidRDefault="00FF566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58" w:type="dxa"/>
          </w:tcPr>
          <w:p w:rsidR="00452FB7" w:rsidRPr="00636FC0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22" w:rsidTr="00452FB7">
        <w:tc>
          <w:tcPr>
            <w:tcW w:w="817" w:type="dxa"/>
          </w:tcPr>
          <w:p w:rsidR="00474022" w:rsidRDefault="00474022" w:rsidP="0047402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7" w:type="dxa"/>
          </w:tcPr>
          <w:p w:rsidR="00474022" w:rsidRDefault="00474022" w:rsidP="0047402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474022" w:rsidRDefault="00474022" w:rsidP="0047402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474022" w:rsidRDefault="00474022" w:rsidP="0047402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474022" w:rsidRPr="00636FC0" w:rsidRDefault="00474022" w:rsidP="0047402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FB7" w:rsidTr="00452FB7">
        <w:tc>
          <w:tcPr>
            <w:tcW w:w="817" w:type="dxa"/>
          </w:tcPr>
          <w:p w:rsidR="00452FB7" w:rsidRPr="00636FC0" w:rsidRDefault="00FF566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97" w:type="dxa"/>
          </w:tcPr>
          <w:p w:rsidR="00452FB7" w:rsidRPr="00636FC0" w:rsidRDefault="00395A9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банк вакансий для трудоустройства инвалидов, в том числе на квотируемые рабочие места</w:t>
            </w:r>
          </w:p>
        </w:tc>
        <w:tc>
          <w:tcPr>
            <w:tcW w:w="2957" w:type="dxa"/>
          </w:tcPr>
          <w:p w:rsidR="00452FB7" w:rsidRDefault="00395A9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7518E0" w:rsidRPr="00636FC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452FB7" w:rsidRPr="00636FC0" w:rsidRDefault="00395A9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до 28 числа месяца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958" w:type="dxa"/>
          </w:tcPr>
          <w:p w:rsidR="00452FB7" w:rsidRPr="00636FC0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B7" w:rsidTr="00452FB7">
        <w:tc>
          <w:tcPr>
            <w:tcW w:w="817" w:type="dxa"/>
          </w:tcPr>
          <w:p w:rsidR="00452FB7" w:rsidRPr="00636FC0" w:rsidRDefault="00395A9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97" w:type="dxa"/>
          </w:tcPr>
          <w:p w:rsidR="00452FB7" w:rsidRDefault="00395A9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опроса (анкетирования) в рамках межведомственного взаимодействия организовать индивидуальную работу со всеми инвалидами трудоспособного возраста, желающих осуществлять трудовую деятельность</w:t>
            </w:r>
          </w:p>
          <w:p w:rsidR="00F95E91" w:rsidRPr="00636FC0" w:rsidRDefault="00F95E9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452FB7" w:rsidRPr="00636FC0" w:rsidRDefault="00395A9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452FB7" w:rsidRPr="00636FC0" w:rsidRDefault="00395A9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февраля по 31 декабря 2017 года</w:t>
            </w:r>
          </w:p>
        </w:tc>
        <w:tc>
          <w:tcPr>
            <w:tcW w:w="2958" w:type="dxa"/>
          </w:tcPr>
          <w:p w:rsidR="00452FB7" w:rsidRPr="00636FC0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B7" w:rsidTr="00452FB7">
        <w:tc>
          <w:tcPr>
            <w:tcW w:w="817" w:type="dxa"/>
          </w:tcPr>
          <w:p w:rsidR="00452FB7" w:rsidRPr="00636FC0" w:rsidRDefault="00D916D8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97" w:type="dxa"/>
          </w:tcPr>
          <w:p w:rsidR="00452FB7" w:rsidRDefault="00D916D8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разъяснительную работу с инвалидами, обратившимися в службу занятости населения, по оказанию им адресной помощи в трудоустройстве, в том числе на временные работы, профессиональном обучении, открытии собственного дела</w:t>
            </w:r>
          </w:p>
          <w:p w:rsidR="007518E0" w:rsidRPr="00636FC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452FB7" w:rsidRPr="00636FC0" w:rsidRDefault="00D916D8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452FB7" w:rsidRPr="00636FC0" w:rsidRDefault="00EF345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958" w:type="dxa"/>
          </w:tcPr>
          <w:p w:rsidR="00452FB7" w:rsidRPr="00636FC0" w:rsidRDefault="00452FB7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1" w:rsidTr="00452FB7">
        <w:tc>
          <w:tcPr>
            <w:tcW w:w="817" w:type="dxa"/>
          </w:tcPr>
          <w:p w:rsidR="00F95E91" w:rsidRPr="00636FC0" w:rsidRDefault="00EF345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97" w:type="dxa"/>
          </w:tcPr>
          <w:p w:rsidR="00F95E91" w:rsidRDefault="00EF345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мероприятия по легализации трудовых отношений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в том числе неформально занятых инвалидов</w:t>
            </w:r>
          </w:p>
          <w:p w:rsidR="007518E0" w:rsidRPr="00636FC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F95E91" w:rsidRPr="00636FC0" w:rsidRDefault="00EF345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F95E91" w:rsidRPr="00636FC0" w:rsidRDefault="00EF345A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58" w:type="dxa"/>
          </w:tcPr>
          <w:p w:rsidR="00F95E91" w:rsidRPr="00636FC0" w:rsidRDefault="00F95E91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A3B" w:rsidTr="00452FB7">
        <w:tc>
          <w:tcPr>
            <w:tcW w:w="817" w:type="dxa"/>
          </w:tcPr>
          <w:p w:rsidR="00A22A3B" w:rsidRDefault="00A22A3B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97" w:type="dxa"/>
          </w:tcPr>
          <w:p w:rsidR="00A22A3B" w:rsidRDefault="00DE2F59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меры поощрения к работодателям, создающих (выделяющим) рабочие места для трудоустройства инвалидов и перевыполняющих квоту (вручение почетных грамот, благодарностей, подарков, чествования и другие мероприятия)</w:t>
            </w:r>
          </w:p>
          <w:p w:rsidR="007518E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8E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A22A3B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A22A3B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апреля 2017 года</w:t>
            </w:r>
          </w:p>
        </w:tc>
        <w:tc>
          <w:tcPr>
            <w:tcW w:w="2958" w:type="dxa"/>
          </w:tcPr>
          <w:p w:rsidR="00A22A3B" w:rsidRPr="00636FC0" w:rsidRDefault="00A22A3B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A3B" w:rsidTr="00452FB7">
        <w:tc>
          <w:tcPr>
            <w:tcW w:w="817" w:type="dxa"/>
          </w:tcPr>
          <w:p w:rsidR="00A22A3B" w:rsidRDefault="007518E0" w:rsidP="007518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7" w:type="dxa"/>
          </w:tcPr>
          <w:p w:rsidR="00A22A3B" w:rsidRDefault="007518E0" w:rsidP="007518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A22A3B" w:rsidRDefault="007518E0" w:rsidP="007518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A22A3B" w:rsidRDefault="007518E0" w:rsidP="007518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A22A3B" w:rsidRPr="00636FC0" w:rsidRDefault="007518E0" w:rsidP="007518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18E0" w:rsidTr="00452FB7">
        <w:tc>
          <w:tcPr>
            <w:tcW w:w="817" w:type="dxa"/>
          </w:tcPr>
          <w:p w:rsidR="007518E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97" w:type="dxa"/>
          </w:tcPr>
          <w:p w:rsidR="007518E0" w:rsidRDefault="00EB4E18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население о реализуемых мерах по содействию трудоустройству инвалидов в СМИ, с использованием информационно-телекоммуникационной сети Интернет, в том числе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а также посредством социальной рекламы, организации «горячих линий», изготовления и распространения буклетов по информированию инвалидов о возможности их трудоустройства, в том числе на квотируемые рабочие места</w:t>
            </w:r>
            <w:proofErr w:type="gramEnd"/>
          </w:p>
        </w:tc>
        <w:tc>
          <w:tcPr>
            <w:tcW w:w="2957" w:type="dxa"/>
          </w:tcPr>
          <w:p w:rsidR="007518E0" w:rsidRDefault="007F1C92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7518E0" w:rsidRDefault="007E4D0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1C92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2958" w:type="dxa"/>
          </w:tcPr>
          <w:p w:rsidR="007518E0" w:rsidRPr="00636FC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8E0" w:rsidTr="00452FB7">
        <w:tc>
          <w:tcPr>
            <w:tcW w:w="817" w:type="dxa"/>
          </w:tcPr>
          <w:p w:rsidR="007518E0" w:rsidRDefault="007E4D0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97" w:type="dxa"/>
          </w:tcPr>
          <w:p w:rsidR="007518E0" w:rsidRDefault="007E4D0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информационную кампанию о лучших практиках работодателей, создающих рабочие места и принимающих на работу инвалидов, а также о положительных примерах трудовой занятости инвалидов, способствующих формированию толерантного отношения к труду инвалидов в обществе</w:t>
            </w:r>
          </w:p>
        </w:tc>
        <w:tc>
          <w:tcPr>
            <w:tcW w:w="2957" w:type="dxa"/>
          </w:tcPr>
          <w:p w:rsidR="007518E0" w:rsidRDefault="007E4D0F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7518E0" w:rsidRDefault="00D230B6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58" w:type="dxa"/>
          </w:tcPr>
          <w:p w:rsidR="007518E0" w:rsidRPr="00636FC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8E0" w:rsidTr="00452FB7">
        <w:tc>
          <w:tcPr>
            <w:tcW w:w="817" w:type="dxa"/>
          </w:tcPr>
          <w:p w:rsidR="007518E0" w:rsidRDefault="00D230B6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97" w:type="dxa"/>
          </w:tcPr>
          <w:p w:rsidR="007518E0" w:rsidRDefault="00D230B6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вопросы занятости инвалидов на Общественном Совете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включая вопросы проведения специальной оценки условий труда на квотируемых рабочих местах</w:t>
            </w:r>
          </w:p>
        </w:tc>
        <w:tc>
          <w:tcPr>
            <w:tcW w:w="2957" w:type="dxa"/>
          </w:tcPr>
          <w:p w:rsidR="007518E0" w:rsidRDefault="00D230B6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957" w:type="dxa"/>
          </w:tcPr>
          <w:p w:rsidR="007518E0" w:rsidRDefault="00D230B6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Общественного Совета, но не реже 1 раза в полугодие</w:t>
            </w:r>
          </w:p>
        </w:tc>
        <w:tc>
          <w:tcPr>
            <w:tcW w:w="2958" w:type="dxa"/>
          </w:tcPr>
          <w:p w:rsidR="007518E0" w:rsidRPr="00636FC0" w:rsidRDefault="007518E0" w:rsidP="00452F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DD9" w:rsidRDefault="00F45DD9" w:rsidP="00452F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53799" w:rsidRDefault="00453799" w:rsidP="00452F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53799" w:rsidRDefault="00453799" w:rsidP="00452F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53799" w:rsidRDefault="00453799" w:rsidP="00452F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DD9" w:rsidRDefault="00F45DD9" w:rsidP="004250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5064" w:rsidRPr="00425064" w:rsidRDefault="00425064" w:rsidP="0042506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25064" w:rsidRPr="00425064" w:rsidSect="0042506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064"/>
    <w:rsid w:val="00284386"/>
    <w:rsid w:val="00353AF3"/>
    <w:rsid w:val="00395A9F"/>
    <w:rsid w:val="00425064"/>
    <w:rsid w:val="00452FB7"/>
    <w:rsid w:val="00453799"/>
    <w:rsid w:val="00474022"/>
    <w:rsid w:val="00636FC0"/>
    <w:rsid w:val="00702721"/>
    <w:rsid w:val="007518E0"/>
    <w:rsid w:val="007E4D0F"/>
    <w:rsid w:val="007F1C92"/>
    <w:rsid w:val="00A22A3B"/>
    <w:rsid w:val="00A41B81"/>
    <w:rsid w:val="00BE66AA"/>
    <w:rsid w:val="00D230B6"/>
    <w:rsid w:val="00D916D8"/>
    <w:rsid w:val="00DE2F59"/>
    <w:rsid w:val="00E37832"/>
    <w:rsid w:val="00E460C0"/>
    <w:rsid w:val="00EA6C51"/>
    <w:rsid w:val="00EB4E18"/>
    <w:rsid w:val="00EF345A"/>
    <w:rsid w:val="00F45DD9"/>
    <w:rsid w:val="00F95E91"/>
    <w:rsid w:val="00FF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22</cp:revision>
  <dcterms:created xsi:type="dcterms:W3CDTF">2017-01-30T05:33:00Z</dcterms:created>
  <dcterms:modified xsi:type="dcterms:W3CDTF">2017-01-30T08:44:00Z</dcterms:modified>
</cp:coreProperties>
</file>