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31" w:rsidRPr="00AE50E2" w:rsidRDefault="00F42931" w:rsidP="00F42931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F42931" w:rsidRPr="00AE50E2" w:rsidRDefault="00F42931" w:rsidP="00F42931">
      <w:pPr>
        <w:ind w:left="4956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F42931" w:rsidRPr="00AE50E2" w:rsidRDefault="00F42931" w:rsidP="00F42931">
      <w:pPr>
        <w:ind w:left="4248" w:firstLine="708"/>
        <w:jc w:val="center"/>
        <w:rPr>
          <w:bCs/>
          <w:sz w:val="28"/>
          <w:szCs w:val="28"/>
        </w:rPr>
      </w:pPr>
      <w:r w:rsidRPr="00AE50E2">
        <w:rPr>
          <w:bCs/>
          <w:sz w:val="28"/>
          <w:szCs w:val="28"/>
        </w:rPr>
        <w:t xml:space="preserve">предоставления администрацией </w:t>
      </w:r>
    </w:p>
    <w:p w:rsidR="00F42931" w:rsidRPr="00AE50E2" w:rsidRDefault="00271CDE" w:rsidP="00F42931">
      <w:pPr>
        <w:ind w:left="4956"/>
        <w:jc w:val="center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</w:t>
      </w:r>
      <w:bookmarkStart w:id="0" w:name="_GoBack"/>
      <w:bookmarkEnd w:id="0"/>
      <w:r w:rsidR="00F42931" w:rsidRPr="00AC3A23">
        <w:rPr>
          <w:sz w:val="28"/>
          <w:szCs w:val="28"/>
        </w:rPr>
        <w:t xml:space="preserve"> поселения Темрюкского района</w:t>
      </w:r>
      <w:r w:rsidR="00F42931" w:rsidRPr="00AE50E2">
        <w:rPr>
          <w:bCs/>
          <w:sz w:val="28"/>
          <w:szCs w:val="28"/>
        </w:rPr>
        <w:t xml:space="preserve"> муниципальной услуги</w:t>
      </w:r>
    </w:p>
    <w:p w:rsidR="00F42931" w:rsidRDefault="00F42931" w:rsidP="00F4293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F42931" w:rsidRPr="00F42931" w:rsidRDefault="00F42931" w:rsidP="00F429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539">
        <w:rPr>
          <w:b/>
          <w:bCs/>
          <w:sz w:val="28"/>
          <w:szCs w:val="28"/>
        </w:rPr>
        <w:t>Блок-схема</w:t>
      </w:r>
      <w:r w:rsidRPr="00435539">
        <w:rPr>
          <w:b/>
          <w:bCs/>
          <w:sz w:val="28"/>
          <w:szCs w:val="28"/>
        </w:rPr>
        <w:br/>
        <w:t xml:space="preserve">предоставления муниципальной услуги </w:t>
      </w:r>
      <w:r w:rsidRPr="00F42931">
        <w:rPr>
          <w:b/>
          <w:sz w:val="28"/>
          <w:szCs w:val="28"/>
        </w:rPr>
        <w:t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деятельности»</w: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F42931" w:rsidP="00A81D8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EEBF71C" wp14:editId="5D73AF55">
                <wp:simplePos x="0" y="0"/>
                <wp:positionH relativeFrom="column">
                  <wp:posOffset>-89535</wp:posOffset>
                </wp:positionH>
                <wp:positionV relativeFrom="paragraph">
                  <wp:posOffset>51435</wp:posOffset>
                </wp:positionV>
                <wp:extent cx="6044565" cy="657225"/>
                <wp:effectExtent l="0" t="0" r="13335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456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F429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Прием и регистрация заявления и документов сотрудниками </w:t>
                            </w:r>
                            <w:r w:rsidR="00F42931">
                              <w:rPr>
                                <w:sz w:val="20"/>
                                <w:szCs w:val="20"/>
                              </w:rPr>
                              <w:t>МБУ «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МФЦ</w:t>
                            </w:r>
                            <w:r w:rsidR="00F42931">
                              <w:rPr>
                                <w:sz w:val="20"/>
                                <w:szCs w:val="20"/>
                              </w:rPr>
                              <w:t xml:space="preserve">», передача курьером МБУ «МФЦ» пакета документов из МБУ «МФЦ» В </w:t>
                            </w:r>
                            <w:r w:rsidR="00F252D0">
                              <w:rPr>
                                <w:sz w:val="20"/>
                                <w:szCs w:val="20"/>
                              </w:rPr>
                              <w:t xml:space="preserve">администрацию </w:t>
                            </w:r>
                            <w:proofErr w:type="spellStart"/>
                            <w:r w:rsidR="00F252D0">
                              <w:rPr>
                                <w:sz w:val="20"/>
                                <w:szCs w:val="20"/>
                              </w:rPr>
                              <w:t>Вышестеблиевского</w:t>
                            </w:r>
                            <w:proofErr w:type="spellEnd"/>
                            <w:r w:rsidR="00F252D0">
                              <w:rPr>
                                <w:sz w:val="20"/>
                                <w:szCs w:val="20"/>
                              </w:rPr>
                              <w:t xml:space="preserve"> сельского </w:t>
                            </w:r>
                            <w:r w:rsidR="00F42931">
                              <w:rPr>
                                <w:sz w:val="20"/>
                                <w:szCs w:val="20"/>
                              </w:rPr>
                              <w:t>поселение Темрюкского района – 1 календарный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left:0;text-align:left;margin-left:-7.05pt;margin-top:4.05pt;width:475.95pt;height:51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">
                <v:textbox>
                  <w:txbxContent>
                    <w:p w:rsidR="00A81D83" w:rsidRDefault="00A81D83" w:rsidP="00F429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Прием и регистрация заявления и документов сотрудниками </w:t>
                      </w:r>
                      <w:r w:rsidR="00F42931">
                        <w:rPr>
                          <w:sz w:val="20"/>
                          <w:szCs w:val="20"/>
                        </w:rPr>
                        <w:t>МБУ «</w:t>
                      </w:r>
                      <w:r>
                        <w:rPr>
                          <w:sz w:val="20"/>
                          <w:szCs w:val="20"/>
                        </w:rPr>
                        <w:t>МФЦ</w:t>
                      </w:r>
                      <w:r w:rsidR="00F42931">
                        <w:rPr>
                          <w:sz w:val="20"/>
                          <w:szCs w:val="20"/>
                        </w:rPr>
                        <w:t xml:space="preserve">», передача курьером МБУ «МФЦ» пакета документов из МБУ «МФЦ» В </w:t>
                      </w:r>
                      <w:r w:rsidR="00F252D0">
                        <w:rPr>
                          <w:sz w:val="20"/>
                          <w:szCs w:val="20"/>
                        </w:rPr>
                        <w:t xml:space="preserve">администрацию </w:t>
                      </w:r>
                      <w:proofErr w:type="spellStart"/>
                      <w:r w:rsidR="00F252D0">
                        <w:rPr>
                          <w:sz w:val="20"/>
                          <w:szCs w:val="20"/>
                        </w:rPr>
                        <w:t>Вышестеблиевского</w:t>
                      </w:r>
                      <w:proofErr w:type="spellEnd"/>
                      <w:r w:rsidR="00F252D0">
                        <w:rPr>
                          <w:sz w:val="20"/>
                          <w:szCs w:val="20"/>
                        </w:rPr>
                        <w:t xml:space="preserve"> сельского </w:t>
                      </w:r>
                      <w:r w:rsidR="00F42931">
                        <w:rPr>
                          <w:sz w:val="20"/>
                          <w:szCs w:val="20"/>
                        </w:rPr>
                        <w:t>поселение Темрюкского района – 1 календарный день</w:t>
                      </w:r>
                    </w:p>
                  </w:txbxContent>
                </v:textbox>
              </v:rect>
            </w:pict>
          </mc:Fallback>
        </mc:AlternateContent>
      </w:r>
      <w:r w:rsidR="00A81D8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13C91BD4" wp14:editId="253D3DE7">
                <wp:simplePos x="0" y="0"/>
                <wp:positionH relativeFrom="column">
                  <wp:posOffset>4686299</wp:posOffset>
                </wp:positionH>
                <wp:positionV relativeFrom="paragraph">
                  <wp:posOffset>7573010</wp:posOffset>
                </wp:positionV>
                <wp:extent cx="0" cy="337820"/>
                <wp:effectExtent l="76200" t="0" r="76200" b="6223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7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596.3pt" to="369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">
                <v:stroke endarrow="block"/>
              </v:line>
            </w:pict>
          </mc:Fallback>
        </mc:AlternateContent>
      </w:r>
      <w:r w:rsidR="00A81D8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97C8F00" wp14:editId="7A86C2CC">
                <wp:simplePos x="0" y="0"/>
                <wp:positionH relativeFrom="column">
                  <wp:posOffset>3314700</wp:posOffset>
                </wp:positionH>
                <wp:positionV relativeFrom="paragraph">
                  <wp:posOffset>7915910</wp:posOffset>
                </wp:positionV>
                <wp:extent cx="2514600" cy="68580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A81D83">
                            <w:pPr>
                              <w:jc w:val="center"/>
                            </w:pPr>
                            <w:r>
                              <w:t>Обеспечение государственной регистрации права на земельный участок</w:t>
                            </w:r>
                          </w:p>
                          <w:p w:rsidR="00A81D83" w:rsidRDefault="00A81D83" w:rsidP="00A81D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left:0;text-align:left;margin-left:261pt;margin-top:623.3pt;width:198pt;height:5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">
                <v:textbox>
                  <w:txbxContent>
                    <w:p w:rsidR="00A81D83" w:rsidRDefault="00A81D83" w:rsidP="00A81D83">
                      <w:pPr>
                        <w:jc w:val="center"/>
                      </w:pPr>
                      <w:r>
                        <w:t>Обеспечение государственной регистрации права на земельный участок</w:t>
                      </w:r>
                    </w:p>
                    <w:p w:rsidR="00A81D83" w:rsidRDefault="00A81D83" w:rsidP="00A81D83"/>
                  </w:txbxContent>
                </v:textbox>
              </v:rect>
            </w:pict>
          </mc:Fallback>
        </mc:AlternateContent>
      </w:r>
      <w:r w:rsidR="00A81D8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05210D" wp14:editId="5ED19B7B">
                <wp:simplePos x="0" y="0"/>
                <wp:positionH relativeFrom="column">
                  <wp:posOffset>3530600</wp:posOffset>
                </wp:positionH>
                <wp:positionV relativeFrom="paragraph">
                  <wp:posOffset>4872990</wp:posOffset>
                </wp:positionV>
                <wp:extent cx="2425065" cy="615950"/>
                <wp:effectExtent l="6350" t="5715" r="6985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5065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A81D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Мотивированный отказ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278pt;margin-top:383.7pt;width:190.95pt;height:4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">
                <v:textbox>
                  <w:txbxContent>
                    <w:p w:rsidR="00A81D83" w:rsidRDefault="00A81D83" w:rsidP="00A81D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Мотивированный отказ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A81D83" w:rsidP="00A81D83">
      <w:pPr>
        <w:ind w:right="949"/>
        <w:jc w:val="center"/>
      </w:pPr>
    </w:p>
    <w:p w:rsidR="00A81D83" w:rsidRDefault="00CC6889" w:rsidP="00A81D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C0E511" wp14:editId="42209A89">
                <wp:simplePos x="0" y="0"/>
                <wp:positionH relativeFrom="column">
                  <wp:posOffset>2891790</wp:posOffset>
                </wp:positionH>
                <wp:positionV relativeFrom="paragraph">
                  <wp:posOffset>124460</wp:posOffset>
                </wp:positionV>
                <wp:extent cx="0" cy="714375"/>
                <wp:effectExtent l="76200" t="0" r="76200" b="476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27.7pt;margin-top:9.8pt;width:0;height:5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F42931" w:rsidP="00A81D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B19FEB7" wp14:editId="7F4D6966">
                <wp:simplePos x="0" y="0"/>
                <wp:positionH relativeFrom="column">
                  <wp:posOffset>-89535</wp:posOffset>
                </wp:positionH>
                <wp:positionV relativeFrom="paragraph">
                  <wp:posOffset>138429</wp:posOffset>
                </wp:positionV>
                <wp:extent cx="6044565" cy="1038225"/>
                <wp:effectExtent l="0" t="0" r="1333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456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A81D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42931" w:rsidRPr="00A56673" w:rsidRDefault="00F42931" w:rsidP="00F429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6673">
                              <w:rPr>
                                <w:sz w:val="20"/>
                                <w:szCs w:val="20"/>
                              </w:rPr>
                              <w:t xml:space="preserve">Рассмотрение заявления и прилагаемых к нему документов в </w:t>
                            </w:r>
                            <w:r w:rsidR="00CC6889">
                              <w:rPr>
                                <w:sz w:val="20"/>
                                <w:szCs w:val="20"/>
                              </w:rPr>
                              <w:t xml:space="preserve">администрацию </w:t>
                            </w:r>
                            <w:proofErr w:type="spellStart"/>
                            <w:r w:rsidR="00CC6889">
                              <w:rPr>
                                <w:sz w:val="20"/>
                                <w:szCs w:val="20"/>
                              </w:rPr>
                              <w:t>Вышестеблиевского</w:t>
                            </w:r>
                            <w:proofErr w:type="spellEnd"/>
                            <w:r w:rsidR="00CC6889">
                              <w:rPr>
                                <w:sz w:val="20"/>
                                <w:szCs w:val="20"/>
                              </w:rPr>
                              <w:t xml:space="preserve"> сельского</w:t>
                            </w:r>
                            <w:r w:rsidRPr="00A56673">
                              <w:rPr>
                                <w:sz w:val="20"/>
                                <w:szCs w:val="20"/>
                              </w:rPr>
                              <w:t xml:space="preserve"> поселения Темрюкского района, принятие решения о предоставлении либо об отказе в предоставлении муниципальной услуги, формирование и направление </w:t>
                            </w:r>
                            <w:r w:rsidR="00CC6889">
                              <w:rPr>
                                <w:sz w:val="20"/>
                                <w:szCs w:val="20"/>
                              </w:rPr>
                              <w:t xml:space="preserve">администрацией </w:t>
                            </w:r>
                            <w:proofErr w:type="spellStart"/>
                            <w:r w:rsidR="00CC6889">
                              <w:rPr>
                                <w:sz w:val="20"/>
                                <w:szCs w:val="20"/>
                              </w:rPr>
                              <w:t>Вышестеблиевского</w:t>
                            </w:r>
                            <w:proofErr w:type="spellEnd"/>
                            <w:r w:rsidR="00CC6889">
                              <w:rPr>
                                <w:sz w:val="20"/>
                                <w:szCs w:val="20"/>
                              </w:rPr>
                              <w:t xml:space="preserve"> сельского</w:t>
                            </w:r>
                            <w:r w:rsidRPr="00A56673">
                              <w:rPr>
                                <w:sz w:val="20"/>
                                <w:szCs w:val="20"/>
                              </w:rPr>
                              <w:t xml:space="preserve"> поселения Темрюкского района межведомственных запросов – 10 календарных дней</w:t>
                            </w:r>
                          </w:p>
                          <w:p w:rsidR="00F42931" w:rsidRPr="00A56673" w:rsidRDefault="00F42931" w:rsidP="00F429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81D83" w:rsidRDefault="00A81D83" w:rsidP="00F429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-7.05pt;margin-top:10.9pt;width:475.95pt;height:8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">
                <v:textbox>
                  <w:txbxContent>
                    <w:p w:rsidR="00A81D83" w:rsidRDefault="00A81D83" w:rsidP="00A81D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F42931" w:rsidRPr="00A56673" w:rsidRDefault="00F42931" w:rsidP="00F429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56673">
                        <w:rPr>
                          <w:sz w:val="20"/>
                          <w:szCs w:val="20"/>
                        </w:rPr>
                        <w:t xml:space="preserve">Рассмотрение заявления и прилагаемых к нему документов в </w:t>
                      </w:r>
                      <w:r w:rsidR="00CC6889">
                        <w:rPr>
                          <w:sz w:val="20"/>
                          <w:szCs w:val="20"/>
                        </w:rPr>
                        <w:t xml:space="preserve">администрацию </w:t>
                      </w:r>
                      <w:proofErr w:type="spellStart"/>
                      <w:r w:rsidR="00CC6889">
                        <w:rPr>
                          <w:sz w:val="20"/>
                          <w:szCs w:val="20"/>
                        </w:rPr>
                        <w:t>Вышестеблиевского</w:t>
                      </w:r>
                      <w:proofErr w:type="spellEnd"/>
                      <w:r w:rsidR="00CC6889">
                        <w:rPr>
                          <w:sz w:val="20"/>
                          <w:szCs w:val="20"/>
                        </w:rPr>
                        <w:t xml:space="preserve"> сельского</w:t>
                      </w:r>
                      <w:r w:rsidRPr="00A56673">
                        <w:rPr>
                          <w:sz w:val="20"/>
                          <w:szCs w:val="20"/>
                        </w:rPr>
                        <w:t xml:space="preserve"> поселения Темрюкского района, принятие решения о предоставлении либо об отказе в предоставлении муниципальной услуги, формирование и направление </w:t>
                      </w:r>
                      <w:r w:rsidR="00CC6889">
                        <w:rPr>
                          <w:sz w:val="20"/>
                          <w:szCs w:val="20"/>
                        </w:rPr>
                        <w:t xml:space="preserve">администрацией </w:t>
                      </w:r>
                      <w:proofErr w:type="spellStart"/>
                      <w:r w:rsidR="00CC6889">
                        <w:rPr>
                          <w:sz w:val="20"/>
                          <w:szCs w:val="20"/>
                        </w:rPr>
                        <w:t>Вышестеблиевского</w:t>
                      </w:r>
                      <w:proofErr w:type="spellEnd"/>
                      <w:r w:rsidR="00CC6889">
                        <w:rPr>
                          <w:sz w:val="20"/>
                          <w:szCs w:val="20"/>
                        </w:rPr>
                        <w:t xml:space="preserve"> сельского</w:t>
                      </w:r>
                      <w:r w:rsidRPr="00A56673">
                        <w:rPr>
                          <w:sz w:val="20"/>
                          <w:szCs w:val="20"/>
                        </w:rPr>
                        <w:t xml:space="preserve"> поселения Темрюкского района межведомственных запросов – 10 календарных дней</w:t>
                      </w:r>
                    </w:p>
                    <w:p w:rsidR="00F42931" w:rsidRPr="00A56673" w:rsidRDefault="00F42931" w:rsidP="00F42931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A81D83" w:rsidRDefault="00A81D83" w:rsidP="00F429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CC6889" w:rsidP="00A81D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A181E03" wp14:editId="2A442AEA">
                <wp:simplePos x="0" y="0"/>
                <wp:positionH relativeFrom="column">
                  <wp:posOffset>4625340</wp:posOffset>
                </wp:positionH>
                <wp:positionV relativeFrom="paragraph">
                  <wp:posOffset>125095</wp:posOffset>
                </wp:positionV>
                <wp:extent cx="223520" cy="2413000"/>
                <wp:effectExtent l="0" t="0" r="62230" b="635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520" cy="2413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64.2pt;margin-top:9.85pt;width:17.6pt;height:1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">
                <v:stroke endarrow="block"/>
              </v:shape>
            </w:pict>
          </mc:Fallback>
        </mc:AlternateContent>
      </w:r>
      <w:r w:rsidR="00A566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F463B7" wp14:editId="44A21BFA">
                <wp:simplePos x="0" y="0"/>
                <wp:positionH relativeFrom="column">
                  <wp:posOffset>1605915</wp:posOffset>
                </wp:positionH>
                <wp:positionV relativeFrom="paragraph">
                  <wp:posOffset>125095</wp:posOffset>
                </wp:positionV>
                <wp:extent cx="0" cy="603250"/>
                <wp:effectExtent l="76200" t="0" r="57150" b="635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26.45pt;margin-top:9.85pt;width:0;height:4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Xp8YQIAAHU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56673" w:rsidP="00A81D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E40DC92" wp14:editId="695A932B">
                <wp:simplePos x="0" y="0"/>
                <wp:positionH relativeFrom="column">
                  <wp:posOffset>-375285</wp:posOffset>
                </wp:positionH>
                <wp:positionV relativeFrom="paragraph">
                  <wp:posOffset>43180</wp:posOffset>
                </wp:positionV>
                <wp:extent cx="2876550" cy="635635"/>
                <wp:effectExtent l="0" t="0" r="19050" b="1206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A81D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документов для обеспечения принятия решения о предоставлении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margin-left:-29.55pt;margin-top:3.4pt;width:226.5pt;height:50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">
                <v:textbox>
                  <w:txbxContent>
                    <w:p w:rsidR="00A81D83" w:rsidRDefault="00A81D83" w:rsidP="00A81D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Подготовка документов для обеспечения принятия решения о предоставлении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</w:p>
    <w:p w:rsidR="00A81D83" w:rsidRDefault="00A81D83" w:rsidP="00A81D83"/>
    <w:p w:rsidR="00A81D83" w:rsidRDefault="00A81D83" w:rsidP="00A81D83">
      <w:pPr>
        <w:rPr>
          <w:sz w:val="28"/>
          <w:szCs w:val="28"/>
        </w:rPr>
      </w:pPr>
    </w:p>
    <w:p w:rsidR="00A81D83" w:rsidRDefault="00A56673" w:rsidP="00A81D83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D6F1978" wp14:editId="7A30BFCC">
                <wp:simplePos x="0" y="0"/>
                <wp:positionH relativeFrom="column">
                  <wp:posOffset>205740</wp:posOffset>
                </wp:positionH>
                <wp:positionV relativeFrom="paragraph">
                  <wp:posOffset>69215</wp:posOffset>
                </wp:positionV>
                <wp:extent cx="0" cy="1280160"/>
                <wp:effectExtent l="76200" t="0" r="95250" b="5334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6.2pt;margin-top:5.45pt;width:0;height:10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56673" w:rsidP="00A81D83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0552E7" wp14:editId="534A50BE">
                <wp:simplePos x="0" y="0"/>
                <wp:positionH relativeFrom="column">
                  <wp:posOffset>-375285</wp:posOffset>
                </wp:positionH>
                <wp:positionV relativeFrom="paragraph">
                  <wp:posOffset>109220</wp:posOffset>
                </wp:positionV>
                <wp:extent cx="2876550" cy="644525"/>
                <wp:effectExtent l="0" t="0" r="19050" b="222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D83" w:rsidRDefault="00A81D83" w:rsidP="00A81D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Заключение договора купли-продажи земельного участка или договора аренды земельного участка и выдача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margin-left:-29.55pt;margin-top:8.6pt;width:226.5pt;height: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">
                <v:textbox>
                  <w:txbxContent>
                    <w:p w:rsidR="00A81D83" w:rsidRDefault="00A81D83" w:rsidP="00A81D8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Заключение договора купли-продажи земельного участка или договора аренды земельного участка и выдача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34B12" w:rsidRDefault="00A34B12"/>
    <w:sectPr w:rsidR="00A3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A2"/>
    <w:rsid w:val="00271CDE"/>
    <w:rsid w:val="008903A2"/>
    <w:rsid w:val="00A34B12"/>
    <w:rsid w:val="00A56673"/>
    <w:rsid w:val="00A81D83"/>
    <w:rsid w:val="00CC6889"/>
    <w:rsid w:val="00F252D0"/>
    <w:rsid w:val="00F4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 Viktoriya Sergeevna</dc:creator>
  <cp:keywords/>
  <dc:description/>
  <cp:lastModifiedBy>ADMIN</cp:lastModifiedBy>
  <cp:revision>7</cp:revision>
  <dcterms:created xsi:type="dcterms:W3CDTF">2015-04-02T10:50:00Z</dcterms:created>
  <dcterms:modified xsi:type="dcterms:W3CDTF">2015-10-23T11:26:00Z</dcterms:modified>
</cp:coreProperties>
</file>