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804E03" w:rsidP="0073618A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">
            <v:imagedata r:id="rId7" o:title="S120xU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6332F6" w:rsidRDefault="004B0CBF" w:rsidP="0073618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763A3">
        <w:rPr>
          <w:sz w:val="28"/>
          <w:szCs w:val="28"/>
        </w:rPr>
        <w:t>13.12.2016</w:t>
      </w:r>
      <w:r w:rsidR="004B0CBF">
        <w:rPr>
          <w:sz w:val="28"/>
          <w:szCs w:val="28"/>
        </w:rPr>
        <w:t xml:space="preserve">                                                                  </w:t>
      </w:r>
      <w:r w:rsidR="0029768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</w:t>
      </w:r>
      <w:r w:rsidR="00B763A3">
        <w:rPr>
          <w:sz w:val="28"/>
          <w:szCs w:val="28"/>
        </w:rPr>
        <w:t>296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4B0CBF" w:rsidRPr="006332F6" w:rsidRDefault="004B0CBF" w:rsidP="00EC7BD3">
      <w:pPr>
        <w:jc w:val="center"/>
        <w:rPr>
          <w:sz w:val="18"/>
          <w:szCs w:val="18"/>
        </w:rPr>
      </w:pPr>
    </w:p>
    <w:p w:rsidR="004B0CBF" w:rsidRDefault="004B0CBF" w:rsidP="00EC7BD3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</w:t>
      </w:r>
      <w:r w:rsidR="006332F6">
        <w:rPr>
          <w:b/>
          <w:bCs/>
          <w:sz w:val="28"/>
          <w:szCs w:val="28"/>
        </w:rPr>
        <w:t>есении изменений в постановление</w:t>
      </w:r>
      <w:r>
        <w:rPr>
          <w:b/>
          <w:bCs/>
          <w:sz w:val="28"/>
          <w:szCs w:val="28"/>
        </w:rPr>
        <w:t xml:space="preserve"> администрации </w:t>
      </w:r>
      <w:r w:rsidR="005D0F1A"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4B0CBF" w:rsidRPr="00F55287" w:rsidRDefault="005D0F1A" w:rsidP="00FA58EB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332F6">
        <w:rPr>
          <w:b/>
          <w:bCs/>
          <w:sz w:val="28"/>
          <w:szCs w:val="28"/>
        </w:rPr>
        <w:t xml:space="preserve">от </w:t>
      </w:r>
      <w:r w:rsidR="00C50809">
        <w:rPr>
          <w:b/>
          <w:bCs/>
          <w:sz w:val="28"/>
          <w:szCs w:val="28"/>
        </w:rPr>
        <w:t>02</w:t>
      </w:r>
      <w:r w:rsidR="006332F6">
        <w:rPr>
          <w:b/>
          <w:bCs/>
          <w:sz w:val="28"/>
          <w:szCs w:val="28"/>
        </w:rPr>
        <w:t xml:space="preserve"> </w:t>
      </w:r>
      <w:r w:rsidR="00C50809">
        <w:rPr>
          <w:b/>
          <w:bCs/>
          <w:sz w:val="28"/>
          <w:szCs w:val="28"/>
        </w:rPr>
        <w:t>февраля</w:t>
      </w:r>
      <w:r w:rsidR="006332F6">
        <w:rPr>
          <w:b/>
          <w:bCs/>
          <w:sz w:val="28"/>
          <w:szCs w:val="28"/>
        </w:rPr>
        <w:t xml:space="preserve"> 2016 года</w:t>
      </w:r>
      <w:r w:rsidR="004B0CBF">
        <w:rPr>
          <w:b/>
          <w:bCs/>
          <w:sz w:val="28"/>
          <w:szCs w:val="28"/>
        </w:rPr>
        <w:t xml:space="preserve"> № </w:t>
      </w:r>
      <w:r w:rsidR="00C50809">
        <w:rPr>
          <w:b/>
          <w:bCs/>
          <w:sz w:val="28"/>
          <w:szCs w:val="28"/>
        </w:rPr>
        <w:t>38</w:t>
      </w:r>
      <w:r w:rsidR="004B0CBF">
        <w:rPr>
          <w:b/>
          <w:bCs/>
          <w:sz w:val="28"/>
          <w:szCs w:val="28"/>
        </w:rPr>
        <w:t xml:space="preserve">  «Об утверждении муниципальной программы</w:t>
      </w:r>
      <w:r w:rsidR="006332F6">
        <w:rPr>
          <w:b/>
          <w:bCs/>
          <w:sz w:val="28"/>
          <w:szCs w:val="28"/>
        </w:rPr>
        <w:t xml:space="preserve"> </w:t>
      </w:r>
      <w:r w:rsidR="004B0CBF">
        <w:rPr>
          <w:b/>
          <w:bCs/>
          <w:sz w:val="28"/>
          <w:szCs w:val="28"/>
        </w:rPr>
        <w:t>«</w:t>
      </w:r>
      <w:r w:rsidR="00C50809">
        <w:rPr>
          <w:b/>
          <w:bCs/>
          <w:sz w:val="28"/>
          <w:szCs w:val="28"/>
        </w:rPr>
        <w:t xml:space="preserve">Обеспечение безопасности в </w:t>
      </w:r>
      <w:proofErr w:type="spellStart"/>
      <w:r w:rsidR="00C50809">
        <w:rPr>
          <w:b/>
          <w:bCs/>
          <w:sz w:val="28"/>
          <w:szCs w:val="28"/>
        </w:rPr>
        <w:t>Вышестеблиевском</w:t>
      </w:r>
      <w:proofErr w:type="spellEnd"/>
      <w:r w:rsidR="00C50809">
        <w:rPr>
          <w:b/>
          <w:bCs/>
          <w:sz w:val="28"/>
          <w:szCs w:val="28"/>
        </w:rPr>
        <w:t xml:space="preserve"> сельском поселении Темрюкского района</w:t>
      </w:r>
      <w:r w:rsidR="004B0CBF" w:rsidRPr="00F55287">
        <w:rPr>
          <w:b/>
          <w:bCs/>
          <w:sz w:val="28"/>
          <w:szCs w:val="28"/>
        </w:rPr>
        <w:t>»</w:t>
      </w:r>
      <w:r w:rsidR="00FA58EB">
        <w:rPr>
          <w:b/>
          <w:bCs/>
          <w:sz w:val="28"/>
          <w:szCs w:val="28"/>
        </w:rPr>
        <w:t xml:space="preserve"> </w:t>
      </w:r>
      <w:r w:rsidR="004B0CBF">
        <w:rPr>
          <w:b/>
          <w:bCs/>
          <w:sz w:val="28"/>
          <w:szCs w:val="28"/>
        </w:rPr>
        <w:t xml:space="preserve">на </w:t>
      </w:r>
      <w:r w:rsidR="00B86D5D">
        <w:rPr>
          <w:b/>
          <w:bCs/>
          <w:sz w:val="28"/>
          <w:szCs w:val="28"/>
        </w:rPr>
        <w:t>2016-2018 годы</w:t>
      </w:r>
    </w:p>
    <w:p w:rsidR="004B0CBF" w:rsidRPr="006332F6" w:rsidRDefault="004B0CBF" w:rsidP="00EC7BD3">
      <w:pPr>
        <w:pStyle w:val="2110"/>
        <w:tabs>
          <w:tab w:val="left" w:pos="540"/>
        </w:tabs>
        <w:spacing w:after="0" w:line="240" w:lineRule="auto"/>
        <w:jc w:val="center"/>
        <w:rPr>
          <w:sz w:val="18"/>
          <w:szCs w:val="18"/>
        </w:rPr>
      </w:pPr>
    </w:p>
    <w:p w:rsidR="006332F6" w:rsidRDefault="004B0CBF" w:rsidP="006332F6">
      <w:pPr>
        <w:tabs>
          <w:tab w:val="left" w:pos="4500"/>
          <w:tab w:val="left" w:pos="5400"/>
        </w:tabs>
        <w:ind w:right="-81" w:firstLine="851"/>
        <w:jc w:val="both"/>
        <w:rPr>
          <w:sz w:val="28"/>
          <w:szCs w:val="28"/>
        </w:rPr>
      </w:pPr>
      <w:r w:rsidRPr="00FE46B3">
        <w:rPr>
          <w:sz w:val="28"/>
          <w:szCs w:val="28"/>
        </w:rPr>
        <w:t>На основании постановлений админист</w:t>
      </w:r>
      <w:r>
        <w:rPr>
          <w:sz w:val="28"/>
          <w:szCs w:val="28"/>
        </w:rPr>
        <w:t xml:space="preserve">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 Темрюкского</w:t>
      </w:r>
      <w:r w:rsidRPr="00FE46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 от 5 ноября 2014 года № 206</w:t>
      </w:r>
      <w:r w:rsidRPr="00FE46B3">
        <w:rPr>
          <w:sz w:val="28"/>
          <w:szCs w:val="28"/>
        </w:rPr>
        <w:t xml:space="preserve"> «Об утверждении перечня муниципальных прог</w:t>
      </w:r>
      <w:r>
        <w:rPr>
          <w:sz w:val="28"/>
          <w:szCs w:val="28"/>
        </w:rPr>
        <w:t xml:space="preserve">рамм 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E46B3">
        <w:rPr>
          <w:sz w:val="28"/>
          <w:szCs w:val="28"/>
        </w:rPr>
        <w:t xml:space="preserve"> Темрюкс</w:t>
      </w:r>
      <w:r>
        <w:rPr>
          <w:sz w:val="28"/>
          <w:szCs w:val="28"/>
        </w:rPr>
        <w:t>кого</w:t>
      </w:r>
      <w:r w:rsidRPr="00FE46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E46B3">
        <w:rPr>
          <w:sz w:val="28"/>
          <w:szCs w:val="28"/>
        </w:rPr>
        <w:t>, реал</w:t>
      </w:r>
      <w:r>
        <w:rPr>
          <w:sz w:val="28"/>
          <w:szCs w:val="28"/>
        </w:rPr>
        <w:t>изуемых с 2016 года», от 5 ноября 2014 года № 207</w:t>
      </w:r>
      <w:r w:rsidRPr="00FE46B3">
        <w:rPr>
          <w:sz w:val="28"/>
          <w:szCs w:val="28"/>
        </w:rPr>
        <w:t xml:space="preserve"> «Об утверждении порядка разработки, формирования, реализации и оценки эффективности реализации муниципальных программ»</w:t>
      </w:r>
    </w:p>
    <w:p w:rsidR="004B0CBF" w:rsidRPr="00FE46B3" w:rsidRDefault="004B0CBF" w:rsidP="006332F6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</w:rPr>
      </w:pPr>
      <w:proofErr w:type="spellStart"/>
      <w:proofErr w:type="gramStart"/>
      <w:r w:rsidRPr="00FE46B3">
        <w:rPr>
          <w:sz w:val="28"/>
          <w:szCs w:val="28"/>
        </w:rPr>
        <w:t>п</w:t>
      </w:r>
      <w:proofErr w:type="spellEnd"/>
      <w:proofErr w:type="gramEnd"/>
      <w:r w:rsidRPr="00FE46B3">
        <w:rPr>
          <w:sz w:val="28"/>
          <w:szCs w:val="28"/>
        </w:rPr>
        <w:t xml:space="preserve"> о с т а </w:t>
      </w:r>
      <w:proofErr w:type="spellStart"/>
      <w:r w:rsidRPr="00FE46B3">
        <w:rPr>
          <w:sz w:val="28"/>
          <w:szCs w:val="28"/>
        </w:rPr>
        <w:t>н</w:t>
      </w:r>
      <w:proofErr w:type="spellEnd"/>
      <w:r w:rsidRPr="00FE46B3">
        <w:rPr>
          <w:sz w:val="28"/>
          <w:szCs w:val="28"/>
        </w:rPr>
        <w:t xml:space="preserve"> о в л я ю:</w:t>
      </w:r>
    </w:p>
    <w:p w:rsidR="004B0CBF" w:rsidRPr="00393E8F" w:rsidRDefault="00393E8F" w:rsidP="00393E8F">
      <w:pPr>
        <w:pStyle w:val="2110"/>
        <w:tabs>
          <w:tab w:val="left" w:pos="540"/>
        </w:tabs>
        <w:spacing w:after="0" w:line="240" w:lineRule="auto"/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4B0CBF">
        <w:rPr>
          <w:sz w:val="28"/>
          <w:szCs w:val="28"/>
        </w:rPr>
        <w:t xml:space="preserve"> Внести изменение в Приложение к постановлению администрации </w:t>
      </w:r>
      <w:proofErr w:type="spellStart"/>
      <w:r w:rsidR="004B0CBF">
        <w:rPr>
          <w:sz w:val="28"/>
          <w:szCs w:val="28"/>
        </w:rPr>
        <w:t>Вышестеблиевского</w:t>
      </w:r>
      <w:proofErr w:type="spellEnd"/>
      <w:r w:rsidR="004B0CBF">
        <w:rPr>
          <w:sz w:val="28"/>
          <w:szCs w:val="28"/>
        </w:rPr>
        <w:t xml:space="preserve">   сельского  </w:t>
      </w:r>
      <w:r>
        <w:rPr>
          <w:sz w:val="28"/>
          <w:szCs w:val="28"/>
        </w:rPr>
        <w:t xml:space="preserve">      </w:t>
      </w:r>
      <w:r w:rsidR="004B0CBF">
        <w:rPr>
          <w:sz w:val="28"/>
          <w:szCs w:val="28"/>
        </w:rPr>
        <w:t xml:space="preserve"> поселени</w:t>
      </w:r>
      <w:r w:rsidR="006332F6">
        <w:rPr>
          <w:sz w:val="28"/>
          <w:szCs w:val="28"/>
        </w:rPr>
        <w:t xml:space="preserve">я   Темрюкского </w:t>
      </w:r>
      <w:r>
        <w:rPr>
          <w:sz w:val="28"/>
          <w:szCs w:val="28"/>
        </w:rPr>
        <w:t xml:space="preserve">        </w:t>
      </w:r>
      <w:r w:rsidR="006332F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332F6">
        <w:rPr>
          <w:sz w:val="28"/>
          <w:szCs w:val="28"/>
        </w:rPr>
        <w:t xml:space="preserve">от </w:t>
      </w:r>
      <w:r w:rsidR="00C50809">
        <w:rPr>
          <w:sz w:val="28"/>
          <w:szCs w:val="28"/>
        </w:rPr>
        <w:t>02</w:t>
      </w:r>
      <w:r w:rsidR="006332F6">
        <w:rPr>
          <w:sz w:val="28"/>
          <w:szCs w:val="28"/>
        </w:rPr>
        <w:t xml:space="preserve"> </w:t>
      </w:r>
      <w:r w:rsidR="00C50809">
        <w:rPr>
          <w:sz w:val="28"/>
          <w:szCs w:val="28"/>
        </w:rPr>
        <w:t>февраля</w:t>
      </w:r>
      <w:r w:rsidR="006332F6">
        <w:rPr>
          <w:sz w:val="28"/>
          <w:szCs w:val="28"/>
        </w:rPr>
        <w:t xml:space="preserve"> </w:t>
      </w:r>
      <w:r w:rsidR="004B0CBF">
        <w:rPr>
          <w:sz w:val="28"/>
          <w:szCs w:val="28"/>
        </w:rPr>
        <w:t>2016</w:t>
      </w:r>
      <w:r w:rsidR="006332F6">
        <w:rPr>
          <w:sz w:val="28"/>
          <w:szCs w:val="28"/>
        </w:rPr>
        <w:t xml:space="preserve"> года </w:t>
      </w:r>
      <w:r w:rsidR="004B0CBF">
        <w:rPr>
          <w:sz w:val="28"/>
          <w:szCs w:val="28"/>
        </w:rPr>
        <w:t xml:space="preserve"> № </w:t>
      </w:r>
      <w:r w:rsidR="00C50809">
        <w:rPr>
          <w:sz w:val="28"/>
          <w:szCs w:val="28"/>
        </w:rPr>
        <w:t>38</w:t>
      </w:r>
      <w:r w:rsidR="006332F6">
        <w:rPr>
          <w:sz w:val="28"/>
          <w:szCs w:val="28"/>
        </w:rPr>
        <w:t xml:space="preserve"> «Об утверждении муниципальной программы «</w:t>
      </w:r>
      <w:r w:rsidR="00C50809" w:rsidRPr="00C50809">
        <w:rPr>
          <w:bCs/>
          <w:sz w:val="28"/>
          <w:szCs w:val="28"/>
        </w:rPr>
        <w:t xml:space="preserve">Обеспечение безопасности в </w:t>
      </w:r>
      <w:proofErr w:type="spellStart"/>
      <w:r w:rsidR="00C50809" w:rsidRPr="00C50809">
        <w:rPr>
          <w:bCs/>
          <w:sz w:val="28"/>
          <w:szCs w:val="28"/>
        </w:rPr>
        <w:t>Вышестеблиевском</w:t>
      </w:r>
      <w:proofErr w:type="spellEnd"/>
      <w:r w:rsidR="00C50809" w:rsidRPr="00C50809">
        <w:rPr>
          <w:bCs/>
          <w:sz w:val="28"/>
          <w:szCs w:val="28"/>
        </w:rPr>
        <w:t xml:space="preserve"> сельском поселении Темрюкского района»</w:t>
      </w:r>
      <w:r>
        <w:rPr>
          <w:bCs/>
          <w:sz w:val="28"/>
          <w:szCs w:val="28"/>
        </w:rPr>
        <w:t xml:space="preserve"> </w:t>
      </w:r>
      <w:r w:rsidR="00C50809" w:rsidRPr="00C50809">
        <w:rPr>
          <w:bCs/>
          <w:sz w:val="28"/>
          <w:szCs w:val="28"/>
        </w:rPr>
        <w:t>на 2016-2018 годы</w:t>
      </w:r>
      <w:r w:rsidR="006332F6">
        <w:rPr>
          <w:sz w:val="28"/>
          <w:szCs w:val="28"/>
        </w:rPr>
        <w:t>,</w:t>
      </w:r>
      <w:r w:rsidR="004B0CBF">
        <w:rPr>
          <w:sz w:val="28"/>
          <w:szCs w:val="28"/>
        </w:rPr>
        <w:t xml:space="preserve"> изложив пункт «</w:t>
      </w:r>
      <w:r w:rsidR="004B0CBF" w:rsidRPr="00DC3A21">
        <w:rPr>
          <w:sz w:val="28"/>
          <w:szCs w:val="28"/>
        </w:rPr>
        <w:t>Объемы бюджетных ассигнований муниципальной программы</w:t>
      </w:r>
      <w:r w:rsidR="004B0CBF">
        <w:rPr>
          <w:sz w:val="28"/>
          <w:szCs w:val="28"/>
        </w:rPr>
        <w:t>» в новой редакции:</w:t>
      </w:r>
    </w:p>
    <w:tbl>
      <w:tblPr>
        <w:tblW w:w="0" w:type="auto"/>
        <w:tblLook w:val="01E0"/>
      </w:tblPr>
      <w:tblGrid>
        <w:gridCol w:w="4740"/>
        <w:gridCol w:w="4833"/>
      </w:tblGrid>
      <w:tr w:rsidR="004B0CBF" w:rsidRPr="00DC3A21" w:rsidTr="00F276C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BF" w:rsidRPr="00DC3A21" w:rsidRDefault="004B0CBF" w:rsidP="00F276C8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B0CBF" w:rsidRPr="00DC3A21" w:rsidRDefault="004B0CBF" w:rsidP="00F276C8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09" w:rsidRPr="00495208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5208">
              <w:rPr>
                <w:rFonts w:ascii="Times New Roman" w:hAnsi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> - 201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 xml:space="preserve"> годы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225 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 xml:space="preserve">тыс. рублей, за счет средств местного бюджета </w:t>
            </w:r>
            <w:r w:rsidR="00154B1C">
              <w:rPr>
                <w:rFonts w:ascii="Times New Roman" w:hAnsi="Times New Roman"/>
                <w:sz w:val="28"/>
                <w:szCs w:val="28"/>
              </w:rPr>
              <w:t>230,2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C50809" w:rsidRPr="00495208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sub_10302"/>
            <w:r w:rsidRPr="004952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154B1C">
              <w:rPr>
                <w:rFonts w:ascii="Times New Roman" w:hAnsi="Times New Roman"/>
                <w:sz w:val="28"/>
                <w:szCs w:val="28"/>
              </w:rPr>
              <w:t>20,2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bookmarkEnd w:id="0"/>
          </w:p>
          <w:p w:rsidR="00C50809" w:rsidRPr="00495208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952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C50809" w:rsidRPr="00495208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год– 105 </w:t>
            </w:r>
            <w:r w:rsidRPr="00495208">
              <w:rPr>
                <w:rFonts w:ascii="Times New Roman" w:hAnsi="Times New Roman"/>
                <w:sz w:val="28"/>
                <w:szCs w:val="28"/>
              </w:rPr>
              <w:t>тыс. рублей, в том числе по подпрограммам:</w:t>
            </w:r>
          </w:p>
          <w:p w:rsidR="00C50809" w:rsidRDefault="00C50809" w:rsidP="00C508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>1.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Предупреждение и ликвидация чрезвычайных ситуаций, стихийных бедствий природного и техногенного характера на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Темрюкского района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bookmarkStart w:id="1" w:name="sub_103010"/>
          </w:p>
          <w:p w:rsidR="00C50809" w:rsidRPr="005F02CA" w:rsidRDefault="00C50809" w:rsidP="00C5080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> - 201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 годы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40,0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 тыс. рублей за счет средств </w:t>
            </w:r>
            <w:r w:rsidRPr="005F02C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местного бюджета, в том числе:</w:t>
            </w:r>
            <w:bookmarkEnd w:id="1"/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2" w:name="sub_103011"/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bookmarkEnd w:id="2"/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20,0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Внедрение гражданских технологий противодействия терроризму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Вышестеблиевском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 Темрюкского района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»</w:t>
            </w:r>
            <w:r w:rsidRPr="005F02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- 201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 xml:space="preserve"> годы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0,0 тыс. рублей за счет средств местного бюджета, в том числе: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год – 0,0 тыс. рублей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год – 0,0 тыс. рублей</w:t>
            </w:r>
          </w:p>
          <w:p w:rsidR="00C50809" w:rsidRPr="005F02CA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F02CA">
              <w:rPr>
                <w:rFonts w:ascii="Times New Roman" w:hAnsi="Times New Roman"/>
                <w:sz w:val="28"/>
                <w:szCs w:val="28"/>
              </w:rPr>
              <w:t> год – 0,0 тыс. рублей</w:t>
            </w:r>
          </w:p>
          <w:p w:rsidR="00C50809" w:rsidRPr="004632D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2CA">
              <w:rPr>
                <w:rFonts w:ascii="Times New Roman" w:hAnsi="Times New Roman"/>
                <w:sz w:val="28"/>
                <w:szCs w:val="28"/>
              </w:rPr>
              <w:t>3. «</w:t>
            </w:r>
            <w:hyperlink w:anchor="sub_4000" w:history="1">
              <w:r w:rsidRPr="00C5080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Противодействие</w:t>
              </w:r>
            </w:hyperlink>
            <w:r w:rsidRPr="004632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32D6">
              <w:rPr>
                <w:rFonts w:ascii="Times New Roman" w:hAnsi="Times New Roman"/>
                <w:sz w:val="28"/>
                <w:szCs w:val="28"/>
              </w:rPr>
              <w:t xml:space="preserve">коррупции в </w:t>
            </w:r>
            <w:proofErr w:type="spellStart"/>
            <w:r w:rsidRPr="004632D6">
              <w:rPr>
                <w:rFonts w:ascii="Times New Roman" w:hAnsi="Times New Roman"/>
                <w:sz w:val="28"/>
                <w:szCs w:val="28"/>
              </w:rPr>
              <w:t>Вышестеблиевском</w:t>
            </w:r>
            <w:proofErr w:type="spellEnd"/>
            <w:r w:rsidRPr="004632D6">
              <w:rPr>
                <w:rFonts w:ascii="Times New Roman" w:hAnsi="Times New Roman"/>
                <w:sz w:val="28"/>
                <w:szCs w:val="28"/>
              </w:rPr>
              <w:t xml:space="preserve"> сельском поселении Темрюкского района»</w:t>
            </w:r>
          </w:p>
          <w:p w:rsidR="00C50809" w:rsidRPr="00C5752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526">
              <w:rPr>
                <w:rFonts w:ascii="Times New Roman" w:hAnsi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 - 201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 xml:space="preserve"> годы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,0 тыс. рублей за счет средств местного бюджета, в том числе:</w:t>
            </w:r>
          </w:p>
          <w:p w:rsidR="00C50809" w:rsidRPr="00C5752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5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C5752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5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C5752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5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C5752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3" w:name="sub_1050"/>
            <w:r w:rsidRPr="00C57526">
              <w:rPr>
                <w:rFonts w:ascii="Times New Roman" w:hAnsi="Times New Roman"/>
                <w:sz w:val="28"/>
                <w:szCs w:val="28"/>
              </w:rPr>
              <w:t>4.</w:t>
            </w:r>
            <w:r w:rsidRPr="00C5752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hyperlink w:anchor="sub_5000" w:history="1">
              <w:r w:rsidRPr="00C5080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Укрепление</w:t>
              </w:r>
            </w:hyperlink>
            <w:bookmarkEnd w:id="3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32D6">
              <w:rPr>
                <w:rFonts w:ascii="Times New Roman" w:hAnsi="Times New Roman"/>
                <w:sz w:val="28"/>
                <w:szCs w:val="28"/>
              </w:rPr>
              <w:t xml:space="preserve">правопорядка, профилактика правонарушений и укрепление борьбы с преступностью в </w:t>
            </w:r>
            <w:proofErr w:type="spellStart"/>
            <w:r w:rsidRPr="004632D6">
              <w:rPr>
                <w:rFonts w:ascii="Times New Roman" w:hAnsi="Times New Roman"/>
                <w:sz w:val="28"/>
                <w:szCs w:val="28"/>
              </w:rPr>
              <w:t>Вышестеблиевском</w:t>
            </w:r>
            <w:proofErr w:type="spellEnd"/>
            <w:r w:rsidRPr="004632D6">
              <w:rPr>
                <w:rFonts w:ascii="Times New Roman" w:hAnsi="Times New Roman"/>
                <w:sz w:val="28"/>
                <w:szCs w:val="28"/>
              </w:rPr>
              <w:t xml:space="preserve"> сельском поселении Темрюкского района</w:t>
            </w:r>
            <w:r w:rsidRPr="00C5752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50809" w:rsidRPr="00B778D0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78D0">
              <w:rPr>
                <w:rFonts w:ascii="Times New Roman" w:hAnsi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> - 201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 xml:space="preserve"> годы – 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 xml:space="preserve">,0 тыс. рублей, в том числе из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>,0 тыс. рублей, из них по годам:</w:t>
            </w:r>
          </w:p>
          <w:p w:rsidR="00C50809" w:rsidRPr="00B778D0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78D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B778D0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78D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 xml:space="preserve"> год -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B778D0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78D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 xml:space="preserve"> год -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B778D0">
              <w:rPr>
                <w:rFonts w:ascii="Times New Roman" w:hAnsi="Times New Roman"/>
                <w:sz w:val="28"/>
                <w:szCs w:val="28"/>
              </w:rPr>
              <w:t>,0 тыс. рублей</w:t>
            </w:r>
          </w:p>
          <w:p w:rsidR="00C50809" w:rsidRPr="004632D6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6F44">
              <w:rPr>
                <w:rFonts w:ascii="Times New Roman" w:hAnsi="Times New Roman"/>
                <w:sz w:val="28"/>
                <w:szCs w:val="28"/>
              </w:rPr>
              <w:t>5.</w:t>
            </w:r>
            <w:r w:rsidRPr="00C03B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6F44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sub_7000" w:history="1">
              <w:r w:rsidRPr="00C50809">
                <w:rPr>
                  <w:rStyle w:val="afb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Обеспечение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632D6"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безопасности на территории </w:t>
            </w:r>
            <w:proofErr w:type="spellStart"/>
            <w:r w:rsidRPr="004632D6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4632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района»</w:t>
            </w:r>
          </w:p>
          <w:p w:rsidR="00C50809" w:rsidRPr="00C03B47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3B47">
              <w:rPr>
                <w:rFonts w:ascii="Times New Roman" w:hAnsi="Times New Roman"/>
                <w:sz w:val="28"/>
                <w:szCs w:val="28"/>
              </w:rPr>
              <w:t>всего на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> - 201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 годы </w:t>
            </w:r>
            <w:r w:rsidR="00154B1C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B1C">
              <w:rPr>
                <w:rFonts w:ascii="Times New Roman" w:hAnsi="Times New Roman"/>
                <w:sz w:val="28"/>
                <w:szCs w:val="28"/>
              </w:rPr>
              <w:t>5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>0</w:t>
            </w:r>
            <w:r w:rsidR="00154B1C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C50809" w:rsidRPr="00C03B47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3B47">
              <w:rPr>
                <w:rFonts w:ascii="Times New Roman" w:hAnsi="Times New Roman"/>
                <w:sz w:val="28"/>
                <w:szCs w:val="28"/>
              </w:rPr>
              <w:t xml:space="preserve">тыс. рублей за счет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</w:p>
          <w:p w:rsidR="00C50809" w:rsidRPr="00C03B47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3B47">
              <w:rPr>
                <w:rFonts w:ascii="Times New Roman" w:hAnsi="Times New Roman"/>
                <w:sz w:val="28"/>
                <w:szCs w:val="28"/>
              </w:rPr>
              <w:t>бюджета, в том числе:</w:t>
            </w:r>
          </w:p>
          <w:p w:rsidR="00C50809" w:rsidRPr="00C03B47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3B47">
              <w:rPr>
                <w:rFonts w:ascii="Times New Roman" w:hAnsi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 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B1C">
              <w:rPr>
                <w:rFonts w:ascii="Times New Roman" w:hAnsi="Times New Roman"/>
                <w:sz w:val="28"/>
                <w:szCs w:val="28"/>
              </w:rPr>
              <w:t>20,2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C50809" w:rsidRPr="00C03B47" w:rsidRDefault="00C50809" w:rsidP="00C50809">
            <w:pPr>
              <w:pStyle w:val="a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3B47">
              <w:rPr>
                <w:rFonts w:ascii="Times New Roman" w:hAnsi="Times New Roman"/>
                <w:sz w:val="28"/>
                <w:szCs w:val="28"/>
              </w:rPr>
              <w:lastRenderedPageBreak/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 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15,0</w:t>
            </w:r>
            <w:r w:rsidRPr="00C03B47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  <w:p w:rsidR="00C50809" w:rsidRDefault="00C50809" w:rsidP="00C50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Pr="00C03B47">
              <w:rPr>
                <w:sz w:val="28"/>
                <w:szCs w:val="28"/>
              </w:rPr>
              <w:t xml:space="preserve"> году </w:t>
            </w:r>
            <w:r>
              <w:rPr>
                <w:sz w:val="28"/>
                <w:szCs w:val="28"/>
              </w:rPr>
              <w:t>–</w:t>
            </w:r>
            <w:r w:rsidRPr="00C0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15,0</w:t>
            </w:r>
            <w:r w:rsidRPr="00C03B47">
              <w:rPr>
                <w:sz w:val="28"/>
                <w:szCs w:val="28"/>
              </w:rPr>
              <w:t> тыс. рублей</w:t>
            </w:r>
          </w:p>
          <w:p w:rsidR="004B0CBF" w:rsidRPr="00DC3A21" w:rsidRDefault="004B0CBF" w:rsidP="00F276C8">
            <w:pPr>
              <w:jc w:val="both"/>
              <w:rPr>
                <w:sz w:val="28"/>
                <w:szCs w:val="28"/>
              </w:rPr>
            </w:pPr>
          </w:p>
        </w:tc>
      </w:tr>
    </w:tbl>
    <w:p w:rsidR="004B0CBF" w:rsidRDefault="004B0CBF" w:rsidP="00C3607A">
      <w:pPr>
        <w:pStyle w:val="2110"/>
        <w:tabs>
          <w:tab w:val="left" w:pos="540"/>
        </w:tabs>
        <w:spacing w:after="0" w:line="240" w:lineRule="auto"/>
        <w:ind w:left="-142" w:firstLine="993"/>
        <w:jc w:val="both"/>
        <w:rPr>
          <w:sz w:val="28"/>
          <w:szCs w:val="28"/>
        </w:rPr>
      </w:pPr>
    </w:p>
    <w:p w:rsidR="004B0CBF" w:rsidRPr="005D0F1A" w:rsidRDefault="00C33605" w:rsidP="005D0F1A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CBF">
        <w:rPr>
          <w:sz w:val="28"/>
          <w:szCs w:val="28"/>
        </w:rPr>
        <w:t xml:space="preserve">2. Внести </w:t>
      </w:r>
      <w:r w:rsidR="00C50809">
        <w:rPr>
          <w:sz w:val="28"/>
          <w:szCs w:val="28"/>
        </w:rPr>
        <w:t>данные изменения по всему тексту в приложения «</w:t>
      </w:r>
      <w:r>
        <w:rPr>
          <w:sz w:val="28"/>
          <w:szCs w:val="28"/>
        </w:rPr>
        <w:t>№</w:t>
      </w:r>
      <w:r w:rsidR="00C50809">
        <w:rPr>
          <w:sz w:val="28"/>
          <w:szCs w:val="28"/>
        </w:rPr>
        <w:t>1, №3, №4</w:t>
      </w:r>
      <w:r>
        <w:rPr>
          <w:sz w:val="28"/>
          <w:szCs w:val="28"/>
        </w:rPr>
        <w:t>.</w:t>
      </w:r>
    </w:p>
    <w:p w:rsidR="004B0CBF" w:rsidRPr="00FE46B3" w:rsidRDefault="004B0CBF" w:rsidP="002D6C47">
      <w:pPr>
        <w:tabs>
          <w:tab w:val="left" w:pos="851"/>
          <w:tab w:val="left" w:pos="4500"/>
          <w:tab w:val="left" w:pos="54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</w:t>
      </w:r>
      <w:proofErr w:type="spellStart"/>
      <w:r>
        <w:rPr>
          <w:sz w:val="28"/>
          <w:szCs w:val="28"/>
        </w:rPr>
        <w:t>Бедакова</w:t>
      </w:r>
      <w:proofErr w:type="spellEnd"/>
      <w:r>
        <w:rPr>
          <w:sz w:val="28"/>
          <w:szCs w:val="28"/>
        </w:rPr>
        <w:t>) обнарод</w:t>
      </w:r>
      <w:r w:rsidRPr="00FE46B3">
        <w:rPr>
          <w:sz w:val="28"/>
          <w:szCs w:val="28"/>
        </w:rPr>
        <w:t>овать настоящее постановление</w:t>
      </w:r>
      <w:r>
        <w:rPr>
          <w:sz w:val="28"/>
          <w:szCs w:val="28"/>
        </w:rPr>
        <w:t xml:space="preserve"> 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 на официальном сайте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FE46B3">
        <w:rPr>
          <w:sz w:val="28"/>
          <w:szCs w:val="28"/>
        </w:rPr>
        <w:t xml:space="preserve">.  </w:t>
      </w:r>
    </w:p>
    <w:p w:rsidR="004B0CBF" w:rsidRPr="00072153" w:rsidRDefault="00072153" w:rsidP="00072153">
      <w:pPr>
        <w:pStyle w:val="2110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4B0CBF" w:rsidRPr="00072153">
        <w:rPr>
          <w:sz w:val="28"/>
          <w:szCs w:val="28"/>
        </w:rPr>
        <w:t xml:space="preserve">4. </w:t>
      </w:r>
      <w:proofErr w:type="gramStart"/>
      <w:r w:rsidR="004B0CBF" w:rsidRPr="00072153">
        <w:rPr>
          <w:sz w:val="28"/>
          <w:szCs w:val="28"/>
        </w:rPr>
        <w:t>Ко</w:t>
      </w:r>
      <w:r w:rsidRPr="00072153">
        <w:rPr>
          <w:sz w:val="28"/>
          <w:szCs w:val="28"/>
        </w:rPr>
        <w:t>нтроль за</w:t>
      </w:r>
      <w:proofErr w:type="gramEnd"/>
      <w:r w:rsidRPr="00072153">
        <w:rPr>
          <w:sz w:val="28"/>
          <w:szCs w:val="28"/>
        </w:rPr>
        <w:t xml:space="preserve"> выполнением </w:t>
      </w:r>
      <w:r w:rsidR="004B0CBF" w:rsidRPr="00072153">
        <w:rPr>
          <w:sz w:val="28"/>
          <w:szCs w:val="28"/>
        </w:rPr>
        <w:t xml:space="preserve"> постановления </w:t>
      </w:r>
      <w:r w:rsidRPr="00072153">
        <w:rPr>
          <w:sz w:val="28"/>
          <w:szCs w:val="28"/>
        </w:rPr>
        <w:t>«</w:t>
      </w:r>
      <w:r w:rsidRPr="00072153">
        <w:rPr>
          <w:bCs/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r w:rsidRPr="00072153">
        <w:rPr>
          <w:bCs/>
          <w:sz w:val="28"/>
          <w:szCs w:val="28"/>
        </w:rPr>
        <w:t>Вышестеблиевского</w:t>
      </w:r>
      <w:proofErr w:type="spellEnd"/>
      <w:r w:rsidRPr="00072153">
        <w:rPr>
          <w:bCs/>
          <w:sz w:val="28"/>
          <w:szCs w:val="28"/>
        </w:rPr>
        <w:t xml:space="preserve"> сельского поселения Темрюкского район</w:t>
      </w:r>
      <w:r>
        <w:rPr>
          <w:bCs/>
          <w:sz w:val="28"/>
          <w:szCs w:val="28"/>
        </w:rPr>
        <w:t xml:space="preserve">а </w:t>
      </w:r>
      <w:r w:rsidRPr="00072153">
        <w:rPr>
          <w:bCs/>
          <w:sz w:val="28"/>
          <w:szCs w:val="28"/>
        </w:rPr>
        <w:t xml:space="preserve">от 02 февраля 2016 года № 38  «Об утверждении муниципальной программы «Обеспечение безопасности в </w:t>
      </w:r>
      <w:proofErr w:type="spellStart"/>
      <w:r w:rsidRPr="00072153">
        <w:rPr>
          <w:bCs/>
          <w:sz w:val="28"/>
          <w:szCs w:val="28"/>
        </w:rPr>
        <w:t>Вышестеблиевском</w:t>
      </w:r>
      <w:proofErr w:type="spellEnd"/>
      <w:r w:rsidRPr="00072153">
        <w:rPr>
          <w:bCs/>
          <w:sz w:val="28"/>
          <w:szCs w:val="28"/>
        </w:rPr>
        <w:t xml:space="preserve"> сельском поселении Темрюкского района» на </w:t>
      </w:r>
      <w:r w:rsidR="00B86D5D">
        <w:rPr>
          <w:bCs/>
          <w:sz w:val="28"/>
          <w:szCs w:val="28"/>
        </w:rPr>
        <w:t>2016-2018 годы</w:t>
      </w:r>
      <w:r>
        <w:rPr>
          <w:bCs/>
          <w:sz w:val="28"/>
          <w:szCs w:val="28"/>
        </w:rPr>
        <w:t xml:space="preserve"> </w:t>
      </w:r>
      <w:r w:rsidR="004B0CBF" w:rsidRPr="00072153">
        <w:rPr>
          <w:sz w:val="28"/>
          <w:szCs w:val="28"/>
        </w:rPr>
        <w:t xml:space="preserve">возложить на  заместителя главы </w:t>
      </w:r>
      <w:proofErr w:type="spellStart"/>
      <w:r w:rsidR="004B0CBF" w:rsidRPr="00072153">
        <w:rPr>
          <w:sz w:val="28"/>
          <w:szCs w:val="28"/>
        </w:rPr>
        <w:t>Вышестеблиевского</w:t>
      </w:r>
      <w:proofErr w:type="spellEnd"/>
      <w:r w:rsidR="004B0CBF" w:rsidRPr="00072153">
        <w:rPr>
          <w:sz w:val="28"/>
          <w:szCs w:val="28"/>
        </w:rPr>
        <w:t xml:space="preserve"> сельского поселения Темрюкского района Н.Д. Шевченко.</w:t>
      </w:r>
    </w:p>
    <w:p w:rsidR="004B0CBF" w:rsidRPr="00252198" w:rsidRDefault="004B0CBF" w:rsidP="00252198">
      <w:pPr>
        <w:pStyle w:val="af6"/>
        <w:spacing w:after="0" w:line="240" w:lineRule="auto"/>
        <w:ind w:firstLine="851"/>
        <w:jc w:val="both"/>
      </w:pPr>
      <w:r>
        <w:t>5</w:t>
      </w:r>
      <w:r w:rsidRPr="00FE46B3">
        <w:t xml:space="preserve">. </w:t>
      </w:r>
      <w:r>
        <w:t>Постановление вступает в силу со дня подписания и распространяет с</w:t>
      </w:r>
      <w:bookmarkStart w:id="4" w:name="_GoBack"/>
      <w:bookmarkEnd w:id="4"/>
      <w:r>
        <w:t>вои действия на правоотношения, возникшие с 1 января 2016 года</w:t>
      </w:r>
      <w:r>
        <w:rPr>
          <w:i/>
          <w:iCs/>
        </w:rPr>
        <w:t>.</w:t>
      </w:r>
    </w:p>
    <w:p w:rsidR="004B0CBF" w:rsidRDefault="004B0CBF" w:rsidP="00D90DD3">
      <w:pPr>
        <w:pStyle w:val="af5"/>
        <w:tabs>
          <w:tab w:val="left" w:pos="-142"/>
          <w:tab w:val="left" w:pos="0"/>
        </w:tabs>
        <w:ind w:right="-1" w:firstLine="851"/>
        <w:jc w:val="both"/>
        <w:rPr>
          <w:sz w:val="28"/>
          <w:szCs w:val="28"/>
        </w:rPr>
      </w:pPr>
    </w:p>
    <w:p w:rsidR="004B0CBF" w:rsidRPr="00F45CD8" w:rsidRDefault="004B0CBF" w:rsidP="000765FA">
      <w:pPr>
        <w:pStyle w:val="af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4B0CBF" w:rsidRDefault="004B0CBF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</w:p>
    <w:p w:rsidR="004B0CBF" w:rsidRDefault="004B0CBF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</w:pPr>
      <w:r>
        <w:rPr>
          <w:sz w:val="28"/>
          <w:szCs w:val="28"/>
        </w:rPr>
        <w:t xml:space="preserve">сельского поселения </w:t>
      </w:r>
    </w:p>
    <w:p w:rsidR="004B0CBF" w:rsidRDefault="004B0CBF" w:rsidP="00ED732F">
      <w:pPr>
        <w:pStyle w:val="af5"/>
        <w:tabs>
          <w:tab w:val="clear" w:pos="709"/>
          <w:tab w:val="left" w:pos="-142"/>
          <w:tab w:val="left" w:pos="0"/>
        </w:tabs>
        <w:ind w:right="-1"/>
      </w:pPr>
      <w:r>
        <w:rPr>
          <w:sz w:val="28"/>
          <w:szCs w:val="28"/>
        </w:rPr>
        <w:t xml:space="preserve">Темрюкского  района                      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4B0CBF" w:rsidRDefault="004B0CBF" w:rsidP="00D90DD3">
      <w:pPr>
        <w:pStyle w:val="af5"/>
        <w:tabs>
          <w:tab w:val="left" w:pos="-142"/>
          <w:tab w:val="left" w:pos="0"/>
        </w:tabs>
        <w:ind w:right="-81" w:firstLine="851"/>
        <w:jc w:val="center"/>
      </w:pPr>
    </w:p>
    <w:p w:rsidR="004B0CBF" w:rsidRPr="00211421" w:rsidRDefault="004B0CBF" w:rsidP="00252198">
      <w:pPr>
        <w:tabs>
          <w:tab w:val="left" w:pos="540"/>
        </w:tabs>
        <w:ind w:right="-365"/>
        <w:jc w:val="both"/>
        <w:rPr>
          <w:b/>
          <w:bCs/>
          <w:color w:val="000080"/>
          <w:sz w:val="28"/>
          <w:szCs w:val="28"/>
        </w:rPr>
      </w:pPr>
    </w:p>
    <w:p w:rsidR="00072153" w:rsidRPr="00072153" w:rsidRDefault="00072153" w:rsidP="00072153">
      <w:pPr>
        <w:pStyle w:val="2110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</w:p>
    <w:p w:rsidR="004B0CBF" w:rsidRDefault="004B0CBF" w:rsidP="000721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B0CBF" w:rsidRDefault="004B0CBF" w:rsidP="002521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B0CBF" w:rsidSect="00297684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A0" w:rsidRDefault="003C7BA0">
      <w:r>
        <w:separator/>
      </w:r>
    </w:p>
  </w:endnote>
  <w:endnote w:type="continuationSeparator" w:id="1">
    <w:p w:rsidR="003C7BA0" w:rsidRDefault="003C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A0" w:rsidRDefault="003C7BA0">
      <w:r>
        <w:separator/>
      </w:r>
    </w:p>
  </w:footnote>
  <w:footnote w:type="continuationSeparator" w:id="1">
    <w:p w:rsidR="003C7BA0" w:rsidRDefault="003C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BF" w:rsidRDefault="00804E03">
    <w:pPr>
      <w:pStyle w:val="af3"/>
      <w:jc w:val="center"/>
    </w:pPr>
    <w:fldSimple w:instr=" PAGE   \* MERGEFORMAT ">
      <w:r w:rsidR="00B763A3">
        <w:rPr>
          <w:noProof/>
        </w:rPr>
        <w:t>3</w:t>
      </w:r>
    </w:fldSimple>
  </w:p>
  <w:p w:rsidR="004B0CBF" w:rsidRDefault="004B0C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08FC"/>
    <w:rsid w:val="00051EE9"/>
    <w:rsid w:val="00072153"/>
    <w:rsid w:val="000765FA"/>
    <w:rsid w:val="00095A12"/>
    <w:rsid w:val="000A2460"/>
    <w:rsid w:val="000D4D74"/>
    <w:rsid w:val="000F1A74"/>
    <w:rsid w:val="00100E2B"/>
    <w:rsid w:val="001117FD"/>
    <w:rsid w:val="00154B1C"/>
    <w:rsid w:val="00155D75"/>
    <w:rsid w:val="00171FEB"/>
    <w:rsid w:val="001733F7"/>
    <w:rsid w:val="00197B43"/>
    <w:rsid w:val="001A713F"/>
    <w:rsid w:val="001D0E18"/>
    <w:rsid w:val="001F2D4E"/>
    <w:rsid w:val="00204CDC"/>
    <w:rsid w:val="00211421"/>
    <w:rsid w:val="00252198"/>
    <w:rsid w:val="00254C1C"/>
    <w:rsid w:val="0026127D"/>
    <w:rsid w:val="00271A23"/>
    <w:rsid w:val="002754AA"/>
    <w:rsid w:val="00280597"/>
    <w:rsid w:val="00281219"/>
    <w:rsid w:val="00297684"/>
    <w:rsid w:val="002A3679"/>
    <w:rsid w:val="002D6C47"/>
    <w:rsid w:val="00317E22"/>
    <w:rsid w:val="00330DA9"/>
    <w:rsid w:val="0035717D"/>
    <w:rsid w:val="00381AFE"/>
    <w:rsid w:val="00386494"/>
    <w:rsid w:val="00393E8F"/>
    <w:rsid w:val="003A6FC0"/>
    <w:rsid w:val="003C5549"/>
    <w:rsid w:val="003C7BA0"/>
    <w:rsid w:val="003D3D56"/>
    <w:rsid w:val="003F7C6F"/>
    <w:rsid w:val="00412C70"/>
    <w:rsid w:val="0043408E"/>
    <w:rsid w:val="00495208"/>
    <w:rsid w:val="004B0CBF"/>
    <w:rsid w:val="004D3509"/>
    <w:rsid w:val="005268BF"/>
    <w:rsid w:val="00533DD9"/>
    <w:rsid w:val="00553405"/>
    <w:rsid w:val="005706EB"/>
    <w:rsid w:val="005849D4"/>
    <w:rsid w:val="005866CF"/>
    <w:rsid w:val="005B3916"/>
    <w:rsid w:val="005C050B"/>
    <w:rsid w:val="005D0F1A"/>
    <w:rsid w:val="005E4975"/>
    <w:rsid w:val="005F02CA"/>
    <w:rsid w:val="005F2000"/>
    <w:rsid w:val="005F3637"/>
    <w:rsid w:val="005F7ADA"/>
    <w:rsid w:val="006229BD"/>
    <w:rsid w:val="006332F6"/>
    <w:rsid w:val="00642773"/>
    <w:rsid w:val="00660F04"/>
    <w:rsid w:val="006754AB"/>
    <w:rsid w:val="00680A61"/>
    <w:rsid w:val="00683C91"/>
    <w:rsid w:val="006C54EB"/>
    <w:rsid w:val="006C7E24"/>
    <w:rsid w:val="006D7E70"/>
    <w:rsid w:val="00712E2E"/>
    <w:rsid w:val="0073618A"/>
    <w:rsid w:val="007C3C2E"/>
    <w:rsid w:val="007C68F0"/>
    <w:rsid w:val="00804E03"/>
    <w:rsid w:val="008377CB"/>
    <w:rsid w:val="00861F72"/>
    <w:rsid w:val="00862786"/>
    <w:rsid w:val="00874C7F"/>
    <w:rsid w:val="008A2AF8"/>
    <w:rsid w:val="008C18C1"/>
    <w:rsid w:val="008D0C1E"/>
    <w:rsid w:val="00900F8E"/>
    <w:rsid w:val="00910172"/>
    <w:rsid w:val="0093030E"/>
    <w:rsid w:val="009618BE"/>
    <w:rsid w:val="00962400"/>
    <w:rsid w:val="00985AF9"/>
    <w:rsid w:val="009A7CF1"/>
    <w:rsid w:val="009C29F3"/>
    <w:rsid w:val="009E2129"/>
    <w:rsid w:val="00A02965"/>
    <w:rsid w:val="00A21F7C"/>
    <w:rsid w:val="00A36B49"/>
    <w:rsid w:val="00A47A59"/>
    <w:rsid w:val="00AA4EFF"/>
    <w:rsid w:val="00AA6498"/>
    <w:rsid w:val="00AF0D60"/>
    <w:rsid w:val="00AF4402"/>
    <w:rsid w:val="00B008FC"/>
    <w:rsid w:val="00B26C34"/>
    <w:rsid w:val="00B33248"/>
    <w:rsid w:val="00B475FF"/>
    <w:rsid w:val="00B5255B"/>
    <w:rsid w:val="00B763A3"/>
    <w:rsid w:val="00B8335B"/>
    <w:rsid w:val="00B83964"/>
    <w:rsid w:val="00B86D5D"/>
    <w:rsid w:val="00B87161"/>
    <w:rsid w:val="00B91E8D"/>
    <w:rsid w:val="00BC19F9"/>
    <w:rsid w:val="00BD3782"/>
    <w:rsid w:val="00BD68A5"/>
    <w:rsid w:val="00BF101C"/>
    <w:rsid w:val="00C05CC6"/>
    <w:rsid w:val="00C33605"/>
    <w:rsid w:val="00C3607A"/>
    <w:rsid w:val="00C37400"/>
    <w:rsid w:val="00C50809"/>
    <w:rsid w:val="00C5645A"/>
    <w:rsid w:val="00C76067"/>
    <w:rsid w:val="00C76F3A"/>
    <w:rsid w:val="00CA56DF"/>
    <w:rsid w:val="00D85DDE"/>
    <w:rsid w:val="00D90328"/>
    <w:rsid w:val="00D90DD3"/>
    <w:rsid w:val="00D97430"/>
    <w:rsid w:val="00DC3A21"/>
    <w:rsid w:val="00DE2A01"/>
    <w:rsid w:val="00DF7C91"/>
    <w:rsid w:val="00E11D4D"/>
    <w:rsid w:val="00E27A11"/>
    <w:rsid w:val="00E7733D"/>
    <w:rsid w:val="00E93D18"/>
    <w:rsid w:val="00EC2B9C"/>
    <w:rsid w:val="00EC7BD3"/>
    <w:rsid w:val="00ED4113"/>
    <w:rsid w:val="00ED732F"/>
    <w:rsid w:val="00EE0278"/>
    <w:rsid w:val="00F276C8"/>
    <w:rsid w:val="00F45CD8"/>
    <w:rsid w:val="00F55287"/>
    <w:rsid w:val="00FA58EB"/>
    <w:rsid w:val="00FB09C4"/>
    <w:rsid w:val="00FE46B3"/>
    <w:rsid w:val="00FE6FB6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customStyle="1" w:styleId="afb">
    <w:name w:val="Гипертекстовая ссылка"/>
    <w:rsid w:val="00C5080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548</Words>
  <Characters>3841</Characters>
  <Application>Microsoft Office Word</Application>
  <DocSecurity>0</DocSecurity>
  <Lines>32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Секретарь</cp:lastModifiedBy>
  <cp:revision>58</cp:revision>
  <cp:lastPrinted>2015-12-18T11:47:00Z</cp:lastPrinted>
  <dcterms:created xsi:type="dcterms:W3CDTF">2013-08-12T10:14:00Z</dcterms:created>
  <dcterms:modified xsi:type="dcterms:W3CDTF">2016-12-22T11:57:00Z</dcterms:modified>
</cp:coreProperties>
</file>