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FA67F2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          </w:t>
      </w:r>
      <w:r w:rsidRPr="00FA67F2">
        <w:rPr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5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к муниципальной программе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«Эффективное муниципальное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управление»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1.Паспорт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муниципальной подпрограммы «Доступная среда»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Координатор подпрограммы                   -общий отдел администрации       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Вышестеблиевского сельского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поселения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Участники подпрограммы                      -администрация Вышестеблиевского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сельского поселения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Цели муниципальной                              -создание для инвалидов 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подпрограммы                                          маломобильных групп населения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AA6353">
        <w:rPr>
          <w:rFonts w:ascii="Times New Roman" w:hAnsi="Times New Roman" w:cs="Times New Roman"/>
          <w:color w:val="332E2D"/>
          <w:sz w:val="28"/>
          <w:szCs w:val="28"/>
        </w:rPr>
        <w:t xml:space="preserve">   доступной среды жизнедеятельности,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организация  беспрепятственного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доступа к объектам социальной,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инженерной, транспортной,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производственной инфраструктуры;</w:t>
      </w:r>
    </w:p>
    <w:p w:rsidR="00E140E9" w:rsidRPr="00AA6353" w:rsidRDefault="00E140E9" w:rsidP="00AA6353">
      <w:pPr>
        <w:pStyle w:val="consplusnormal"/>
        <w:ind w:left="459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-создание средствами архитектуры и   </w:t>
      </w:r>
    </w:p>
    <w:p w:rsidR="00E140E9" w:rsidRPr="00AA6353" w:rsidRDefault="00E140E9" w:rsidP="00AA6353">
      <w:pPr>
        <w:pStyle w:val="consplusnormal"/>
        <w:ind w:left="459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градостроительства условий,  </w:t>
      </w:r>
    </w:p>
    <w:p w:rsidR="00E140E9" w:rsidRPr="00AA6353" w:rsidRDefault="00E140E9" w:rsidP="00AA6353">
      <w:pPr>
        <w:pStyle w:val="consplusnormal"/>
        <w:ind w:left="459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обеспечивающих доступность среды                       </w:t>
      </w:r>
    </w:p>
    <w:p w:rsidR="00E140E9" w:rsidRPr="00AA6353" w:rsidRDefault="00E140E9" w:rsidP="00AA6353">
      <w:pPr>
        <w:pStyle w:val="consplusnormal"/>
        <w:ind w:left="459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жизнедеятельности для инвалидов на  </w:t>
      </w:r>
    </w:p>
    <w:p w:rsidR="00E140E9" w:rsidRPr="00AA6353" w:rsidRDefault="00E140E9" w:rsidP="00AA6353">
      <w:pPr>
        <w:pStyle w:val="consplusnormal"/>
        <w:ind w:left="459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стадии ее проектирования,       </w:t>
      </w:r>
    </w:p>
    <w:p w:rsidR="00E140E9" w:rsidRPr="00AA6353" w:rsidRDefault="00E140E9" w:rsidP="00AA6353">
      <w:pPr>
        <w:pStyle w:val="consplusnormal"/>
        <w:ind w:left="459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строительства и реконструкции;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-создание инвалидам условий для    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полноценного отдыха,     активного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занятия спортом и посещения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4"/>
          <w:szCs w:val="24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учреждений культуры;</w:t>
      </w:r>
      <w:r w:rsidRPr="00AA6353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4"/>
          <w:szCs w:val="24"/>
        </w:rPr>
      </w:pPr>
      <w:r w:rsidRPr="00AA635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Задачи муниципальной                           -оснащение действующих объектов   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подпрограммы                                          социальной, инженерной,    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транспортной, производственной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инфраструктуры, информации и связи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материально-техническими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средствами, обеспечивающими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беспрепятственный доступ к ним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инвалидов с учётом их потребностей</w:t>
      </w:r>
    </w:p>
    <w:tbl>
      <w:tblPr>
        <w:tblW w:w="4917" w:type="pct"/>
        <w:tblInd w:w="-43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9288"/>
      </w:tblGrid>
      <w:tr w:rsidR="00E140E9" w:rsidRPr="0041020B">
        <w:tc>
          <w:tcPr>
            <w:tcW w:w="2844" w:type="pct"/>
            <w:tcBorders>
              <w:top w:val="nil"/>
              <w:left w:val="nil"/>
              <w:bottom w:val="nil"/>
              <w:right w:val="nil"/>
            </w:tcBorders>
          </w:tcPr>
          <w:p w:rsidR="00E140E9" w:rsidRPr="00AA6353" w:rsidRDefault="00E140E9" w:rsidP="00746A58">
            <w:pPr>
              <w:pStyle w:val="NoSpacing"/>
              <w:rPr>
                <w:sz w:val="28"/>
                <w:szCs w:val="28"/>
              </w:rPr>
            </w:pPr>
            <w:r w:rsidRPr="00AA6353">
              <w:rPr>
                <w:sz w:val="28"/>
                <w:szCs w:val="28"/>
              </w:rPr>
              <w:t xml:space="preserve">                                                                   формирование позитивного   </w:t>
            </w:r>
          </w:p>
          <w:p w:rsidR="00E140E9" w:rsidRPr="00AA6353" w:rsidRDefault="00E140E9" w:rsidP="00746A58">
            <w:pPr>
              <w:pStyle w:val="NoSpacing"/>
              <w:rPr>
                <w:sz w:val="28"/>
                <w:szCs w:val="28"/>
              </w:rPr>
            </w:pPr>
            <w:r w:rsidRPr="00AA6353">
              <w:rPr>
                <w:sz w:val="28"/>
                <w:szCs w:val="28"/>
              </w:rPr>
              <w:t xml:space="preserve">                                                                   общественного мнения в отношении </w:t>
            </w:r>
          </w:p>
          <w:p w:rsidR="00E140E9" w:rsidRPr="00AA6353" w:rsidRDefault="00E140E9" w:rsidP="00746A58">
            <w:pPr>
              <w:pStyle w:val="NoSpacing"/>
              <w:rPr>
                <w:sz w:val="28"/>
                <w:szCs w:val="28"/>
              </w:rPr>
            </w:pPr>
            <w:r w:rsidRPr="00AA6353">
              <w:rPr>
                <w:sz w:val="28"/>
                <w:szCs w:val="28"/>
              </w:rPr>
              <w:t xml:space="preserve">                                                                   проблем обеспечения доступности </w:t>
            </w:r>
          </w:p>
          <w:p w:rsidR="00E140E9" w:rsidRPr="00AA6353" w:rsidRDefault="00E140E9" w:rsidP="00746A58">
            <w:pPr>
              <w:pStyle w:val="NoSpacing"/>
              <w:rPr>
                <w:sz w:val="28"/>
                <w:szCs w:val="28"/>
              </w:rPr>
            </w:pPr>
            <w:r w:rsidRPr="00AA6353">
              <w:rPr>
                <w:sz w:val="28"/>
                <w:szCs w:val="28"/>
              </w:rPr>
              <w:t xml:space="preserve">                                                                    среды жизнедеятельности для      </w:t>
            </w:r>
          </w:p>
          <w:p w:rsidR="00E140E9" w:rsidRPr="00AA6353" w:rsidRDefault="00E140E9" w:rsidP="00746A58">
            <w:pPr>
              <w:pStyle w:val="NoSpacing"/>
              <w:rPr>
                <w:sz w:val="28"/>
                <w:szCs w:val="28"/>
              </w:rPr>
            </w:pPr>
            <w:r w:rsidRPr="00AA6353">
              <w:rPr>
                <w:sz w:val="28"/>
                <w:szCs w:val="28"/>
              </w:rPr>
              <w:t xml:space="preserve">                                                                    инвалидов; </w:t>
            </w:r>
          </w:p>
        </w:tc>
      </w:tr>
      <w:tr w:rsidR="00E140E9" w:rsidRPr="0041020B">
        <w:tc>
          <w:tcPr>
            <w:tcW w:w="2844" w:type="pct"/>
            <w:tcBorders>
              <w:top w:val="nil"/>
              <w:left w:val="nil"/>
              <w:bottom w:val="nil"/>
              <w:right w:val="nil"/>
            </w:tcBorders>
          </w:tcPr>
          <w:p w:rsidR="00E140E9" w:rsidRPr="00AA6353" w:rsidRDefault="00E140E9" w:rsidP="00746A58">
            <w:pPr>
              <w:pStyle w:val="NoSpacing"/>
              <w:rPr>
                <w:sz w:val="28"/>
                <w:szCs w:val="28"/>
              </w:rPr>
            </w:pPr>
            <w:r w:rsidRPr="00AA6353">
              <w:rPr>
                <w:color w:val="000000"/>
                <w:sz w:val="28"/>
                <w:szCs w:val="28"/>
              </w:rPr>
              <w:t xml:space="preserve">                                                                   -</w:t>
            </w:r>
            <w:r w:rsidRPr="00AA6353">
              <w:rPr>
                <w:sz w:val="28"/>
                <w:szCs w:val="28"/>
              </w:rPr>
              <w:t xml:space="preserve">создание инвалидам условий для  </w:t>
            </w:r>
          </w:p>
          <w:p w:rsidR="00E140E9" w:rsidRPr="00AA6353" w:rsidRDefault="00E140E9" w:rsidP="00746A58">
            <w:pPr>
              <w:pStyle w:val="NoSpacing"/>
              <w:rPr>
                <w:sz w:val="28"/>
                <w:szCs w:val="28"/>
              </w:rPr>
            </w:pPr>
            <w:r w:rsidRPr="00AA6353">
              <w:rPr>
                <w:sz w:val="28"/>
                <w:szCs w:val="28"/>
              </w:rPr>
              <w:t xml:space="preserve">                                                                   полноценного отдыха, активного </w:t>
            </w:r>
          </w:p>
          <w:p w:rsidR="00E140E9" w:rsidRPr="00AA6353" w:rsidRDefault="00E140E9" w:rsidP="00746A58">
            <w:pPr>
              <w:pStyle w:val="NoSpacing"/>
              <w:rPr>
                <w:sz w:val="28"/>
                <w:szCs w:val="28"/>
              </w:rPr>
            </w:pPr>
            <w:r w:rsidRPr="00AA6353">
              <w:rPr>
                <w:sz w:val="28"/>
                <w:szCs w:val="28"/>
              </w:rPr>
              <w:t xml:space="preserve">                                                                   занятия спортом и посещения      </w:t>
            </w:r>
          </w:p>
          <w:p w:rsidR="00E140E9" w:rsidRPr="00AA6353" w:rsidRDefault="00E140E9" w:rsidP="00746A58">
            <w:pPr>
              <w:pStyle w:val="NoSpacing"/>
              <w:rPr>
                <w:color w:val="000000"/>
                <w:sz w:val="28"/>
                <w:szCs w:val="28"/>
              </w:rPr>
            </w:pPr>
            <w:r w:rsidRPr="00AA6353">
              <w:rPr>
                <w:sz w:val="28"/>
                <w:szCs w:val="28"/>
              </w:rPr>
              <w:t xml:space="preserve">                                                                    учреждений культуры.</w:t>
            </w:r>
          </w:p>
        </w:tc>
      </w:tr>
    </w:tbl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Перечень целевых показателей              -общая доля объектов, имеющих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муниципальной подпрограммы             средства для обеспечения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беспрепятственного доступа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-приобретение и установка сигнальных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кнопок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-обустройство пандусов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Этапы и сроки реализации                     -2015-2017 годы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муниципальной подпрограммы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Объёмы бюджетных ассигнований          -объём финансирования мероприятий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муниципальной подпрограммы                муниципальной подпрограммы     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за счет средств местного бюджета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-30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тысячи рублей,  в том числе:                                                          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2015 год – 10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рублей</w:t>
      </w:r>
    </w:p>
    <w:p w:rsidR="00E140E9" w:rsidRPr="00AA6353" w:rsidRDefault="00E140E9" w:rsidP="00AA6353">
      <w:pPr>
        <w:tabs>
          <w:tab w:val="right" w:pos="9540"/>
        </w:tabs>
        <w:spacing w:after="0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2016 год – 10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рублей</w:t>
      </w:r>
    </w:p>
    <w:p w:rsidR="00E140E9" w:rsidRPr="00AA6353" w:rsidRDefault="00E140E9" w:rsidP="00AA6353">
      <w:pPr>
        <w:tabs>
          <w:tab w:val="right" w:pos="9540"/>
        </w:tabs>
        <w:spacing w:after="0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2017 год – 10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рублей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Контроль за выполнением                         -общий отдел администрации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муниципальной подпрограммы                Вышестеблиевского сельского</w:t>
      </w:r>
    </w:p>
    <w:p w:rsidR="00E140E9" w:rsidRDefault="00E140E9" w:rsidP="00A72856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</w:t>
      </w:r>
      <w:r w:rsidRPr="00AA6353">
        <w:rPr>
          <w:rFonts w:ascii="Times New Roman" w:hAnsi="Times New Roman" w:cs="Times New Roman"/>
          <w:sz w:val="28"/>
          <w:szCs w:val="28"/>
        </w:rPr>
        <w:t>поселения</w:t>
      </w:r>
    </w:p>
    <w:p w:rsidR="00E140E9" w:rsidRPr="00A72856" w:rsidRDefault="00E140E9" w:rsidP="00A72856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Default="00E140E9" w:rsidP="00606F6A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2.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b/>
          <w:bCs/>
          <w:sz w:val="28"/>
          <w:szCs w:val="28"/>
        </w:rPr>
        <w:t>Характеристика сферы деятельности содержание проблемы и обоснование необходимости её решения программным методом</w:t>
      </w:r>
      <w:r w:rsidRPr="006B357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</w:p>
    <w:p w:rsidR="00E140E9" w:rsidRDefault="00E140E9" w:rsidP="00606F6A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E140E9" w:rsidRPr="00606F6A" w:rsidRDefault="00E140E9" w:rsidP="00606F6A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06F6A">
        <w:rPr>
          <w:rFonts w:ascii="Times New Roman" w:hAnsi="Times New Roman" w:cs="Times New Roman"/>
          <w:color w:val="333333"/>
          <w:sz w:val="28"/>
          <w:szCs w:val="28"/>
        </w:rPr>
        <w:t>Создание доступной для инвалидов среды жизнедеятельности, повышение уровня их жизни, проблема реабилитации инвалидов и интеграции их в социальную среду является составной частью государственной социальной политики.</w:t>
      </w:r>
    </w:p>
    <w:p w:rsidR="00E140E9" w:rsidRPr="006B3577" w:rsidRDefault="00E140E9" w:rsidP="00606F6A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B3577">
        <w:rPr>
          <w:rFonts w:ascii="Times New Roman" w:hAnsi="Times New Roman" w:cs="Times New Roman"/>
          <w:color w:val="333333"/>
          <w:sz w:val="28"/>
          <w:szCs w:val="28"/>
        </w:rPr>
        <w:t>Основны</w:t>
      </w:r>
      <w:r>
        <w:rPr>
          <w:rFonts w:ascii="Times New Roman" w:hAnsi="Times New Roman" w:cs="Times New Roman"/>
          <w:color w:val="333333"/>
          <w:sz w:val="28"/>
          <w:szCs w:val="28"/>
        </w:rPr>
        <w:t>ми целями  муниципальной  под</w:t>
      </w:r>
      <w:r w:rsidRPr="006B3577">
        <w:rPr>
          <w:rFonts w:ascii="Times New Roman" w:hAnsi="Times New Roman" w:cs="Times New Roman"/>
          <w:color w:val="333333"/>
          <w:sz w:val="28"/>
          <w:szCs w:val="28"/>
        </w:rPr>
        <w:t>пр</w:t>
      </w:r>
      <w:r>
        <w:rPr>
          <w:rFonts w:ascii="Times New Roman" w:hAnsi="Times New Roman" w:cs="Times New Roman"/>
          <w:color w:val="333333"/>
          <w:sz w:val="28"/>
          <w:szCs w:val="28"/>
        </w:rPr>
        <w:t>ограммы "Доступная среда на 2015-2017</w:t>
      </w:r>
      <w:r w:rsidRPr="006B3577">
        <w:rPr>
          <w:rFonts w:ascii="Times New Roman" w:hAnsi="Times New Roman" w:cs="Times New Roman"/>
          <w:color w:val="333333"/>
          <w:sz w:val="28"/>
          <w:szCs w:val="28"/>
        </w:rPr>
        <w:t xml:space="preserve"> годы" я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вляется формирование </w:t>
      </w:r>
      <w:r w:rsidRPr="006B3577">
        <w:rPr>
          <w:rFonts w:ascii="Times New Roman" w:hAnsi="Times New Roman" w:cs="Times New Roman"/>
          <w:color w:val="333333"/>
          <w:sz w:val="28"/>
          <w:szCs w:val="28"/>
        </w:rPr>
        <w:t xml:space="preserve"> условий для беспрепятственного доступа инвалидов и других маломобильных групп населения к объектам и услугам социальной инфраструктуры, транспорта, средствам связи и информации, повышение доступности и качества реабилитационных услуг.</w:t>
      </w:r>
    </w:p>
    <w:p w:rsidR="00E140E9" w:rsidRDefault="00E140E9" w:rsidP="009F6C49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B3577">
        <w:rPr>
          <w:rFonts w:ascii="Times New Roman" w:hAnsi="Times New Roman" w:cs="Times New Roman"/>
          <w:color w:val="333333"/>
          <w:sz w:val="28"/>
          <w:szCs w:val="28"/>
        </w:rPr>
        <w:t>В течение всего периода выполнения Программы будут реализовываться меры по обеспечению жизнедеятельности инвалидов, беспрепятственного доступа инвалидов к информации и объектам социальной инфраструктуры, созданию условий для реализации интеллектуальных и культурных потребностей инвалидов. Конечной целью реабилитационных мероприятий должна стать социальная адаптация инвалидов, позволяющая им успешно приспосабливаться к социальной среде, заниматься общественно полезным трудом и чувствовать себя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полноправными членами общества.</w:t>
      </w:r>
    </w:p>
    <w:p w:rsidR="00E140E9" w:rsidRPr="00A72856" w:rsidRDefault="00E140E9" w:rsidP="009F6C49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E140E9" w:rsidRDefault="00E140E9" w:rsidP="003A5B92">
      <w:pPr>
        <w:pStyle w:val="NoSpacing"/>
        <w:ind w:firstLine="851"/>
        <w:jc w:val="both"/>
        <w:rPr>
          <w:sz w:val="26"/>
          <w:szCs w:val="26"/>
        </w:rPr>
      </w:pPr>
      <w:r w:rsidRPr="00AA6353">
        <w:rPr>
          <w:b/>
          <w:bCs/>
          <w:sz w:val="28"/>
          <w:szCs w:val="28"/>
        </w:rPr>
        <w:t>3. Цели, задачи и  целевые показатели достижения целей и решения задач,  сроки и этапы реализации подпрограммы</w:t>
      </w:r>
      <w:r w:rsidRPr="001C4F6C">
        <w:rPr>
          <w:sz w:val="26"/>
          <w:szCs w:val="26"/>
        </w:rPr>
        <w:t xml:space="preserve"> </w:t>
      </w:r>
    </w:p>
    <w:p w:rsidR="00E140E9" w:rsidRDefault="00E140E9" w:rsidP="003A5B92">
      <w:pPr>
        <w:pStyle w:val="NoSpacing"/>
        <w:ind w:firstLine="851"/>
        <w:jc w:val="both"/>
        <w:rPr>
          <w:sz w:val="26"/>
          <w:szCs w:val="26"/>
        </w:rPr>
      </w:pPr>
    </w:p>
    <w:p w:rsidR="00E140E9" w:rsidRPr="009F6C49" w:rsidRDefault="00E140E9" w:rsidP="003A5B92">
      <w:pPr>
        <w:pStyle w:val="NoSpacing"/>
        <w:ind w:firstLine="851"/>
        <w:jc w:val="both"/>
        <w:rPr>
          <w:sz w:val="28"/>
          <w:szCs w:val="28"/>
        </w:rPr>
      </w:pPr>
      <w:r w:rsidRPr="009F6C49">
        <w:rPr>
          <w:sz w:val="28"/>
          <w:szCs w:val="28"/>
        </w:rPr>
        <w:t>Программа представляет собой комплексную долгосрочную программу  социально-экономического преобразования среды жизнедеятельности в доступную для инвалидов.</w:t>
      </w:r>
    </w:p>
    <w:p w:rsidR="00E140E9" w:rsidRPr="009F6C49" w:rsidRDefault="00E140E9" w:rsidP="003A5B92">
      <w:pPr>
        <w:pStyle w:val="NoSpacing"/>
        <w:ind w:firstLine="851"/>
        <w:jc w:val="both"/>
        <w:rPr>
          <w:sz w:val="28"/>
          <w:szCs w:val="28"/>
        </w:rPr>
      </w:pPr>
      <w:r w:rsidRPr="009F6C49">
        <w:rPr>
          <w:sz w:val="28"/>
          <w:szCs w:val="28"/>
        </w:rPr>
        <w:t>Основными целями программы являются:</w:t>
      </w:r>
    </w:p>
    <w:p w:rsidR="00E140E9" w:rsidRPr="009F6C49" w:rsidRDefault="00E140E9" w:rsidP="003A5B92">
      <w:pPr>
        <w:pStyle w:val="consplusnormal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6C49">
        <w:rPr>
          <w:rFonts w:ascii="Times New Roman" w:hAnsi="Times New Roman" w:cs="Times New Roman"/>
          <w:sz w:val="28"/>
          <w:szCs w:val="28"/>
        </w:rPr>
        <w:t>- с</w:t>
      </w:r>
      <w:r w:rsidRPr="009F6C49">
        <w:rPr>
          <w:rFonts w:ascii="Times New Roman" w:hAnsi="Times New Roman" w:cs="Times New Roman"/>
          <w:color w:val="332E2D"/>
          <w:sz w:val="28"/>
          <w:szCs w:val="28"/>
        </w:rPr>
        <w:t xml:space="preserve">оздание для инвалидов и </w:t>
      </w:r>
      <w:r w:rsidRPr="009F6C49">
        <w:rPr>
          <w:rFonts w:ascii="Times New Roman" w:hAnsi="Times New Roman" w:cs="Times New Roman"/>
          <w:color w:val="auto"/>
          <w:sz w:val="28"/>
          <w:szCs w:val="28"/>
        </w:rPr>
        <w:t>маломобильных групп населения   доступной среды жизнедеятельности,  организация  беспрепятственного</w:t>
      </w:r>
      <w:r w:rsidRPr="009F6C49">
        <w:rPr>
          <w:rFonts w:ascii="Times New Roman" w:hAnsi="Times New Roman" w:cs="Times New Roman"/>
          <w:sz w:val="28"/>
          <w:szCs w:val="28"/>
        </w:rPr>
        <w:t xml:space="preserve"> доступа к объектам социальной, инженерной, транспортной, производственной инфраструктуры;</w:t>
      </w:r>
    </w:p>
    <w:p w:rsidR="00E140E9" w:rsidRPr="009F6C49" w:rsidRDefault="00E140E9" w:rsidP="003A5B92">
      <w:pPr>
        <w:pStyle w:val="consplusnormal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6C49">
        <w:rPr>
          <w:rFonts w:ascii="Times New Roman" w:hAnsi="Times New Roman" w:cs="Times New Roman"/>
          <w:sz w:val="28"/>
          <w:szCs w:val="28"/>
        </w:rPr>
        <w:t>- создание средствами архитектуры и градостроительства условий, обеспечивающих доступность среды жизнедеятельности для инвалидов на стадии ее проектирования, строительства и реконструкции;</w:t>
      </w:r>
    </w:p>
    <w:p w:rsidR="00E140E9" w:rsidRDefault="00E140E9" w:rsidP="009F6C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6C49">
        <w:rPr>
          <w:rFonts w:ascii="Times New Roman" w:hAnsi="Times New Roman" w:cs="Times New Roman"/>
          <w:sz w:val="28"/>
          <w:szCs w:val="28"/>
        </w:rPr>
        <w:t>-  создание инвалидам условий для полноценного отдыха,  активного занятия спортом и посещения учреждений культуры;</w:t>
      </w:r>
    </w:p>
    <w:p w:rsidR="00E140E9" w:rsidRPr="009F6C49" w:rsidRDefault="00E140E9" w:rsidP="009F6C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6C49">
        <w:rPr>
          <w:rFonts w:ascii="Times New Roman" w:hAnsi="Times New Roman" w:cs="Times New Roman"/>
          <w:sz w:val="28"/>
          <w:szCs w:val="28"/>
        </w:rPr>
        <w:t>- благоустройство территорий, пешеходных и транспортных коммуникаций и других объектов общественного назначения;</w:t>
      </w:r>
    </w:p>
    <w:p w:rsidR="00E140E9" w:rsidRPr="009F6C49" w:rsidRDefault="00E140E9" w:rsidP="009F6C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6C49">
        <w:rPr>
          <w:rFonts w:ascii="Times New Roman" w:hAnsi="Times New Roman" w:cs="Times New Roman"/>
          <w:sz w:val="28"/>
          <w:szCs w:val="28"/>
        </w:rPr>
        <w:t>- участие предприятий, организаций и учреждений в формировании и реализации основных мероприятий Программы.</w:t>
      </w:r>
    </w:p>
    <w:p w:rsidR="00E140E9" w:rsidRPr="009F6C49" w:rsidRDefault="00E140E9" w:rsidP="009F6C49">
      <w:pPr>
        <w:pStyle w:val="NoSpacing"/>
        <w:ind w:firstLine="851"/>
        <w:jc w:val="both"/>
        <w:rPr>
          <w:sz w:val="28"/>
          <w:szCs w:val="28"/>
        </w:rPr>
      </w:pPr>
      <w:r w:rsidRPr="009F6C49">
        <w:rPr>
          <w:sz w:val="28"/>
          <w:szCs w:val="28"/>
        </w:rPr>
        <w:t>Для достижения основных целей Программы требуется решение следующих задач:</w:t>
      </w:r>
    </w:p>
    <w:p w:rsidR="00E140E9" w:rsidRPr="009F6C49" w:rsidRDefault="00E140E9" w:rsidP="003A5B92">
      <w:pPr>
        <w:pStyle w:val="NoSpacing"/>
        <w:ind w:firstLine="567"/>
        <w:jc w:val="both"/>
        <w:rPr>
          <w:sz w:val="28"/>
          <w:szCs w:val="28"/>
        </w:rPr>
      </w:pPr>
      <w:r w:rsidRPr="009F6C49">
        <w:rPr>
          <w:sz w:val="28"/>
          <w:szCs w:val="28"/>
        </w:rPr>
        <w:t>-развитие и совершенствование системы комплексного решения проблем инвалидов, их адаптация и интеграция в общество;</w:t>
      </w:r>
    </w:p>
    <w:p w:rsidR="00E140E9" w:rsidRPr="009F6C49" w:rsidRDefault="00E140E9" w:rsidP="003A5B92">
      <w:pPr>
        <w:pStyle w:val="NoSpacing"/>
        <w:ind w:firstLine="567"/>
        <w:jc w:val="both"/>
        <w:rPr>
          <w:sz w:val="28"/>
          <w:szCs w:val="28"/>
        </w:rPr>
      </w:pPr>
      <w:r w:rsidRPr="009F6C49">
        <w:rPr>
          <w:sz w:val="28"/>
          <w:szCs w:val="28"/>
        </w:rPr>
        <w:t>Для формирования адекватного отношения общества к людям с ограниченными физическими возможностями необходимо:</w:t>
      </w:r>
    </w:p>
    <w:p w:rsidR="00E140E9" w:rsidRPr="009F6C49" w:rsidRDefault="00E140E9" w:rsidP="003A5B92">
      <w:pPr>
        <w:pStyle w:val="NoSpacing"/>
        <w:ind w:firstLine="567"/>
        <w:jc w:val="both"/>
        <w:rPr>
          <w:sz w:val="28"/>
          <w:szCs w:val="28"/>
        </w:rPr>
      </w:pPr>
      <w:r w:rsidRPr="009F6C49">
        <w:rPr>
          <w:sz w:val="28"/>
          <w:szCs w:val="28"/>
        </w:rPr>
        <w:t>- привлечь внимание к своевременному решению проблем профессионального ухода за престарелыми и людьми с ограниченными возможностями;</w:t>
      </w:r>
    </w:p>
    <w:p w:rsidR="00E140E9" w:rsidRPr="009F6C49" w:rsidRDefault="00E140E9" w:rsidP="003A5B92">
      <w:pPr>
        <w:pStyle w:val="NoSpacing"/>
        <w:ind w:firstLine="567"/>
        <w:jc w:val="both"/>
        <w:rPr>
          <w:sz w:val="28"/>
          <w:szCs w:val="28"/>
        </w:rPr>
      </w:pPr>
      <w:r w:rsidRPr="009F6C49">
        <w:rPr>
          <w:sz w:val="28"/>
          <w:szCs w:val="28"/>
        </w:rPr>
        <w:t>- формирование среды жизнедеятельности с учетом потребностей инвалидов и маломобильных групп населения;</w:t>
      </w:r>
    </w:p>
    <w:p w:rsidR="00E140E9" w:rsidRPr="003A5B92" w:rsidRDefault="00E140E9" w:rsidP="003A5B92">
      <w:pPr>
        <w:pStyle w:val="NoSpacing"/>
        <w:ind w:firstLine="567"/>
        <w:jc w:val="both"/>
        <w:rPr>
          <w:sz w:val="28"/>
          <w:szCs w:val="28"/>
        </w:rPr>
      </w:pPr>
      <w:r w:rsidRPr="009F6C49">
        <w:rPr>
          <w:sz w:val="28"/>
          <w:szCs w:val="28"/>
        </w:rPr>
        <w:t>- вызвать общественный интерес к решению проблем людей старшего поколения, создать условия для успешной социализации и адаптации пожилых граждан с ограниченными</w:t>
      </w:r>
      <w:r w:rsidRPr="003A5B92">
        <w:rPr>
          <w:sz w:val="28"/>
          <w:szCs w:val="28"/>
        </w:rPr>
        <w:t xml:space="preserve"> возможностями.</w:t>
      </w:r>
    </w:p>
    <w:p w:rsidR="00E140E9" w:rsidRPr="003A5B92" w:rsidRDefault="00E140E9" w:rsidP="003A5B92">
      <w:pPr>
        <w:pStyle w:val="NoSpacing"/>
        <w:ind w:firstLine="851"/>
        <w:jc w:val="both"/>
        <w:rPr>
          <w:snapToGrid w:val="0"/>
          <w:sz w:val="28"/>
          <w:szCs w:val="28"/>
        </w:rPr>
      </w:pPr>
      <w:r w:rsidRPr="003A5B92">
        <w:rPr>
          <w:sz w:val="28"/>
          <w:szCs w:val="28"/>
        </w:rPr>
        <w:t xml:space="preserve">  </w:t>
      </w:r>
      <w:r w:rsidRPr="003A5B92">
        <w:rPr>
          <w:snapToGrid w:val="0"/>
          <w:sz w:val="28"/>
          <w:szCs w:val="28"/>
        </w:rPr>
        <w:t xml:space="preserve">Сроки реализации </w:t>
      </w:r>
      <w:r w:rsidRPr="003A5B92">
        <w:rPr>
          <w:b/>
          <w:bCs/>
          <w:sz w:val="28"/>
          <w:szCs w:val="28"/>
          <w:lang w:eastAsia="ar-SA"/>
        </w:rPr>
        <w:t xml:space="preserve">  </w:t>
      </w:r>
      <w:r w:rsidRPr="003A5B92">
        <w:rPr>
          <w:snapToGrid w:val="0"/>
          <w:sz w:val="28"/>
          <w:szCs w:val="28"/>
        </w:rPr>
        <w:t>долгосрочной муниципальной целевой</w:t>
      </w:r>
      <w:r w:rsidRPr="003A5B92">
        <w:rPr>
          <w:b/>
          <w:bCs/>
          <w:sz w:val="28"/>
          <w:szCs w:val="28"/>
          <w:lang w:eastAsia="ar-SA"/>
        </w:rPr>
        <w:t xml:space="preserve">  </w:t>
      </w:r>
      <w:r w:rsidRPr="003A5B92">
        <w:rPr>
          <w:sz w:val="28"/>
          <w:szCs w:val="28"/>
          <w:lang w:eastAsia="ar-SA"/>
        </w:rPr>
        <w:t xml:space="preserve">программы рассчитаны на  2013 -2017 года.        </w:t>
      </w:r>
    </w:p>
    <w:p w:rsidR="00E140E9" w:rsidRPr="003A5B92" w:rsidRDefault="00E140E9" w:rsidP="003A5B92">
      <w:pPr>
        <w:pStyle w:val="NoSpacing"/>
        <w:jc w:val="both"/>
        <w:rPr>
          <w:b/>
          <w:bCs/>
          <w:sz w:val="28"/>
          <w:szCs w:val="28"/>
          <w:lang w:eastAsia="ar-SA"/>
        </w:rPr>
      </w:pPr>
      <w:r w:rsidRPr="003A5B92">
        <w:rPr>
          <w:b/>
          <w:bCs/>
          <w:sz w:val="28"/>
          <w:szCs w:val="28"/>
          <w:lang w:eastAsia="ar-SA"/>
        </w:rPr>
        <w:t xml:space="preserve">   </w:t>
      </w:r>
    </w:p>
    <w:p w:rsidR="00E140E9" w:rsidRPr="003A5B92" w:rsidRDefault="00E140E9" w:rsidP="003A5B92">
      <w:pPr>
        <w:tabs>
          <w:tab w:val="right" w:pos="9540"/>
        </w:tabs>
        <w:spacing w:after="0" w:line="240" w:lineRule="auto"/>
        <w:ind w:right="-7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B92">
        <w:rPr>
          <w:rFonts w:ascii="Times New Roman" w:hAnsi="Times New Roman" w:cs="Times New Roman"/>
          <w:sz w:val="28"/>
          <w:szCs w:val="28"/>
        </w:rPr>
        <w:t>Срок реализации подпрограммы - 2015-2017 годы.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7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992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2693"/>
        <w:gridCol w:w="1116"/>
        <w:gridCol w:w="1010"/>
        <w:gridCol w:w="1054"/>
        <w:gridCol w:w="1119"/>
        <w:gridCol w:w="2222"/>
      </w:tblGrid>
      <w:tr w:rsidR="00E140E9" w:rsidRPr="0041020B">
        <w:tc>
          <w:tcPr>
            <w:tcW w:w="710" w:type="dxa"/>
            <w:vMerge w:val="restart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№ п\п</w:t>
            </w:r>
          </w:p>
        </w:tc>
        <w:tc>
          <w:tcPr>
            <w:tcW w:w="2693" w:type="dxa"/>
            <w:vMerge w:val="restart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116" w:type="dxa"/>
            <w:vMerge w:val="restart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10" w:type="dxa"/>
            <w:vMerge w:val="restart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4395" w:type="dxa"/>
            <w:gridSpan w:val="3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E140E9" w:rsidRPr="0041020B">
        <w:tc>
          <w:tcPr>
            <w:tcW w:w="710" w:type="dxa"/>
            <w:vMerge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Merge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119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2222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0E9" w:rsidRPr="0041020B">
        <w:tc>
          <w:tcPr>
            <w:tcW w:w="710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ind w:left="-28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4" w:type="dxa"/>
            <w:gridSpan w:val="6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  <w:r w:rsidRPr="004102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«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Доступная среда»</w:t>
            </w:r>
          </w:p>
        </w:tc>
      </w:tr>
      <w:tr w:rsidR="00E140E9" w:rsidRPr="0041020B">
        <w:tc>
          <w:tcPr>
            <w:tcW w:w="710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693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Установка сигнальных кнопок вызова в здании администрации</w:t>
            </w:r>
          </w:p>
        </w:tc>
        <w:tc>
          <w:tcPr>
            <w:tcW w:w="1116" w:type="dxa"/>
            <w:vAlign w:val="center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E140E9" w:rsidRPr="0041020B" w:rsidRDefault="00E140E9" w:rsidP="008D44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9" w:type="dxa"/>
            <w:vAlign w:val="center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22" w:type="dxa"/>
            <w:vAlign w:val="center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140E9" w:rsidRPr="0041020B">
        <w:tc>
          <w:tcPr>
            <w:tcW w:w="710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693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Установка сигнальных кнопок вызова в здании Дворца Культуры</w:t>
            </w:r>
          </w:p>
        </w:tc>
        <w:tc>
          <w:tcPr>
            <w:tcW w:w="1116" w:type="dxa"/>
            <w:vAlign w:val="center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</w:tcPr>
          <w:p w:rsidR="00E140E9" w:rsidRPr="0041020B" w:rsidRDefault="00E140E9" w:rsidP="002E30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0E9" w:rsidRPr="0041020B" w:rsidRDefault="00E140E9" w:rsidP="002E30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140E9" w:rsidRPr="0041020B">
        <w:tc>
          <w:tcPr>
            <w:tcW w:w="710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693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Получение технических условий и изготовление проекта на установку пандусов в здании администрации</w:t>
            </w:r>
          </w:p>
        </w:tc>
        <w:tc>
          <w:tcPr>
            <w:tcW w:w="1116" w:type="dxa"/>
            <w:vAlign w:val="center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9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22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140E9" w:rsidRPr="0041020B">
        <w:trPr>
          <w:trHeight w:val="912"/>
        </w:trPr>
        <w:tc>
          <w:tcPr>
            <w:tcW w:w="710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693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Обустройстройство пандуса в здании администрации</w:t>
            </w:r>
          </w:p>
        </w:tc>
        <w:tc>
          <w:tcPr>
            <w:tcW w:w="1116" w:type="dxa"/>
            <w:vAlign w:val="center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E140E9" w:rsidRPr="0041020B" w:rsidRDefault="00E140E9" w:rsidP="008D44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0E9" w:rsidRPr="0041020B" w:rsidRDefault="00E140E9" w:rsidP="008D44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22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E140E9" w:rsidRPr="00AA6353" w:rsidRDefault="00E140E9" w:rsidP="008D4484">
      <w:pPr>
        <w:tabs>
          <w:tab w:val="right" w:pos="9540"/>
        </w:tabs>
        <w:ind w:right="-82"/>
        <w:rPr>
          <w:rFonts w:ascii="Times New Roman" w:hAnsi="Times New Roman" w:cs="Times New Roman"/>
          <w:b/>
          <w:bCs/>
          <w:sz w:val="24"/>
          <w:szCs w:val="24"/>
        </w:rPr>
      </w:pPr>
    </w:p>
    <w:p w:rsidR="00E140E9" w:rsidRPr="00AA6353" w:rsidRDefault="00E140E9" w:rsidP="00A759CB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3. Перечень меропри</w:t>
      </w:r>
      <w:r>
        <w:rPr>
          <w:rFonts w:ascii="Times New Roman" w:hAnsi="Times New Roman" w:cs="Times New Roman"/>
          <w:b/>
          <w:bCs/>
          <w:sz w:val="28"/>
          <w:szCs w:val="28"/>
        </w:rPr>
        <w:t>ятий подпрограммы «Доступная среда</w:t>
      </w:r>
      <w:r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140E9" w:rsidRPr="00AA6353" w:rsidRDefault="00E140E9" w:rsidP="00A759CB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Общие финансовые затраты из местного бюджета на реали</w:t>
      </w:r>
      <w:r>
        <w:rPr>
          <w:rFonts w:ascii="Times New Roman" w:hAnsi="Times New Roman" w:cs="Times New Roman"/>
          <w:sz w:val="28"/>
          <w:szCs w:val="28"/>
        </w:rPr>
        <w:t>зацию подпрограммы составляют 30</w:t>
      </w:r>
      <w:r w:rsidRPr="00AA6353">
        <w:rPr>
          <w:rFonts w:ascii="Times New Roman" w:hAnsi="Times New Roman" w:cs="Times New Roman"/>
          <w:sz w:val="28"/>
          <w:szCs w:val="28"/>
        </w:rPr>
        <w:t xml:space="preserve">.0 тысяч руб. </w:t>
      </w:r>
    </w:p>
    <w:p w:rsidR="00E140E9" w:rsidRDefault="00E140E9" w:rsidP="00A759CB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Объемы финансирования подпрограммных мероприятий, источников финансирования приведены в таблице:      </w:t>
      </w:r>
    </w:p>
    <w:p w:rsidR="00E140E9" w:rsidRPr="00AA6353" w:rsidRDefault="00E140E9" w:rsidP="008D4484">
      <w:pPr>
        <w:tabs>
          <w:tab w:val="right" w:pos="9540"/>
        </w:tabs>
        <w:spacing w:after="0" w:line="240" w:lineRule="auto"/>
        <w:ind w:right="-79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759CB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Перечень мероприятий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</w:t>
      </w:r>
      <w:r>
        <w:rPr>
          <w:rFonts w:ascii="Times New Roman" w:hAnsi="Times New Roman" w:cs="Times New Roman"/>
          <w:sz w:val="28"/>
          <w:szCs w:val="28"/>
        </w:rPr>
        <w:t>ьной подпрограммы «Доступная среда</w:t>
      </w:r>
      <w:r w:rsidRPr="00AA6353">
        <w:rPr>
          <w:rFonts w:ascii="Times New Roman" w:hAnsi="Times New Roman" w:cs="Times New Roman"/>
          <w:sz w:val="28"/>
          <w:szCs w:val="28"/>
        </w:rPr>
        <w:t>»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1134"/>
        <w:gridCol w:w="425"/>
        <w:gridCol w:w="1276"/>
        <w:gridCol w:w="144"/>
        <w:gridCol w:w="854"/>
        <w:gridCol w:w="710"/>
        <w:gridCol w:w="42"/>
        <w:gridCol w:w="240"/>
        <w:gridCol w:w="709"/>
        <w:gridCol w:w="29"/>
        <w:gridCol w:w="10"/>
        <w:gridCol w:w="77"/>
        <w:gridCol w:w="619"/>
        <w:gridCol w:w="87"/>
        <w:gridCol w:w="30"/>
        <w:gridCol w:w="427"/>
        <w:gridCol w:w="567"/>
        <w:gridCol w:w="425"/>
        <w:gridCol w:w="1702"/>
      </w:tblGrid>
      <w:tr w:rsidR="00E140E9" w:rsidRPr="0041020B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N</w:t>
            </w:r>
            <w:r w:rsidRPr="00AA6353">
              <w:rPr>
                <w:rFonts w:ascii="Times New Roman" w:hAnsi="Times New Roman" w:cs="Times New Roman"/>
              </w:rPr>
              <w:br/>
              <w:t>п/п</w:t>
            </w:r>
          </w:p>
          <w:p w:rsidR="00E140E9" w:rsidRPr="0041020B" w:rsidRDefault="00E140E9" w:rsidP="00746A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0E9" w:rsidRPr="0041020B" w:rsidRDefault="00E140E9" w:rsidP="00746A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0E9" w:rsidRPr="0041020B" w:rsidRDefault="00E140E9" w:rsidP="00746A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 xml:space="preserve">Статус </w:t>
            </w:r>
            <w:hyperlink w:anchor="sub_60" w:history="1">
              <w:r w:rsidRPr="00AA6353">
                <w:rPr>
                  <w:rStyle w:val="a0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9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Объем финансирования, всего (тыс. руб.)</w:t>
            </w:r>
          </w:p>
        </w:tc>
        <w:tc>
          <w:tcPr>
            <w:tcW w:w="29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8D4484" w:rsidRDefault="00E140E9" w:rsidP="008D448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AA6353" w:rsidRDefault="00E140E9" w:rsidP="00746A5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140E9" w:rsidRPr="0041020B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41020B" w:rsidRDefault="00E140E9" w:rsidP="00746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E140E9" w:rsidRPr="0041020B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AA6353" w:rsidRDefault="00E140E9" w:rsidP="00746A5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11</w:t>
            </w:r>
          </w:p>
        </w:tc>
      </w:tr>
      <w:tr w:rsidR="00E140E9" w:rsidRPr="0041020B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1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794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41020B" w:rsidRDefault="00E140E9" w:rsidP="00C36D83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создание для инвалидов и  маломобильных групп населения</w:t>
            </w:r>
            <w:r w:rsidRPr="0041020B">
              <w:rPr>
                <w:rFonts w:ascii="Times New Roman" w:hAnsi="Times New Roman" w:cs="Times New Roman"/>
                <w:color w:val="332E2D"/>
                <w:sz w:val="24"/>
                <w:szCs w:val="24"/>
              </w:rPr>
              <w:t xml:space="preserve"> доступной среды жизнедеятельности 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организация беспрепятственного доступа к объектам социальной, инженерной, транспортной, производственной инфраструктуры;</w:t>
            </w:r>
          </w:p>
        </w:tc>
      </w:tr>
      <w:tr w:rsidR="00E140E9" w:rsidRPr="0041020B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1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794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41020B" w:rsidRDefault="00E140E9" w:rsidP="00C36D83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оснащение действующих объектов  социальной, инженерной,   транспортной, производственной, инфраструктуры, информации и связи материально-техническими средствами, обеспечивающими беспрепятственный доступ к ним инвалидов с учётом их потребностей</w:t>
            </w:r>
          </w:p>
        </w:tc>
      </w:tr>
      <w:tr w:rsidR="00E140E9" w:rsidRPr="0041020B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41020B" w:rsidRDefault="00E140E9" w:rsidP="00746A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Установка сигнальных кнопок вызова в здании администрации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1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AA6353">
              <w:rPr>
                <w:rFonts w:ascii="Times New Roman" w:hAnsi="Times New Roman" w:cs="Times New Roman"/>
              </w:rPr>
              <w:t>.0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</w:t>
            </w:r>
          </w:p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Заказчик, распорядитель бюджетных средств администрация Вышестеблиевского сельского поселения (далее администрация); исполнитель: общий отдел</w:t>
            </w:r>
          </w:p>
        </w:tc>
      </w:tr>
      <w:tr w:rsidR="00E140E9" w:rsidRPr="0041020B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1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AA6353">
              <w:rPr>
                <w:rFonts w:ascii="Times New Roman" w:hAnsi="Times New Roman" w:cs="Times New Roman"/>
              </w:rPr>
              <w:t>.0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E140E9" w:rsidRPr="0041020B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41020B" w:rsidRDefault="00E140E9" w:rsidP="00746A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сигнальных кнопок вызова в здании Дворца Культуры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1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2.0</w:t>
            </w:r>
          </w:p>
        </w:tc>
        <w:tc>
          <w:tcPr>
            <w:tcW w:w="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AA6353">
              <w:rPr>
                <w:rFonts w:ascii="Times New Roman" w:hAnsi="Times New Roman" w:cs="Times New Roman"/>
              </w:rPr>
              <w:t xml:space="preserve"> шт.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Администрация общий отдел</w:t>
            </w:r>
          </w:p>
        </w:tc>
      </w:tr>
      <w:tr w:rsidR="00E140E9" w:rsidRPr="0041020B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1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Pr="00AA63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</w:p>
          <w:p w:rsidR="00E140E9" w:rsidRPr="0041020B" w:rsidRDefault="00E140E9" w:rsidP="00746A58">
            <w:pPr>
              <w:rPr>
                <w:rFonts w:ascii="Times New Roman" w:hAnsi="Times New Roman" w:cs="Times New Roman"/>
              </w:rPr>
            </w:pPr>
          </w:p>
          <w:p w:rsidR="00E140E9" w:rsidRPr="0041020B" w:rsidRDefault="00E140E9" w:rsidP="00746A58">
            <w:pPr>
              <w:rPr>
                <w:rFonts w:ascii="Times New Roman" w:hAnsi="Times New Roman" w:cs="Times New Roman"/>
              </w:rPr>
            </w:pPr>
          </w:p>
          <w:p w:rsidR="00E140E9" w:rsidRPr="0041020B" w:rsidRDefault="00E140E9" w:rsidP="00746A58">
            <w:pPr>
              <w:rPr>
                <w:rFonts w:ascii="Times New Roman" w:hAnsi="Times New Roman" w:cs="Times New Roman"/>
              </w:rPr>
            </w:pPr>
          </w:p>
        </w:tc>
      </w:tr>
      <w:tr w:rsidR="00E140E9" w:rsidRPr="0041020B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  <w:p w:rsidR="00E140E9" w:rsidRPr="0041020B" w:rsidRDefault="00E140E9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41020B" w:rsidRDefault="00E140E9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Получение технических условий и изготовление проекта на установку пандусов в здании администрации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1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E140E9" w:rsidRPr="0041020B" w:rsidRDefault="00E140E9" w:rsidP="008D4484">
            <w:pPr>
              <w:rPr>
                <w:rFonts w:ascii="Times New Roman" w:hAnsi="Times New Roman" w:cs="Times New Roman"/>
              </w:rPr>
            </w:pPr>
            <w:r w:rsidRPr="0041020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AA6353">
              <w:rPr>
                <w:rFonts w:ascii="Times New Roman" w:hAnsi="Times New Roman" w:cs="Times New Roman"/>
              </w:rPr>
              <w:t>дминистрация общий  отдел</w:t>
            </w:r>
          </w:p>
        </w:tc>
      </w:tr>
      <w:tr w:rsidR="00E140E9" w:rsidRPr="0041020B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1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41020B" w:rsidRDefault="00E140E9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140E9" w:rsidRPr="0041020B" w:rsidRDefault="00E140E9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E140E9" w:rsidRPr="0041020B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  <w:p w:rsidR="00E140E9" w:rsidRPr="0041020B" w:rsidRDefault="00E140E9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0E9" w:rsidRPr="0041020B" w:rsidRDefault="00E140E9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0E9" w:rsidRPr="0041020B" w:rsidRDefault="00E140E9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41020B" w:rsidRDefault="00E140E9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Обустройстройство пандуса в здании администрации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1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E140E9" w:rsidRPr="0041020B" w:rsidRDefault="00E140E9" w:rsidP="008D4484">
            <w:r w:rsidRPr="0041020B">
              <w:t>шт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AA6353">
              <w:rPr>
                <w:rFonts w:ascii="Times New Roman" w:hAnsi="Times New Roman" w:cs="Times New Roman"/>
              </w:rPr>
              <w:t>дминистрация общий  отдел</w:t>
            </w:r>
          </w:p>
        </w:tc>
      </w:tr>
      <w:tr w:rsidR="00E140E9" w:rsidRPr="0041020B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1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E140E9" w:rsidRPr="0041020B" w:rsidRDefault="00E140E9" w:rsidP="008D4484">
            <w:r w:rsidRPr="0041020B">
              <w:t>щт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E140E9" w:rsidRPr="0041020B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11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AA6353" w:rsidRDefault="00E140E9" w:rsidP="00746A58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E140E9" w:rsidRPr="002A663F" w:rsidRDefault="00E140E9" w:rsidP="002A663F">
      <w:pPr>
        <w:spacing w:line="240" w:lineRule="auto"/>
        <w:ind w:firstLine="6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4. Обоснование ресурсного обеспечения муниципальной подпрогр</w:t>
      </w:r>
      <w:r>
        <w:rPr>
          <w:rFonts w:ascii="Times New Roman" w:hAnsi="Times New Roman" w:cs="Times New Roman"/>
          <w:b/>
          <w:bCs/>
          <w:sz w:val="28"/>
          <w:szCs w:val="28"/>
        </w:rPr>
        <w:t>аммы «Доступная среда</w:t>
      </w:r>
      <w:r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140E9" w:rsidRPr="00AA6353" w:rsidRDefault="00E140E9" w:rsidP="00AA6353">
      <w:pPr>
        <w:tabs>
          <w:tab w:val="right" w:pos="9540"/>
        </w:tabs>
        <w:spacing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Данная подпрограмма, предусматривающа</w:t>
      </w:r>
      <w:r>
        <w:rPr>
          <w:rFonts w:ascii="Times New Roman" w:hAnsi="Times New Roman" w:cs="Times New Roman"/>
          <w:sz w:val="28"/>
          <w:szCs w:val="28"/>
        </w:rPr>
        <w:t>я мероприятия на общую сумму  30</w:t>
      </w:r>
      <w:r w:rsidRPr="00AA6353">
        <w:rPr>
          <w:rFonts w:ascii="Times New Roman" w:hAnsi="Times New Roman" w:cs="Times New Roman"/>
          <w:sz w:val="28"/>
          <w:szCs w:val="28"/>
        </w:rPr>
        <w:t xml:space="preserve">,0 тысяч руб., финансируется  из местного бюджета, а именно: </w:t>
      </w:r>
    </w:p>
    <w:p w:rsidR="00E140E9" w:rsidRPr="00AA6353" w:rsidRDefault="00E140E9" w:rsidP="00AA6353">
      <w:pPr>
        <w:tabs>
          <w:tab w:val="right" w:pos="9540"/>
        </w:tabs>
        <w:spacing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местного бюджета всего 30</w:t>
      </w:r>
      <w:r w:rsidRPr="00AA6353">
        <w:rPr>
          <w:rFonts w:ascii="Times New Roman" w:hAnsi="Times New Roman" w:cs="Times New Roman"/>
          <w:sz w:val="28"/>
          <w:szCs w:val="28"/>
        </w:rPr>
        <w:t xml:space="preserve">,0 тыс. руб., в том числе </w:t>
      </w:r>
    </w:p>
    <w:p w:rsidR="00E140E9" w:rsidRPr="00AA6353" w:rsidRDefault="00E140E9" w:rsidP="00AA6353">
      <w:pPr>
        <w:tabs>
          <w:tab w:val="right" w:pos="9540"/>
        </w:tabs>
        <w:spacing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 г. - 10</w:t>
      </w:r>
      <w:r w:rsidRPr="00AA6353">
        <w:rPr>
          <w:rFonts w:ascii="Times New Roman" w:hAnsi="Times New Roman" w:cs="Times New Roman"/>
          <w:sz w:val="28"/>
          <w:szCs w:val="28"/>
        </w:rPr>
        <w:t xml:space="preserve">,0тыс. руб., </w:t>
      </w:r>
    </w:p>
    <w:p w:rsidR="00E140E9" w:rsidRPr="00AA6353" w:rsidRDefault="00E140E9" w:rsidP="00AA6353">
      <w:pPr>
        <w:tabs>
          <w:tab w:val="right" w:pos="9540"/>
        </w:tabs>
        <w:spacing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 г. - 10</w:t>
      </w:r>
      <w:r w:rsidRPr="00AA6353">
        <w:rPr>
          <w:rFonts w:ascii="Times New Roman" w:hAnsi="Times New Roman" w:cs="Times New Roman"/>
          <w:sz w:val="28"/>
          <w:szCs w:val="28"/>
        </w:rPr>
        <w:t xml:space="preserve">,0 тыс. руб., </w:t>
      </w:r>
    </w:p>
    <w:p w:rsidR="00E140E9" w:rsidRPr="002A663F" w:rsidRDefault="00E140E9" w:rsidP="002A663F">
      <w:pPr>
        <w:tabs>
          <w:tab w:val="right" w:pos="9540"/>
        </w:tabs>
        <w:spacing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г. - 10</w:t>
      </w:r>
      <w:r w:rsidRPr="00AA6353">
        <w:rPr>
          <w:rFonts w:ascii="Times New Roman" w:hAnsi="Times New Roman" w:cs="Times New Roman"/>
          <w:sz w:val="28"/>
          <w:szCs w:val="28"/>
        </w:rPr>
        <w:t xml:space="preserve">,0 тыс. руб.;   </w:t>
      </w:r>
    </w:p>
    <w:p w:rsidR="00E140E9" w:rsidRPr="00AA6353" w:rsidRDefault="00E140E9" w:rsidP="00AA6353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5. Механизм реализации муниципальной подпрограммы</w:t>
      </w:r>
    </w:p>
    <w:p w:rsidR="00E140E9" w:rsidRPr="00AA6353" w:rsidRDefault="00E140E9" w:rsidP="00AA6353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«Доступная среда</w:t>
      </w:r>
      <w:r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140E9" w:rsidRPr="00AA6353" w:rsidRDefault="00E140E9" w:rsidP="00AA6353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Pr="00AA6353" w:rsidRDefault="00E140E9" w:rsidP="00AA635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0" w:name="sub_1030"/>
      <w:r w:rsidRPr="00AA6353">
        <w:rPr>
          <w:rFonts w:ascii="Times New Roman" w:hAnsi="Times New Roman" w:cs="Times New Roman"/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бюджетных ассигнований из местного  бюджета.</w:t>
      </w:r>
    </w:p>
    <w:p w:rsidR="00E140E9" w:rsidRPr="00AA6353" w:rsidRDefault="00E140E9" w:rsidP="00AA635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1" w:name="sub_1032"/>
      <w:bookmarkEnd w:id="0"/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Координатором подпрограммы является </w:t>
      </w:r>
      <w:r w:rsidRPr="00AA6353">
        <w:rPr>
          <w:rFonts w:ascii="Times New Roman" w:hAnsi="Times New Roman" w:cs="Times New Roman"/>
          <w:sz w:val="28"/>
          <w:szCs w:val="28"/>
        </w:rPr>
        <w:t>общий отдел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E140E9" w:rsidRPr="00AA6353" w:rsidRDefault="00E140E9" w:rsidP="00AA635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AA6353">
          <w:rPr>
            <w:rFonts w:ascii="Times New Roman" w:hAnsi="Times New Roman" w:cs="Times New Roman"/>
            <w:sz w:val="28"/>
            <w:szCs w:val="28"/>
            <w:lang w:eastAsia="en-US"/>
          </w:rPr>
          <w:t>мероприятий</w:t>
        </w:r>
      </w:hyperlink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подпрограммы.</w:t>
      </w:r>
    </w:p>
    <w:p w:rsidR="00E140E9" w:rsidRPr="00AA6353" w:rsidRDefault="00E140E9" w:rsidP="00AA635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140E9" w:rsidRPr="00AA6353" w:rsidRDefault="00E140E9" w:rsidP="00AA635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>Начальник общего отдела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>администрации Вышестеблиевского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>сельского поселения                                                                          Л.Н.Бедакова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bookmarkEnd w:id="1"/>
    <w:p w:rsidR="00E140E9" w:rsidRPr="00AA6353" w:rsidRDefault="00E140E9" w:rsidP="00AA6353">
      <w:pPr>
        <w:spacing w:after="0" w:line="240" w:lineRule="auto"/>
        <w:rPr>
          <w:rFonts w:ascii="Times New Roman" w:hAnsi="Times New Roman" w:cs="Times New Roman"/>
        </w:rPr>
      </w:pPr>
    </w:p>
    <w:p w:rsidR="00E140E9" w:rsidRPr="00AA6353" w:rsidRDefault="00E140E9">
      <w:pPr>
        <w:rPr>
          <w:rFonts w:ascii="Times New Roman" w:hAnsi="Times New Roman" w:cs="Times New Roman"/>
        </w:rPr>
      </w:pPr>
    </w:p>
    <w:sectPr w:rsidR="00E140E9" w:rsidRPr="00AA6353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6353"/>
    <w:rsid w:val="00150BED"/>
    <w:rsid w:val="00160CCE"/>
    <w:rsid w:val="001956E8"/>
    <w:rsid w:val="001C4F6C"/>
    <w:rsid w:val="00234EF5"/>
    <w:rsid w:val="0028054A"/>
    <w:rsid w:val="00286348"/>
    <w:rsid w:val="002A663F"/>
    <w:rsid w:val="002C5EDF"/>
    <w:rsid w:val="002E3091"/>
    <w:rsid w:val="002F2B86"/>
    <w:rsid w:val="00381874"/>
    <w:rsid w:val="003A5B92"/>
    <w:rsid w:val="003B47C9"/>
    <w:rsid w:val="0041020B"/>
    <w:rsid w:val="00496E6E"/>
    <w:rsid w:val="005068B7"/>
    <w:rsid w:val="00606F6A"/>
    <w:rsid w:val="006B3577"/>
    <w:rsid w:val="00733B62"/>
    <w:rsid w:val="00746A58"/>
    <w:rsid w:val="007D6862"/>
    <w:rsid w:val="008D4484"/>
    <w:rsid w:val="009F6C49"/>
    <w:rsid w:val="00A72856"/>
    <w:rsid w:val="00A759CB"/>
    <w:rsid w:val="00AA6353"/>
    <w:rsid w:val="00C36D83"/>
    <w:rsid w:val="00C75884"/>
    <w:rsid w:val="00D348EF"/>
    <w:rsid w:val="00E140E9"/>
    <w:rsid w:val="00E64C3A"/>
    <w:rsid w:val="00E9245D"/>
    <w:rsid w:val="00ED591B"/>
    <w:rsid w:val="00FA6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6E8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Нормальный (таблица)"/>
    <w:basedOn w:val="Normal"/>
    <w:next w:val="Normal"/>
    <w:uiPriority w:val="99"/>
    <w:rsid w:val="00AA635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0">
    <w:name w:val="Гипертекстовая ссылка"/>
    <w:uiPriority w:val="99"/>
    <w:rsid w:val="00AA6353"/>
    <w:rPr>
      <w:color w:val="106BBE"/>
    </w:rPr>
  </w:style>
  <w:style w:type="paragraph" w:customStyle="1" w:styleId="a1">
    <w:name w:val="Прижатый влево"/>
    <w:basedOn w:val="Normal"/>
    <w:next w:val="Normal"/>
    <w:uiPriority w:val="99"/>
    <w:rsid w:val="00AA635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basedOn w:val="Normal"/>
    <w:uiPriority w:val="99"/>
    <w:rsid w:val="00AA6353"/>
    <w:pPr>
      <w:spacing w:before="30" w:after="30" w:line="240" w:lineRule="auto"/>
      <w:ind w:left="30" w:right="30"/>
    </w:pPr>
    <w:rPr>
      <w:rFonts w:ascii="Tahoma" w:hAnsi="Tahoma" w:cs="Tahoma"/>
      <w:color w:val="000000"/>
      <w:sz w:val="14"/>
      <w:szCs w:val="14"/>
    </w:rPr>
  </w:style>
  <w:style w:type="paragraph" w:styleId="NoSpacing">
    <w:name w:val="No Spacing"/>
    <w:uiPriority w:val="99"/>
    <w:qFormat/>
    <w:rsid w:val="00AA6353"/>
    <w:rPr>
      <w:rFonts w:cs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191</TotalTime>
  <Pages>6</Pages>
  <Words>1849</Words>
  <Characters>10543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секретарь</cp:lastModifiedBy>
  <cp:revision>11</cp:revision>
  <dcterms:created xsi:type="dcterms:W3CDTF">2014-11-18T13:03:00Z</dcterms:created>
  <dcterms:modified xsi:type="dcterms:W3CDTF">2014-12-29T07:27:00Z</dcterms:modified>
</cp:coreProperties>
</file>