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CF" w:rsidRDefault="003F35CF" w:rsidP="00CF727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Изображение" style="position:absolute;left:0;text-align:left;margin-left:0;margin-top:-45pt;width:62.25pt;height:55.5pt;z-index:-251658240;visibility:visible;mso-position-horizontal:center">
            <v:imagedata r:id="rId4" o:title=""/>
          </v:shape>
        </w:pict>
      </w:r>
    </w:p>
    <w:p w:rsidR="003F35CF" w:rsidRDefault="003F35CF" w:rsidP="001100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3F35CF" w:rsidRDefault="003F35CF" w:rsidP="006E5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3F35CF" w:rsidRDefault="003F35CF" w:rsidP="0011005F">
      <w:pPr>
        <w:ind w:left="-360"/>
        <w:jc w:val="center"/>
        <w:rPr>
          <w:b/>
          <w:bCs/>
          <w:sz w:val="28"/>
          <w:szCs w:val="28"/>
        </w:rPr>
      </w:pPr>
    </w:p>
    <w:p w:rsidR="003F35CF" w:rsidRDefault="003F35CF" w:rsidP="0011005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F35CF" w:rsidRDefault="003F35CF" w:rsidP="0011005F">
      <w:pPr>
        <w:ind w:left="-540"/>
        <w:jc w:val="center"/>
        <w:rPr>
          <w:b/>
          <w:bCs/>
          <w:sz w:val="28"/>
          <w:szCs w:val="28"/>
        </w:rPr>
      </w:pPr>
    </w:p>
    <w:p w:rsidR="003F35CF" w:rsidRDefault="003F35CF" w:rsidP="006E5E4F">
      <w:pPr>
        <w:tabs>
          <w:tab w:val="left" w:pos="4500"/>
          <w:tab w:val="left" w:pos="5400"/>
        </w:tabs>
        <w:ind w:right="-81"/>
        <w:jc w:val="center"/>
        <w:rPr>
          <w:sz w:val="28"/>
          <w:szCs w:val="28"/>
        </w:rPr>
      </w:pPr>
      <w:r>
        <w:rPr>
          <w:sz w:val="28"/>
          <w:szCs w:val="28"/>
        </w:rPr>
        <w:t>от 28.03.2014                                                                                        № 56</w:t>
      </w:r>
    </w:p>
    <w:p w:rsidR="003F35CF" w:rsidRPr="00DB5A96" w:rsidRDefault="003F35CF" w:rsidP="00F7392D">
      <w:pPr>
        <w:tabs>
          <w:tab w:val="left" w:pos="4500"/>
        </w:tabs>
        <w:jc w:val="center"/>
      </w:pPr>
      <w:r w:rsidRPr="00DB5A96">
        <w:t>станица Вышестеблиевская</w:t>
      </w:r>
    </w:p>
    <w:p w:rsidR="003F35CF" w:rsidRDefault="003F35CF" w:rsidP="0011005F">
      <w:pPr>
        <w:tabs>
          <w:tab w:val="left" w:pos="4500"/>
        </w:tabs>
        <w:ind w:left="-540"/>
        <w:jc w:val="center"/>
      </w:pPr>
    </w:p>
    <w:p w:rsidR="003F35CF" w:rsidRDefault="003F35CF" w:rsidP="0011005F">
      <w:pPr>
        <w:ind w:firstLine="708"/>
        <w:rPr>
          <w:sz w:val="4"/>
          <w:szCs w:val="4"/>
        </w:rPr>
      </w:pPr>
    </w:p>
    <w:p w:rsidR="003F35CF" w:rsidRDefault="003F35CF" w:rsidP="006E5E4F">
      <w:pPr>
        <w:rPr>
          <w:sz w:val="4"/>
          <w:szCs w:val="4"/>
        </w:rPr>
      </w:pPr>
    </w:p>
    <w:p w:rsidR="003F35CF" w:rsidRDefault="003F35CF" w:rsidP="001100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уточнении адреса объекту</w:t>
      </w:r>
      <w:r w:rsidRPr="00061AA1">
        <w:rPr>
          <w:b/>
          <w:bCs/>
          <w:sz w:val="28"/>
          <w:szCs w:val="28"/>
        </w:rPr>
        <w:t xml:space="preserve"> недвижимого имущества</w:t>
      </w:r>
      <w:r>
        <w:rPr>
          <w:b/>
          <w:bCs/>
          <w:sz w:val="28"/>
          <w:szCs w:val="28"/>
        </w:rPr>
        <w:t xml:space="preserve"> в станице  Вышестеблиевской Темрюкского района Краснодарского края  </w:t>
      </w:r>
    </w:p>
    <w:p w:rsidR="003F35CF" w:rsidRDefault="003F35CF" w:rsidP="0011005F">
      <w:pPr>
        <w:jc w:val="center"/>
      </w:pPr>
    </w:p>
    <w:p w:rsidR="003F35CF" w:rsidRDefault="003F35CF" w:rsidP="001100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</w:t>
      </w:r>
      <w:r w:rsidRPr="00D47C20">
        <w:rPr>
          <w:sz w:val="28"/>
          <w:szCs w:val="28"/>
        </w:rPr>
        <w:t xml:space="preserve">а основании постановления администрации </w:t>
      </w:r>
      <w:r>
        <w:rPr>
          <w:sz w:val="28"/>
          <w:szCs w:val="28"/>
        </w:rPr>
        <w:t>Вышестеблиевского</w:t>
      </w:r>
      <w:r w:rsidRPr="00D47C20">
        <w:rPr>
          <w:sz w:val="28"/>
          <w:szCs w:val="28"/>
        </w:rPr>
        <w:t xml:space="preserve"> сельского поселения Темрюкского района от </w:t>
      </w:r>
      <w:r>
        <w:rPr>
          <w:sz w:val="28"/>
          <w:szCs w:val="28"/>
        </w:rPr>
        <w:t>01 июн</w:t>
      </w:r>
      <w:r w:rsidRPr="00D47C20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 </w:t>
      </w:r>
      <w:r w:rsidRPr="00D47C20">
        <w:rPr>
          <w:sz w:val="28"/>
          <w:szCs w:val="28"/>
        </w:rPr>
        <w:t xml:space="preserve">2012 года № </w:t>
      </w:r>
      <w:r>
        <w:rPr>
          <w:sz w:val="28"/>
          <w:szCs w:val="28"/>
        </w:rPr>
        <w:t>99</w:t>
      </w:r>
      <w:r w:rsidRPr="00D47C20">
        <w:rPr>
          <w:sz w:val="28"/>
          <w:szCs w:val="28"/>
        </w:rPr>
        <w:t xml:space="preserve"> «</w:t>
      </w:r>
      <w:r w:rsidRPr="005553DE">
        <w:rPr>
          <w:color w:val="000000"/>
          <w:spacing w:val="2"/>
          <w:sz w:val="28"/>
          <w:szCs w:val="28"/>
        </w:rPr>
        <w:t>Об утверждении административного регламента предоставления муниципальной услуги «Присвоение (уточнение) адресов объектам недвижимого имущества»</w:t>
      </w:r>
      <w:r w:rsidRPr="00D47C20">
        <w:rPr>
          <w:sz w:val="28"/>
          <w:szCs w:val="28"/>
        </w:rPr>
        <w:t>,</w:t>
      </w:r>
      <w:r w:rsidRPr="005553DE">
        <w:rPr>
          <w:sz w:val="28"/>
          <w:szCs w:val="28"/>
        </w:rPr>
        <w:t xml:space="preserve"> </w:t>
      </w:r>
      <w:r w:rsidRPr="00D47C20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Вышестеблиевского</w:t>
      </w:r>
      <w:r w:rsidRPr="00D47C20">
        <w:rPr>
          <w:sz w:val="28"/>
          <w:szCs w:val="28"/>
        </w:rPr>
        <w:t xml:space="preserve"> сельского поселения Темрюкского района,</w:t>
      </w:r>
      <w:r>
        <w:rPr>
          <w:sz w:val="28"/>
          <w:szCs w:val="28"/>
        </w:rPr>
        <w:t xml:space="preserve"> рассмотрев  заявление ОАО «Кубаньэнерго», свидетельство о государственной регистрации права от 12 декабря 2013 года, серия 23-АМ № 379194,</w:t>
      </w:r>
      <w:r w:rsidRPr="007243A8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паспорт с кадастровым номером 23:30:0802000:1034, в свидетельстве о государственной регистрации права указан адрес: Краснодарский край, Темрюкский район, станица Вышестеблиевская, улица Застаничная дом №25, учитывая учетно-справочный и картографический материал,  п о с т а н о в л я ю:</w:t>
      </w:r>
      <w:r>
        <w:rPr>
          <w:sz w:val="28"/>
          <w:szCs w:val="28"/>
        </w:rPr>
        <w:tab/>
      </w:r>
    </w:p>
    <w:p w:rsidR="003F35CF" w:rsidRDefault="003F35CF" w:rsidP="001100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Объекту недвижимого имущества (нежилое здание), общей площадью 153 квадратных метров,</w:t>
      </w:r>
      <w:r w:rsidRPr="002B3CD0">
        <w:rPr>
          <w:sz w:val="28"/>
          <w:szCs w:val="28"/>
        </w:rPr>
        <w:t xml:space="preserve"> </w:t>
      </w:r>
      <w:r>
        <w:rPr>
          <w:sz w:val="28"/>
          <w:szCs w:val="28"/>
        </w:rPr>
        <w:t>с кадастровым номером 23:30:0802000:1034, присвоить почтовый адрес: Краснодарский край, Темрюкский район, станица Вышестеблиевская, улица Застаничная, 30 б.</w:t>
      </w:r>
    </w:p>
    <w:p w:rsidR="003F35CF" w:rsidRDefault="003F35CF" w:rsidP="008507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выполнением настоящего постановления</w:t>
      </w:r>
      <w:r w:rsidRPr="00796E77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3F35CF" w:rsidRDefault="003F35CF" w:rsidP="001100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подписания.</w:t>
      </w:r>
    </w:p>
    <w:p w:rsidR="003F35CF" w:rsidRDefault="003F35CF" w:rsidP="0011005F">
      <w:pPr>
        <w:jc w:val="both"/>
        <w:rPr>
          <w:sz w:val="28"/>
          <w:szCs w:val="28"/>
        </w:rPr>
      </w:pPr>
    </w:p>
    <w:p w:rsidR="003F35CF" w:rsidRDefault="003F35CF" w:rsidP="0011005F">
      <w:pPr>
        <w:jc w:val="both"/>
        <w:rPr>
          <w:sz w:val="28"/>
          <w:szCs w:val="28"/>
        </w:rPr>
      </w:pPr>
    </w:p>
    <w:p w:rsidR="003F35CF" w:rsidRDefault="003F35CF" w:rsidP="0011005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3F35CF" w:rsidRDefault="003F35CF" w:rsidP="00D761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F35CF" w:rsidRDefault="003F35CF" w:rsidP="00D7613D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3F35CF" w:rsidRDefault="003F35CF"/>
    <w:sectPr w:rsidR="003F35CF" w:rsidSect="006A77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05F"/>
    <w:rsid w:val="00061AA1"/>
    <w:rsid w:val="0011005F"/>
    <w:rsid w:val="001177FA"/>
    <w:rsid w:val="00117876"/>
    <w:rsid w:val="001F5C76"/>
    <w:rsid w:val="00223991"/>
    <w:rsid w:val="002B3CD0"/>
    <w:rsid w:val="002C0641"/>
    <w:rsid w:val="002C18F9"/>
    <w:rsid w:val="003118B1"/>
    <w:rsid w:val="00390618"/>
    <w:rsid w:val="003F2974"/>
    <w:rsid w:val="003F35CF"/>
    <w:rsid w:val="00415623"/>
    <w:rsid w:val="00453050"/>
    <w:rsid w:val="00485924"/>
    <w:rsid w:val="00491A5C"/>
    <w:rsid w:val="005553DE"/>
    <w:rsid w:val="005764D7"/>
    <w:rsid w:val="00596E2F"/>
    <w:rsid w:val="005B38C9"/>
    <w:rsid w:val="006A774B"/>
    <w:rsid w:val="006E5E4F"/>
    <w:rsid w:val="007243A8"/>
    <w:rsid w:val="007319B4"/>
    <w:rsid w:val="00796E77"/>
    <w:rsid w:val="00797D9B"/>
    <w:rsid w:val="0085077A"/>
    <w:rsid w:val="00874045"/>
    <w:rsid w:val="00875BAD"/>
    <w:rsid w:val="008779EA"/>
    <w:rsid w:val="008A4770"/>
    <w:rsid w:val="008F16F3"/>
    <w:rsid w:val="00A27E3C"/>
    <w:rsid w:val="00A6470B"/>
    <w:rsid w:val="00AB2446"/>
    <w:rsid w:val="00B6678F"/>
    <w:rsid w:val="00BA2836"/>
    <w:rsid w:val="00C635FF"/>
    <w:rsid w:val="00C661A5"/>
    <w:rsid w:val="00CB5207"/>
    <w:rsid w:val="00CF727F"/>
    <w:rsid w:val="00D12C8E"/>
    <w:rsid w:val="00D47C20"/>
    <w:rsid w:val="00D670A4"/>
    <w:rsid w:val="00D7613D"/>
    <w:rsid w:val="00DB5A96"/>
    <w:rsid w:val="00DB731F"/>
    <w:rsid w:val="00E000C7"/>
    <w:rsid w:val="00E70E5C"/>
    <w:rsid w:val="00F57B30"/>
    <w:rsid w:val="00F634AF"/>
    <w:rsid w:val="00F73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05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65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247</Words>
  <Characters>1408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ВЫШЕСТЕБЛИЕВСКОГО</dc:title>
  <dc:subject/>
  <dc:creator>XTreme</dc:creator>
  <cp:keywords/>
  <dc:description/>
  <cp:lastModifiedBy>webadmin</cp:lastModifiedBy>
  <cp:revision>7</cp:revision>
  <cp:lastPrinted>2012-06-04T10:27:00Z</cp:lastPrinted>
  <dcterms:created xsi:type="dcterms:W3CDTF">2014-03-25T06:41:00Z</dcterms:created>
  <dcterms:modified xsi:type="dcterms:W3CDTF">2014-04-04T18:19:00Z</dcterms:modified>
</cp:coreProperties>
</file>