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11" w:rsidRDefault="00C60711" w:rsidP="00DF01F0">
      <w:pPr>
        <w:suppressAutoHyphens w:val="0"/>
        <w:rPr>
          <w:b/>
          <w:i/>
          <w:sz w:val="26"/>
          <w:szCs w:val="26"/>
          <w:u w:val="single"/>
          <w:lang w:eastAsia="ru-RU"/>
        </w:rPr>
      </w:pPr>
    </w:p>
    <w:p w:rsidR="00866198" w:rsidRPr="005352B9" w:rsidRDefault="005352B9" w:rsidP="00DF01F0">
      <w:pPr>
        <w:suppressAutoHyphens w:val="0"/>
        <w:rPr>
          <w:b/>
          <w:i/>
          <w:sz w:val="26"/>
          <w:szCs w:val="26"/>
          <w:u w:val="single"/>
          <w:lang w:eastAsia="ru-RU"/>
        </w:rPr>
      </w:pPr>
      <w:r w:rsidRPr="005352B9">
        <w:rPr>
          <w:b/>
          <w:i/>
          <w:noProof/>
          <w:sz w:val="26"/>
          <w:szCs w:val="26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2726690</wp:posOffset>
            </wp:positionH>
            <wp:positionV relativeFrom="margin">
              <wp:posOffset>243840</wp:posOffset>
            </wp:positionV>
            <wp:extent cx="485775" cy="609600"/>
            <wp:effectExtent l="0" t="0" r="9525" b="0"/>
            <wp:wrapSquare wrapText="bothSides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6198" w:rsidRPr="005352B9" w:rsidRDefault="00866198" w:rsidP="00DF01F0">
      <w:pPr>
        <w:suppressAutoHyphens w:val="0"/>
        <w:rPr>
          <w:b/>
          <w:i/>
          <w:sz w:val="26"/>
          <w:szCs w:val="26"/>
          <w:u w:val="single"/>
          <w:lang w:eastAsia="ru-RU"/>
        </w:rPr>
      </w:pPr>
    </w:p>
    <w:p w:rsidR="00866198" w:rsidRPr="005352B9" w:rsidRDefault="00866198" w:rsidP="00DF01F0">
      <w:pPr>
        <w:suppressAutoHyphens w:val="0"/>
        <w:rPr>
          <w:b/>
          <w:i/>
          <w:sz w:val="26"/>
          <w:szCs w:val="26"/>
          <w:u w:val="single"/>
          <w:lang w:eastAsia="ru-RU"/>
        </w:rPr>
      </w:pPr>
    </w:p>
    <w:p w:rsidR="00866198" w:rsidRPr="005352B9" w:rsidRDefault="00866198" w:rsidP="00DF01F0">
      <w:pPr>
        <w:suppressAutoHyphens w:val="0"/>
        <w:rPr>
          <w:b/>
          <w:i/>
          <w:sz w:val="26"/>
          <w:szCs w:val="26"/>
          <w:u w:val="single"/>
          <w:lang w:eastAsia="ru-RU"/>
        </w:rPr>
      </w:pPr>
    </w:p>
    <w:p w:rsidR="005352B9" w:rsidRPr="005352B9" w:rsidRDefault="005352B9" w:rsidP="00DF01F0">
      <w:pPr>
        <w:jc w:val="center"/>
        <w:rPr>
          <w:b/>
          <w:sz w:val="28"/>
          <w:szCs w:val="28"/>
        </w:rPr>
      </w:pPr>
      <w:r w:rsidRPr="005352B9">
        <w:rPr>
          <w:b/>
          <w:sz w:val="28"/>
          <w:szCs w:val="28"/>
        </w:rPr>
        <w:t>СОВЕТ ВЫШЕСТЕБЛИЕВСКОГО СЕЛЬСКОГО ПОСЕЛЕНИЯ</w:t>
      </w:r>
    </w:p>
    <w:p w:rsidR="005352B9" w:rsidRPr="005352B9" w:rsidRDefault="005352B9" w:rsidP="00DF01F0">
      <w:pPr>
        <w:jc w:val="center"/>
        <w:rPr>
          <w:b/>
          <w:sz w:val="28"/>
          <w:szCs w:val="28"/>
        </w:rPr>
      </w:pPr>
      <w:r w:rsidRPr="005352B9">
        <w:rPr>
          <w:b/>
          <w:sz w:val="28"/>
          <w:szCs w:val="28"/>
        </w:rPr>
        <w:t>ТЕМРЮКСКОГО РАЙОНА</w:t>
      </w:r>
    </w:p>
    <w:p w:rsidR="005352B9" w:rsidRPr="005352B9" w:rsidRDefault="005352B9" w:rsidP="00DF01F0">
      <w:pPr>
        <w:jc w:val="center"/>
        <w:rPr>
          <w:b/>
          <w:sz w:val="28"/>
          <w:szCs w:val="28"/>
        </w:rPr>
      </w:pPr>
    </w:p>
    <w:p w:rsidR="005352B9" w:rsidRPr="005352B9" w:rsidRDefault="005352B9" w:rsidP="00DF01F0">
      <w:pPr>
        <w:jc w:val="center"/>
        <w:outlineLvl w:val="0"/>
        <w:rPr>
          <w:b/>
          <w:sz w:val="28"/>
          <w:szCs w:val="28"/>
        </w:rPr>
      </w:pPr>
      <w:r w:rsidRPr="005352B9">
        <w:rPr>
          <w:b/>
          <w:sz w:val="28"/>
          <w:szCs w:val="28"/>
        </w:rPr>
        <w:t xml:space="preserve">РЕШЕНИЕ № </w:t>
      </w:r>
      <w:r w:rsidR="00433279">
        <w:rPr>
          <w:b/>
          <w:sz w:val="28"/>
          <w:szCs w:val="28"/>
        </w:rPr>
        <w:t>295</w:t>
      </w:r>
    </w:p>
    <w:p w:rsidR="005352B9" w:rsidRPr="005352B9" w:rsidRDefault="005352B9" w:rsidP="00DF01F0">
      <w:pPr>
        <w:jc w:val="center"/>
        <w:outlineLvl w:val="0"/>
        <w:rPr>
          <w:b/>
          <w:sz w:val="28"/>
          <w:szCs w:val="28"/>
        </w:rPr>
      </w:pPr>
    </w:p>
    <w:p w:rsidR="005352B9" w:rsidRPr="005352B9" w:rsidRDefault="00433279" w:rsidP="00433279">
      <w:pPr>
        <w:jc w:val="both"/>
        <w:rPr>
          <w:sz w:val="28"/>
          <w:szCs w:val="28"/>
        </w:rPr>
      </w:pPr>
      <w:r w:rsidRPr="00433279">
        <w:rPr>
          <w:color w:val="000000"/>
          <w:sz w:val="28"/>
          <w:shd w:val="clear" w:color="auto" w:fill="FFFFFF"/>
        </w:rPr>
        <w:t>ХС</w:t>
      </w:r>
      <w:proofErr w:type="gramStart"/>
      <w:r w:rsidRPr="00433279">
        <w:rPr>
          <w:color w:val="000000"/>
          <w:sz w:val="28"/>
          <w:shd w:val="clear" w:color="auto" w:fill="FFFFFF"/>
          <w:lang w:val="en-US"/>
        </w:rPr>
        <w:t>VI</w:t>
      </w:r>
      <w:proofErr w:type="gramEnd"/>
      <w:r w:rsidRPr="007232A3">
        <w:rPr>
          <w:color w:val="000000"/>
          <w:shd w:val="clear" w:color="auto" w:fill="FFFFFF"/>
        </w:rPr>
        <w:t xml:space="preserve"> </w:t>
      </w:r>
      <w:r w:rsidR="005352B9" w:rsidRPr="005352B9">
        <w:rPr>
          <w:sz w:val="28"/>
          <w:szCs w:val="28"/>
        </w:rPr>
        <w:t xml:space="preserve">сессия                                                            </w:t>
      </w:r>
      <w:r>
        <w:rPr>
          <w:sz w:val="28"/>
          <w:szCs w:val="28"/>
        </w:rPr>
        <w:t xml:space="preserve">           </w:t>
      </w:r>
      <w:r w:rsidRPr="004332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en-US"/>
        </w:rPr>
        <w:t>IV</w:t>
      </w:r>
      <w:r w:rsidRPr="00433279">
        <w:rPr>
          <w:sz w:val="28"/>
          <w:szCs w:val="28"/>
        </w:rPr>
        <w:t xml:space="preserve"> </w:t>
      </w:r>
      <w:proofErr w:type="spellStart"/>
      <w:r w:rsidR="005352B9" w:rsidRPr="005352B9">
        <w:rPr>
          <w:sz w:val="28"/>
          <w:szCs w:val="28"/>
        </w:rPr>
        <w:t>озыва</w:t>
      </w:r>
      <w:proofErr w:type="spellEnd"/>
    </w:p>
    <w:p w:rsidR="005352B9" w:rsidRPr="005352B9" w:rsidRDefault="005352B9" w:rsidP="00433279">
      <w:pPr>
        <w:jc w:val="both"/>
        <w:rPr>
          <w:sz w:val="28"/>
          <w:szCs w:val="28"/>
        </w:rPr>
      </w:pPr>
      <w:r w:rsidRPr="005352B9">
        <w:rPr>
          <w:sz w:val="28"/>
          <w:szCs w:val="28"/>
        </w:rPr>
        <w:t xml:space="preserve">от </w:t>
      </w:r>
      <w:r w:rsidR="00433279" w:rsidRPr="00433279">
        <w:rPr>
          <w:sz w:val="28"/>
          <w:szCs w:val="28"/>
        </w:rPr>
        <w:t xml:space="preserve">14.03.2024 </w:t>
      </w:r>
      <w:r w:rsidRPr="005352B9">
        <w:rPr>
          <w:sz w:val="28"/>
          <w:szCs w:val="28"/>
        </w:rPr>
        <w:t xml:space="preserve">года    </w:t>
      </w:r>
      <w:r w:rsidRPr="005352B9">
        <w:rPr>
          <w:sz w:val="28"/>
          <w:szCs w:val="28"/>
        </w:rPr>
        <w:tab/>
      </w:r>
      <w:r w:rsidRPr="005352B9">
        <w:rPr>
          <w:sz w:val="28"/>
          <w:szCs w:val="28"/>
        </w:rPr>
        <w:tab/>
      </w:r>
      <w:r w:rsidRPr="005352B9">
        <w:rPr>
          <w:sz w:val="28"/>
          <w:szCs w:val="28"/>
        </w:rPr>
        <w:tab/>
      </w:r>
      <w:r w:rsidRPr="005352B9">
        <w:rPr>
          <w:sz w:val="28"/>
          <w:szCs w:val="28"/>
        </w:rPr>
        <w:tab/>
        <w:t xml:space="preserve">   </w:t>
      </w:r>
      <w:r w:rsidR="00433279" w:rsidRPr="00433279">
        <w:rPr>
          <w:sz w:val="28"/>
          <w:szCs w:val="28"/>
        </w:rPr>
        <w:t xml:space="preserve">           </w:t>
      </w:r>
      <w:r w:rsidRPr="005352B9">
        <w:rPr>
          <w:sz w:val="28"/>
          <w:szCs w:val="28"/>
        </w:rPr>
        <w:t xml:space="preserve">     станица Вышестеблиевская</w:t>
      </w:r>
    </w:p>
    <w:p w:rsidR="006A4DE4" w:rsidRPr="005352B9" w:rsidRDefault="006A4DE4" w:rsidP="00DF01F0">
      <w:pPr>
        <w:ind w:right="3774"/>
        <w:jc w:val="both"/>
        <w:rPr>
          <w:sz w:val="28"/>
          <w:szCs w:val="28"/>
        </w:rPr>
      </w:pPr>
    </w:p>
    <w:p w:rsidR="00F12361" w:rsidRPr="005352B9" w:rsidRDefault="006C7262" w:rsidP="00DF01F0">
      <w:pPr>
        <w:ind w:right="174"/>
        <w:jc w:val="center"/>
        <w:rPr>
          <w:b/>
          <w:sz w:val="28"/>
          <w:szCs w:val="28"/>
          <w:shd w:val="clear" w:color="auto" w:fill="FFFFFF"/>
        </w:rPr>
      </w:pPr>
      <w:proofErr w:type="gramStart"/>
      <w:r w:rsidRPr="005352B9">
        <w:rPr>
          <w:b/>
          <w:sz w:val="28"/>
          <w:szCs w:val="32"/>
        </w:rPr>
        <w:t xml:space="preserve">О передаче </w:t>
      </w:r>
      <w:r w:rsidR="004E6C44" w:rsidRPr="005352B9">
        <w:rPr>
          <w:b/>
          <w:sz w:val="28"/>
          <w:szCs w:val="32"/>
        </w:rPr>
        <w:t xml:space="preserve">муниципальному образованию Темрюкский район </w:t>
      </w:r>
      <w:r w:rsidR="008E3FE1" w:rsidRPr="005352B9">
        <w:rPr>
          <w:b/>
          <w:sz w:val="28"/>
          <w:szCs w:val="32"/>
        </w:rPr>
        <w:t>к осуществлению части п</w:t>
      </w:r>
      <w:r w:rsidRPr="005352B9">
        <w:rPr>
          <w:b/>
          <w:sz w:val="28"/>
          <w:szCs w:val="32"/>
        </w:rPr>
        <w:t>олномочий по</w:t>
      </w:r>
      <w:r w:rsidR="004E6C44" w:rsidRPr="005352B9">
        <w:rPr>
          <w:b/>
          <w:sz w:val="28"/>
          <w:szCs w:val="32"/>
        </w:rPr>
        <w:t xml:space="preserve"> решению вопросов местного значения </w:t>
      </w:r>
      <w:r w:rsidR="00476CF5" w:rsidRPr="005352B9">
        <w:rPr>
          <w:b/>
          <w:bCs/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b/>
          <w:bCs/>
          <w:kern w:val="2"/>
          <w:sz w:val="28"/>
          <w:szCs w:val="28"/>
          <w:lang w:eastAsia="zh-CN"/>
        </w:rPr>
        <w:t xml:space="preserve"> </w:t>
      </w:r>
      <w:r w:rsidRPr="005352B9">
        <w:rPr>
          <w:b/>
          <w:sz w:val="28"/>
          <w:szCs w:val="32"/>
        </w:rPr>
        <w:t xml:space="preserve">сельского поселения Темрюкского района </w:t>
      </w:r>
      <w:r w:rsidR="00F12361" w:rsidRPr="005352B9">
        <w:rPr>
          <w:b/>
          <w:sz w:val="28"/>
          <w:szCs w:val="28"/>
          <w:shd w:val="clear" w:color="auto" w:fill="FFFFFF"/>
        </w:rPr>
        <w:t xml:space="preserve">в части принятия решения </w:t>
      </w:r>
      <w:r w:rsidR="00866198" w:rsidRPr="005352B9">
        <w:rPr>
          <w:b/>
          <w:sz w:val="28"/>
          <w:szCs w:val="28"/>
          <w:shd w:val="clear" w:color="auto" w:fill="FFFFFF"/>
        </w:rPr>
        <w:t>о подготовке единого документа территориального планирования и градостроительного зонирования поселения, решения о подготовке изменений в единый документ территориального планирования и градостроительного зонирования поселения, подготовки и утверждении документов территориального планирования поселений, принятия решения о комплексном развитии территории</w:t>
      </w:r>
      <w:proofErr w:type="gramEnd"/>
      <w:r w:rsidR="00866198" w:rsidRPr="005352B9">
        <w:rPr>
          <w:b/>
          <w:sz w:val="28"/>
          <w:szCs w:val="28"/>
          <w:shd w:val="clear" w:color="auto" w:fill="FFFFFF"/>
        </w:rPr>
        <w:t>,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</w:t>
      </w:r>
    </w:p>
    <w:p w:rsidR="006C7262" w:rsidRPr="005352B9" w:rsidRDefault="006C7262" w:rsidP="00DF01F0">
      <w:pPr>
        <w:jc w:val="center"/>
        <w:rPr>
          <w:b/>
          <w:sz w:val="28"/>
          <w:szCs w:val="32"/>
        </w:rPr>
      </w:pPr>
    </w:p>
    <w:p w:rsidR="00866198" w:rsidRPr="005352B9" w:rsidRDefault="006C7262" w:rsidP="00DF01F0">
      <w:pPr>
        <w:ind w:firstLine="708"/>
        <w:jc w:val="both"/>
        <w:rPr>
          <w:sz w:val="28"/>
          <w:szCs w:val="28"/>
        </w:rPr>
      </w:pPr>
      <w:r w:rsidRPr="005352B9">
        <w:rPr>
          <w:sz w:val="28"/>
          <w:szCs w:val="28"/>
          <w:shd w:val="clear" w:color="auto" w:fill="FFFFFF"/>
        </w:rPr>
        <w:t>В соответствии с частью 4 статьи 15</w:t>
      </w:r>
      <w:r w:rsidR="004E6C44" w:rsidRPr="005352B9">
        <w:rPr>
          <w:sz w:val="28"/>
          <w:szCs w:val="28"/>
          <w:shd w:val="clear" w:color="auto" w:fill="FFFFFF"/>
        </w:rPr>
        <w:t xml:space="preserve">, </w:t>
      </w:r>
      <w:r w:rsidR="008E3FE1" w:rsidRPr="005352B9">
        <w:rPr>
          <w:sz w:val="28"/>
          <w:szCs w:val="28"/>
          <w:shd w:val="clear" w:color="auto" w:fill="FFFFFF"/>
        </w:rPr>
        <w:t>частью 3</w:t>
      </w:r>
      <w:r w:rsidR="004E6C44" w:rsidRPr="005352B9">
        <w:rPr>
          <w:sz w:val="28"/>
          <w:szCs w:val="28"/>
          <w:shd w:val="clear" w:color="auto" w:fill="FFFFFF"/>
        </w:rPr>
        <w:t xml:space="preserve"> статьи 14</w:t>
      </w:r>
      <w:r w:rsidRPr="005352B9">
        <w:rPr>
          <w:sz w:val="28"/>
          <w:szCs w:val="28"/>
          <w:shd w:val="clear" w:color="auto" w:fill="FFFFFF"/>
        </w:rPr>
        <w:t xml:space="preserve"> Федерального закона </w:t>
      </w:r>
      <w:r w:rsidRPr="005352B9">
        <w:rPr>
          <w:sz w:val="28"/>
          <w:szCs w:val="28"/>
        </w:rPr>
        <w:t xml:space="preserve">от </w:t>
      </w:r>
      <w:r w:rsidR="00DF01F0">
        <w:rPr>
          <w:sz w:val="28"/>
          <w:szCs w:val="28"/>
        </w:rPr>
        <w:t>0</w:t>
      </w:r>
      <w:r w:rsidRPr="005352B9">
        <w:rPr>
          <w:sz w:val="28"/>
          <w:szCs w:val="28"/>
        </w:rPr>
        <w:t>6 октября 2003 г</w:t>
      </w:r>
      <w:r w:rsidR="00DF01F0">
        <w:rPr>
          <w:sz w:val="28"/>
          <w:szCs w:val="28"/>
        </w:rPr>
        <w:t>ода</w:t>
      </w:r>
      <w:r w:rsidRPr="005352B9">
        <w:rPr>
          <w:sz w:val="28"/>
          <w:szCs w:val="28"/>
        </w:rPr>
        <w:t xml:space="preserve"> № 131 – ФЗ «Об общих принципах организации местного самоуправления в Российской Федерации», Уставом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Pr="005352B9">
        <w:rPr>
          <w:sz w:val="28"/>
          <w:szCs w:val="32"/>
        </w:rPr>
        <w:t>сельского</w:t>
      </w:r>
      <w:r w:rsidR="00DF01F0">
        <w:rPr>
          <w:sz w:val="28"/>
          <w:szCs w:val="32"/>
        </w:rPr>
        <w:t xml:space="preserve"> </w:t>
      </w:r>
      <w:r w:rsidRPr="005352B9">
        <w:rPr>
          <w:sz w:val="28"/>
          <w:szCs w:val="28"/>
        </w:rPr>
        <w:t>поселения Темрюкского района</w:t>
      </w:r>
      <w:r w:rsidR="004F3727" w:rsidRPr="005352B9">
        <w:rPr>
          <w:sz w:val="28"/>
          <w:szCs w:val="28"/>
        </w:rPr>
        <w:t>,</w:t>
      </w:r>
      <w:r w:rsidR="00D23689" w:rsidRPr="005352B9">
        <w:rPr>
          <w:sz w:val="28"/>
          <w:szCs w:val="28"/>
        </w:rPr>
        <w:t xml:space="preserve"> С</w:t>
      </w:r>
      <w:r w:rsidR="009306F6" w:rsidRPr="005352B9">
        <w:rPr>
          <w:sz w:val="28"/>
          <w:szCs w:val="28"/>
        </w:rPr>
        <w:t xml:space="preserve">овет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9306F6" w:rsidRPr="005352B9">
        <w:rPr>
          <w:sz w:val="28"/>
          <w:szCs w:val="28"/>
        </w:rPr>
        <w:t>сельского поселения Темрюкского района РЕШИЛ:</w:t>
      </w:r>
    </w:p>
    <w:p w:rsidR="006C7262" w:rsidRPr="00B33B16" w:rsidRDefault="00E628D2" w:rsidP="00DF01F0">
      <w:pPr>
        <w:ind w:firstLine="708"/>
        <w:jc w:val="both"/>
        <w:rPr>
          <w:sz w:val="28"/>
          <w:szCs w:val="28"/>
        </w:rPr>
      </w:pPr>
      <w:r w:rsidRPr="005352B9">
        <w:rPr>
          <w:sz w:val="28"/>
          <w:szCs w:val="28"/>
        </w:rPr>
        <w:t>1. </w:t>
      </w:r>
      <w:proofErr w:type="gramStart"/>
      <w:r w:rsidR="006C7262" w:rsidRPr="005352B9">
        <w:rPr>
          <w:sz w:val="28"/>
          <w:szCs w:val="28"/>
        </w:rPr>
        <w:t>Передать муниципально</w:t>
      </w:r>
      <w:r w:rsidR="00D23689" w:rsidRPr="005352B9">
        <w:rPr>
          <w:sz w:val="28"/>
          <w:szCs w:val="28"/>
        </w:rPr>
        <w:t xml:space="preserve">му </w:t>
      </w:r>
      <w:r w:rsidR="006C7262" w:rsidRPr="005352B9">
        <w:rPr>
          <w:sz w:val="28"/>
          <w:szCs w:val="28"/>
        </w:rPr>
        <w:t>образовани</w:t>
      </w:r>
      <w:r w:rsidR="00D23689" w:rsidRPr="005352B9">
        <w:rPr>
          <w:sz w:val="28"/>
          <w:szCs w:val="28"/>
        </w:rPr>
        <w:t>ю</w:t>
      </w:r>
      <w:r w:rsidRPr="005352B9">
        <w:rPr>
          <w:sz w:val="28"/>
          <w:szCs w:val="28"/>
        </w:rPr>
        <w:t xml:space="preserve"> Темр</w:t>
      </w:r>
      <w:r w:rsidR="000619B4" w:rsidRPr="005352B9">
        <w:rPr>
          <w:sz w:val="28"/>
          <w:szCs w:val="28"/>
        </w:rPr>
        <w:t>юкский район</w:t>
      </w:r>
      <w:r w:rsidR="00DF01F0">
        <w:rPr>
          <w:sz w:val="28"/>
          <w:szCs w:val="28"/>
        </w:rPr>
        <w:t xml:space="preserve"> </w:t>
      </w:r>
      <w:r w:rsidR="008E3FE1" w:rsidRPr="005352B9">
        <w:rPr>
          <w:sz w:val="28"/>
          <w:szCs w:val="28"/>
        </w:rPr>
        <w:t xml:space="preserve">к осуществлению части </w:t>
      </w:r>
      <w:r w:rsidR="006C7262" w:rsidRPr="005352B9">
        <w:rPr>
          <w:sz w:val="28"/>
          <w:szCs w:val="28"/>
        </w:rPr>
        <w:t>полномочи</w:t>
      </w:r>
      <w:r w:rsidR="008E3FE1" w:rsidRPr="005352B9">
        <w:rPr>
          <w:sz w:val="28"/>
          <w:szCs w:val="28"/>
        </w:rPr>
        <w:t>й</w:t>
      </w:r>
      <w:r w:rsidR="006C7262" w:rsidRPr="005352B9">
        <w:rPr>
          <w:sz w:val="28"/>
          <w:szCs w:val="28"/>
        </w:rPr>
        <w:t xml:space="preserve"> по </w:t>
      </w:r>
      <w:r w:rsidR="00D23689" w:rsidRPr="005352B9">
        <w:rPr>
          <w:sz w:val="28"/>
          <w:szCs w:val="28"/>
        </w:rPr>
        <w:t xml:space="preserve">решению вопросов местного значения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D23689" w:rsidRPr="005352B9">
        <w:rPr>
          <w:sz w:val="28"/>
          <w:szCs w:val="28"/>
        </w:rPr>
        <w:t xml:space="preserve">сельского поселения Темрюкского района </w:t>
      </w:r>
      <w:r w:rsidR="00F12361" w:rsidRPr="005352B9">
        <w:rPr>
          <w:sz w:val="28"/>
          <w:szCs w:val="28"/>
          <w:shd w:val="clear" w:color="auto" w:fill="FFFFFF"/>
        </w:rPr>
        <w:t xml:space="preserve">в части </w:t>
      </w:r>
      <w:r w:rsidR="00866198" w:rsidRPr="005352B9">
        <w:rPr>
          <w:sz w:val="28"/>
          <w:szCs w:val="28"/>
          <w:shd w:val="clear" w:color="auto" w:fill="FFFFFF"/>
        </w:rPr>
        <w:t>принятия решения о подготовке единого документ</w:t>
      </w:r>
      <w:r w:rsidRPr="005352B9">
        <w:rPr>
          <w:sz w:val="28"/>
          <w:szCs w:val="28"/>
          <w:shd w:val="clear" w:color="auto" w:fill="FFFFFF"/>
        </w:rPr>
        <w:t xml:space="preserve">а территориального планирования </w:t>
      </w:r>
      <w:r w:rsidR="00866198" w:rsidRPr="005352B9">
        <w:rPr>
          <w:sz w:val="28"/>
          <w:szCs w:val="28"/>
          <w:shd w:val="clear" w:color="auto" w:fill="FFFFFF"/>
        </w:rPr>
        <w:t>и градостроительного зонирования поселения, решения о подготовке изменений в единый документ территориального планирования и градостроительного зонирования поселения, подготовки и утверждении документов территориального планирования поселений, принятия решения о комплексном развитии территории, заключения</w:t>
      </w:r>
      <w:proofErr w:type="gramEnd"/>
      <w:r w:rsidR="00866198" w:rsidRPr="005352B9">
        <w:rPr>
          <w:sz w:val="28"/>
          <w:szCs w:val="28"/>
          <w:shd w:val="clear" w:color="auto" w:fill="FFFFFF"/>
        </w:rPr>
        <w:t xml:space="preserve">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 </w:t>
      </w:r>
      <w:r w:rsidR="006C7262" w:rsidRPr="005352B9">
        <w:rPr>
          <w:sz w:val="28"/>
          <w:szCs w:val="28"/>
        </w:rPr>
        <w:t xml:space="preserve">на </w:t>
      </w:r>
      <w:r w:rsidR="00D23689" w:rsidRPr="005352B9">
        <w:rPr>
          <w:sz w:val="28"/>
          <w:szCs w:val="28"/>
        </w:rPr>
        <w:t>период</w:t>
      </w:r>
      <w:r w:rsidR="00DF01F0">
        <w:rPr>
          <w:sz w:val="28"/>
          <w:szCs w:val="28"/>
        </w:rPr>
        <w:t xml:space="preserve"> </w:t>
      </w:r>
      <w:r w:rsidR="00866198" w:rsidRPr="005352B9">
        <w:rPr>
          <w:sz w:val="28"/>
          <w:szCs w:val="28"/>
        </w:rPr>
        <w:t xml:space="preserve"> </w:t>
      </w:r>
      <w:bookmarkStart w:id="0" w:name="_GoBack"/>
      <w:r w:rsidR="00D23689" w:rsidRPr="00B33B16">
        <w:rPr>
          <w:sz w:val="28"/>
          <w:szCs w:val="28"/>
        </w:rPr>
        <w:t>до</w:t>
      </w:r>
      <w:r w:rsidR="006C7262" w:rsidRPr="00B33B16">
        <w:rPr>
          <w:sz w:val="28"/>
          <w:szCs w:val="28"/>
        </w:rPr>
        <w:t xml:space="preserve"> 31 декабря 202</w:t>
      </w:r>
      <w:r w:rsidR="00F12361" w:rsidRPr="00B33B16">
        <w:rPr>
          <w:sz w:val="28"/>
          <w:szCs w:val="28"/>
        </w:rPr>
        <w:t>8</w:t>
      </w:r>
      <w:r w:rsidR="006C7262" w:rsidRPr="00B33B16">
        <w:rPr>
          <w:sz w:val="28"/>
          <w:szCs w:val="28"/>
        </w:rPr>
        <w:t xml:space="preserve"> г</w:t>
      </w:r>
      <w:r w:rsidR="000F4CF8" w:rsidRPr="00B33B16">
        <w:rPr>
          <w:sz w:val="28"/>
          <w:szCs w:val="28"/>
        </w:rPr>
        <w:t>.</w:t>
      </w:r>
    </w:p>
    <w:bookmarkEnd w:id="0"/>
    <w:p w:rsidR="006C7262" w:rsidRPr="005352B9" w:rsidRDefault="00DF01F0" w:rsidP="00DF01F0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="00C640BE" w:rsidRPr="005352B9">
        <w:rPr>
          <w:sz w:val="28"/>
          <w:szCs w:val="28"/>
        </w:rPr>
        <w:t>Утвердить проект с</w:t>
      </w:r>
      <w:r w:rsidR="006C7262" w:rsidRPr="005352B9">
        <w:rPr>
          <w:sz w:val="28"/>
          <w:szCs w:val="28"/>
        </w:rPr>
        <w:t>оглашени</w:t>
      </w:r>
      <w:r w:rsidR="006A103A" w:rsidRPr="005352B9">
        <w:rPr>
          <w:sz w:val="28"/>
          <w:szCs w:val="28"/>
        </w:rPr>
        <w:t>я (приложение)</w:t>
      </w:r>
      <w:r w:rsidR="006C7262" w:rsidRPr="005352B9">
        <w:rPr>
          <w:sz w:val="28"/>
          <w:szCs w:val="28"/>
        </w:rPr>
        <w:t xml:space="preserve"> </w:t>
      </w:r>
      <w:r w:rsidR="006A103A" w:rsidRPr="005352B9">
        <w:rPr>
          <w:sz w:val="28"/>
          <w:szCs w:val="28"/>
        </w:rPr>
        <w:t xml:space="preserve">между </w:t>
      </w:r>
      <w:proofErr w:type="spellStart"/>
      <w:r w:rsidR="00476CF5" w:rsidRPr="005352B9">
        <w:rPr>
          <w:kern w:val="2"/>
          <w:sz w:val="28"/>
          <w:szCs w:val="28"/>
          <w:lang w:eastAsia="zh-CN"/>
        </w:rPr>
        <w:t>Вышестеблиевским</w:t>
      </w:r>
      <w:proofErr w:type="spellEnd"/>
      <w:r w:rsidR="000011E6" w:rsidRPr="005352B9">
        <w:rPr>
          <w:kern w:val="2"/>
          <w:sz w:val="28"/>
          <w:szCs w:val="28"/>
          <w:lang w:eastAsia="zh-CN"/>
        </w:rPr>
        <w:t xml:space="preserve"> </w:t>
      </w:r>
      <w:r w:rsidR="006A103A" w:rsidRPr="005352B9">
        <w:rPr>
          <w:sz w:val="28"/>
          <w:szCs w:val="28"/>
        </w:rPr>
        <w:t>сельским посел</w:t>
      </w:r>
      <w:r w:rsidR="000E6B22" w:rsidRPr="005352B9">
        <w:rPr>
          <w:sz w:val="28"/>
          <w:szCs w:val="28"/>
        </w:rPr>
        <w:t xml:space="preserve">ением Темрюкского района и </w:t>
      </w:r>
      <w:r w:rsidR="006C7262" w:rsidRPr="005352B9">
        <w:rPr>
          <w:sz w:val="28"/>
          <w:szCs w:val="28"/>
        </w:rPr>
        <w:t>муниципальн</w:t>
      </w:r>
      <w:r w:rsidR="000E6B22" w:rsidRPr="005352B9">
        <w:rPr>
          <w:sz w:val="28"/>
          <w:szCs w:val="28"/>
        </w:rPr>
        <w:t>ым</w:t>
      </w:r>
      <w:r w:rsidR="006C7262" w:rsidRPr="005352B9">
        <w:rPr>
          <w:sz w:val="28"/>
          <w:szCs w:val="28"/>
        </w:rPr>
        <w:t xml:space="preserve"> образовани</w:t>
      </w:r>
      <w:r w:rsidR="000E6B22" w:rsidRPr="005352B9">
        <w:rPr>
          <w:sz w:val="28"/>
          <w:szCs w:val="28"/>
        </w:rPr>
        <w:t>ем</w:t>
      </w:r>
      <w:r w:rsidR="006C7262" w:rsidRPr="005352B9">
        <w:rPr>
          <w:sz w:val="28"/>
          <w:szCs w:val="28"/>
        </w:rPr>
        <w:t xml:space="preserve"> Темрюкский район о передаче</w:t>
      </w:r>
      <w:r w:rsidR="008E3FE1" w:rsidRPr="005352B9">
        <w:rPr>
          <w:sz w:val="28"/>
          <w:szCs w:val="28"/>
        </w:rPr>
        <w:t xml:space="preserve"> администрации муниципального образования Темрюкский район к осуществлению части </w:t>
      </w:r>
      <w:r w:rsidR="006C7262" w:rsidRPr="005352B9">
        <w:rPr>
          <w:sz w:val="28"/>
          <w:szCs w:val="28"/>
        </w:rPr>
        <w:t>полномочий</w:t>
      </w:r>
      <w:r w:rsidR="00D23689" w:rsidRPr="005352B9">
        <w:rPr>
          <w:sz w:val="28"/>
          <w:szCs w:val="28"/>
        </w:rPr>
        <w:t xml:space="preserve"> по решению вопросов местного значения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6A103A" w:rsidRPr="005352B9">
        <w:rPr>
          <w:sz w:val="28"/>
          <w:szCs w:val="28"/>
        </w:rPr>
        <w:t>сельского поселения Темрюкского района</w:t>
      </w:r>
      <w:r w:rsidR="00E628D2" w:rsidRPr="005352B9">
        <w:rPr>
          <w:sz w:val="28"/>
          <w:szCs w:val="28"/>
        </w:rPr>
        <w:t xml:space="preserve"> </w:t>
      </w:r>
      <w:r w:rsidR="00F12361" w:rsidRPr="005352B9">
        <w:rPr>
          <w:sz w:val="28"/>
          <w:szCs w:val="28"/>
          <w:shd w:val="clear" w:color="auto" w:fill="FFFFFF"/>
        </w:rPr>
        <w:t xml:space="preserve">в части </w:t>
      </w:r>
      <w:r w:rsidR="00866198" w:rsidRPr="005352B9">
        <w:rPr>
          <w:sz w:val="28"/>
          <w:szCs w:val="28"/>
          <w:shd w:val="clear" w:color="auto" w:fill="FFFFFF"/>
        </w:rPr>
        <w:t xml:space="preserve">принятия решения о подготовке единого документа </w:t>
      </w:r>
      <w:r w:rsidR="00866198" w:rsidRPr="005352B9">
        <w:rPr>
          <w:sz w:val="28"/>
          <w:szCs w:val="28"/>
          <w:shd w:val="clear" w:color="auto" w:fill="FFFFFF"/>
        </w:rPr>
        <w:lastRenderedPageBreak/>
        <w:t>территориального планирования и градостроительного зонирования поселения, решения</w:t>
      </w:r>
      <w:r w:rsidR="00E628D2" w:rsidRPr="005352B9">
        <w:rPr>
          <w:sz w:val="28"/>
          <w:szCs w:val="28"/>
          <w:shd w:val="clear" w:color="auto" w:fill="FFFFFF"/>
        </w:rPr>
        <w:t xml:space="preserve"> </w:t>
      </w:r>
      <w:r w:rsidR="00866198" w:rsidRPr="005352B9">
        <w:rPr>
          <w:sz w:val="28"/>
          <w:szCs w:val="28"/>
          <w:shd w:val="clear" w:color="auto" w:fill="FFFFFF"/>
        </w:rPr>
        <w:t>о подготовке изменений в единый документ территориального планирования</w:t>
      </w:r>
      <w:r w:rsidR="00E628D2" w:rsidRPr="005352B9">
        <w:rPr>
          <w:sz w:val="28"/>
          <w:szCs w:val="28"/>
          <w:shd w:val="clear" w:color="auto" w:fill="FFFFFF"/>
        </w:rPr>
        <w:t xml:space="preserve"> </w:t>
      </w:r>
      <w:r w:rsidR="00866198" w:rsidRPr="005352B9">
        <w:rPr>
          <w:sz w:val="28"/>
          <w:szCs w:val="28"/>
          <w:shd w:val="clear" w:color="auto" w:fill="FFFFFF"/>
        </w:rPr>
        <w:t>и</w:t>
      </w:r>
      <w:proofErr w:type="gramEnd"/>
      <w:r w:rsidR="00866198" w:rsidRPr="005352B9">
        <w:rPr>
          <w:sz w:val="28"/>
          <w:szCs w:val="28"/>
          <w:shd w:val="clear" w:color="auto" w:fill="FFFFFF"/>
        </w:rPr>
        <w:t xml:space="preserve"> </w:t>
      </w:r>
      <w:proofErr w:type="gramStart"/>
      <w:r w:rsidR="00866198" w:rsidRPr="005352B9">
        <w:rPr>
          <w:sz w:val="28"/>
          <w:szCs w:val="28"/>
          <w:shd w:val="clear" w:color="auto" w:fill="FFFFFF"/>
        </w:rPr>
        <w:t>градостроительного зонирования поселения, подготовки и утверждении документов территориального планирования поселений, принятия решения</w:t>
      </w:r>
      <w:r w:rsidR="00E628D2" w:rsidRPr="005352B9">
        <w:rPr>
          <w:sz w:val="28"/>
          <w:szCs w:val="28"/>
          <w:shd w:val="clear" w:color="auto" w:fill="FFFFFF"/>
        </w:rPr>
        <w:t xml:space="preserve"> </w:t>
      </w:r>
      <w:r w:rsidR="00866198" w:rsidRPr="005352B9">
        <w:rPr>
          <w:sz w:val="28"/>
          <w:szCs w:val="28"/>
          <w:shd w:val="clear" w:color="auto" w:fill="FFFFFF"/>
        </w:rPr>
        <w:t>о комплексном развитии территории,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имущества.</w:t>
      </w:r>
      <w:proofErr w:type="gramEnd"/>
    </w:p>
    <w:p w:rsidR="006C7262" w:rsidRPr="005352B9" w:rsidRDefault="006C7262" w:rsidP="00DF01F0">
      <w:pPr>
        <w:ind w:firstLine="709"/>
        <w:jc w:val="both"/>
        <w:rPr>
          <w:sz w:val="28"/>
          <w:szCs w:val="28"/>
        </w:rPr>
      </w:pPr>
      <w:r w:rsidRPr="005352B9">
        <w:rPr>
          <w:sz w:val="30"/>
          <w:szCs w:val="30"/>
        </w:rPr>
        <w:t>3.</w:t>
      </w:r>
      <w:r w:rsidR="00DF01F0">
        <w:rPr>
          <w:szCs w:val="28"/>
        </w:rPr>
        <w:t xml:space="preserve"> </w:t>
      </w:r>
      <w:r w:rsidR="005E6024" w:rsidRPr="005352B9">
        <w:rPr>
          <w:sz w:val="28"/>
          <w:szCs w:val="28"/>
        </w:rPr>
        <w:t xml:space="preserve">Администрации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476CF5" w:rsidRPr="005352B9">
        <w:rPr>
          <w:sz w:val="28"/>
          <w:szCs w:val="28"/>
        </w:rPr>
        <w:t xml:space="preserve"> </w:t>
      </w:r>
      <w:r w:rsidR="005E6024" w:rsidRPr="005352B9">
        <w:rPr>
          <w:sz w:val="28"/>
          <w:szCs w:val="28"/>
        </w:rPr>
        <w:t xml:space="preserve">сельского поселения Темрюкского района предусмотреть в бюджете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5E6024" w:rsidRPr="005352B9">
        <w:rPr>
          <w:sz w:val="28"/>
          <w:szCs w:val="28"/>
        </w:rPr>
        <w:t>сельского поселения Темрюкского района денежные средства на обеспечение передачи части полномочий в соответствии с заключенным соглашением за счет м</w:t>
      </w:r>
      <w:r w:rsidR="005821A3" w:rsidRPr="005352B9">
        <w:rPr>
          <w:sz w:val="28"/>
          <w:szCs w:val="28"/>
        </w:rPr>
        <w:t>ежбюджетных трансфертов.</w:t>
      </w:r>
    </w:p>
    <w:p w:rsidR="00BF15D8" w:rsidRPr="005352B9" w:rsidRDefault="00DF01F0" w:rsidP="00DF01F0">
      <w:pPr>
        <w:pStyle w:val="21"/>
        <w:shd w:val="clear" w:color="auto" w:fill="FFFFFF"/>
        <w:ind w:firstLine="708"/>
        <w:rPr>
          <w:szCs w:val="28"/>
        </w:rPr>
      </w:pPr>
      <w:r>
        <w:rPr>
          <w:szCs w:val="28"/>
        </w:rPr>
        <w:t xml:space="preserve">4. </w:t>
      </w:r>
      <w:proofErr w:type="gramStart"/>
      <w:r w:rsidR="00BF15D8" w:rsidRPr="005352B9">
        <w:rPr>
          <w:szCs w:val="28"/>
        </w:rPr>
        <w:t xml:space="preserve">Направить настоящее решение </w:t>
      </w:r>
      <w:r>
        <w:rPr>
          <w:szCs w:val="28"/>
        </w:rPr>
        <w:t>«</w:t>
      </w:r>
      <w:r w:rsidRPr="00DF01F0">
        <w:rPr>
          <w:szCs w:val="32"/>
        </w:rPr>
        <w:t xml:space="preserve">О передаче муниципальному образованию Темрюкский район к осуществлению части полномочий по решению вопросов местного значения </w:t>
      </w:r>
      <w:r w:rsidRPr="00DF01F0">
        <w:rPr>
          <w:bCs/>
          <w:kern w:val="2"/>
          <w:szCs w:val="28"/>
          <w:lang w:eastAsia="zh-CN"/>
        </w:rPr>
        <w:t xml:space="preserve">Вышестеблиевского </w:t>
      </w:r>
      <w:r w:rsidRPr="00DF01F0">
        <w:rPr>
          <w:szCs w:val="32"/>
        </w:rPr>
        <w:t xml:space="preserve">сельского поселения Темрюкского района </w:t>
      </w:r>
      <w:r w:rsidRPr="00DF01F0">
        <w:rPr>
          <w:szCs w:val="28"/>
          <w:shd w:val="clear" w:color="auto" w:fill="FFFFFF"/>
        </w:rPr>
        <w:t>в части принятия решения о подготовке единого документа территориального планирования и градостроительного зонирования поселения, решения о подготовке изменений в единый документ территориального планирования и градостроительного зонирования поселения, подготовки и утверждении документов территориального планирования поселений, принятия решения о</w:t>
      </w:r>
      <w:proofErr w:type="gramEnd"/>
      <w:r w:rsidRPr="00DF01F0">
        <w:rPr>
          <w:szCs w:val="28"/>
          <w:shd w:val="clear" w:color="auto" w:fill="FFFFFF"/>
        </w:rPr>
        <w:t xml:space="preserve"> </w:t>
      </w:r>
      <w:proofErr w:type="gramStart"/>
      <w:r w:rsidRPr="00DF01F0">
        <w:rPr>
          <w:szCs w:val="28"/>
          <w:shd w:val="clear" w:color="auto" w:fill="FFFFFF"/>
        </w:rPr>
        <w:t>комплексном развитии территории,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</w:t>
      </w:r>
      <w:r>
        <w:rPr>
          <w:szCs w:val="28"/>
          <w:shd w:val="clear" w:color="auto" w:fill="FFFFFF"/>
        </w:rPr>
        <w:t>»</w:t>
      </w:r>
      <w:r>
        <w:rPr>
          <w:b/>
          <w:szCs w:val="28"/>
          <w:shd w:val="clear" w:color="auto" w:fill="FFFFFF"/>
        </w:rPr>
        <w:t xml:space="preserve"> </w:t>
      </w:r>
      <w:r w:rsidR="00BF15D8" w:rsidRPr="005352B9">
        <w:rPr>
          <w:szCs w:val="28"/>
        </w:rPr>
        <w:t>в Совет муниципального образования Темрюкский район и администрацию муниципального образования Темрюкский район для рассмотрения и заключения соглашения.</w:t>
      </w:r>
      <w:proofErr w:type="gramEnd"/>
    </w:p>
    <w:p w:rsidR="00BF15D8" w:rsidRPr="005352B9" w:rsidRDefault="00BF15D8" w:rsidP="00DF01F0">
      <w:pPr>
        <w:ind w:firstLine="709"/>
        <w:jc w:val="both"/>
        <w:rPr>
          <w:sz w:val="28"/>
          <w:szCs w:val="28"/>
          <w:shd w:val="clear" w:color="auto" w:fill="FFFFFF"/>
        </w:rPr>
      </w:pPr>
      <w:r w:rsidRPr="005352B9">
        <w:rPr>
          <w:sz w:val="28"/>
          <w:szCs w:val="28"/>
        </w:rPr>
        <w:t>5</w:t>
      </w:r>
      <w:r w:rsidR="0076566E" w:rsidRPr="005352B9">
        <w:rPr>
          <w:sz w:val="28"/>
          <w:szCs w:val="28"/>
        </w:rPr>
        <w:t>.</w:t>
      </w:r>
      <w:r w:rsidR="00DF01F0">
        <w:rPr>
          <w:sz w:val="28"/>
          <w:szCs w:val="28"/>
        </w:rPr>
        <w:t xml:space="preserve"> </w:t>
      </w:r>
      <w:proofErr w:type="gramStart"/>
      <w:r w:rsidRPr="005352B9">
        <w:rPr>
          <w:sz w:val="28"/>
          <w:szCs w:val="28"/>
        </w:rPr>
        <w:t xml:space="preserve">Администрации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Pr="005352B9">
        <w:rPr>
          <w:sz w:val="28"/>
          <w:szCs w:val="28"/>
        </w:rPr>
        <w:t xml:space="preserve">сельского поселения Темрюкского района заключить соответствующее соглашение о передаче </w:t>
      </w:r>
      <w:r w:rsidR="005E6024" w:rsidRPr="005352B9">
        <w:rPr>
          <w:sz w:val="28"/>
          <w:szCs w:val="28"/>
        </w:rPr>
        <w:t xml:space="preserve">муниципальному образованию Темрюкский район к осуществлению части </w:t>
      </w:r>
      <w:r w:rsidRPr="005352B9">
        <w:rPr>
          <w:sz w:val="28"/>
          <w:szCs w:val="28"/>
        </w:rPr>
        <w:t xml:space="preserve">полномочий по решению вопросов местного значения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Pr="005352B9">
        <w:rPr>
          <w:sz w:val="28"/>
          <w:szCs w:val="28"/>
        </w:rPr>
        <w:t xml:space="preserve">сельского поселения Темрюкского района </w:t>
      </w:r>
      <w:r w:rsidR="00F12361" w:rsidRPr="005352B9">
        <w:rPr>
          <w:sz w:val="28"/>
          <w:szCs w:val="28"/>
          <w:shd w:val="clear" w:color="auto" w:fill="FFFFFF"/>
        </w:rPr>
        <w:t xml:space="preserve">в части </w:t>
      </w:r>
      <w:r w:rsidR="00666673" w:rsidRPr="005352B9">
        <w:rPr>
          <w:sz w:val="28"/>
          <w:szCs w:val="28"/>
          <w:shd w:val="clear" w:color="auto" w:fill="FFFFFF"/>
        </w:rPr>
        <w:t>принятия решения о подготовке единого документа территориального планирования и градостроительного зонирования поселения, решения о подготовке изменений в единый документ территориального планирования и градостроительного зонирования поселения, подготовки и утверждении документов</w:t>
      </w:r>
      <w:proofErr w:type="gramEnd"/>
      <w:r w:rsidR="00666673" w:rsidRPr="005352B9">
        <w:rPr>
          <w:sz w:val="28"/>
          <w:szCs w:val="28"/>
          <w:shd w:val="clear" w:color="auto" w:fill="FFFFFF"/>
        </w:rPr>
        <w:t xml:space="preserve"> территориального планирования поселений, принятия решения о комплексном развитии территории,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 </w:t>
      </w:r>
      <w:r w:rsidR="004155BC" w:rsidRPr="005352B9">
        <w:rPr>
          <w:sz w:val="28"/>
          <w:szCs w:val="28"/>
        </w:rPr>
        <w:t>согласно приложению</w:t>
      </w:r>
      <w:r w:rsidRPr="005352B9">
        <w:rPr>
          <w:sz w:val="28"/>
          <w:szCs w:val="28"/>
        </w:rPr>
        <w:t>.</w:t>
      </w:r>
    </w:p>
    <w:p w:rsidR="0076566E" w:rsidRPr="005352B9" w:rsidRDefault="005E6024" w:rsidP="00DF01F0">
      <w:pPr>
        <w:ind w:firstLine="709"/>
        <w:jc w:val="both"/>
        <w:rPr>
          <w:sz w:val="28"/>
          <w:szCs w:val="28"/>
        </w:rPr>
      </w:pPr>
      <w:bookmarkStart w:id="1" w:name="sub_3"/>
      <w:r w:rsidRPr="005352B9">
        <w:rPr>
          <w:sz w:val="28"/>
          <w:szCs w:val="28"/>
        </w:rPr>
        <w:t>6</w:t>
      </w:r>
      <w:r w:rsidR="00E628D2" w:rsidRPr="005352B9">
        <w:rPr>
          <w:sz w:val="28"/>
          <w:szCs w:val="28"/>
        </w:rPr>
        <w:t>. </w:t>
      </w:r>
      <w:r w:rsidR="0076566E" w:rsidRPr="005352B9">
        <w:rPr>
          <w:sz w:val="28"/>
          <w:szCs w:val="28"/>
        </w:rPr>
        <w:t>Общему отделу (</w:t>
      </w:r>
      <w:proofErr w:type="spellStart"/>
      <w:r w:rsidR="000011E6" w:rsidRPr="005352B9">
        <w:rPr>
          <w:sz w:val="28"/>
          <w:szCs w:val="28"/>
        </w:rPr>
        <w:t>Бедакова</w:t>
      </w:r>
      <w:proofErr w:type="spellEnd"/>
      <w:r w:rsidR="0076566E" w:rsidRPr="005352B9">
        <w:rPr>
          <w:sz w:val="28"/>
          <w:szCs w:val="28"/>
        </w:rPr>
        <w:t>) официально опубликовать решение</w:t>
      </w:r>
      <w:r w:rsidR="000011E6" w:rsidRPr="005352B9">
        <w:rPr>
          <w:sz w:val="28"/>
          <w:szCs w:val="28"/>
        </w:rPr>
        <w:t xml:space="preserve"> </w:t>
      </w:r>
      <w:r w:rsidR="0076566E" w:rsidRPr="005352B9">
        <w:rPr>
          <w:sz w:val="28"/>
          <w:szCs w:val="28"/>
        </w:rPr>
        <w:t xml:space="preserve">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76566E" w:rsidRPr="005352B9">
        <w:rPr>
          <w:sz w:val="28"/>
          <w:szCs w:val="28"/>
        </w:rPr>
        <w:t>сельского поселения Темрюкского района в информационно-телекоммуникационной сети «Интернет».</w:t>
      </w:r>
      <w:bookmarkEnd w:id="1"/>
    </w:p>
    <w:p w:rsidR="00C60711" w:rsidRPr="005352B9" w:rsidRDefault="00E628D2" w:rsidP="00DF01F0">
      <w:pPr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5352B9">
        <w:rPr>
          <w:rFonts w:eastAsia="Calibri"/>
          <w:sz w:val="28"/>
          <w:szCs w:val="28"/>
          <w:lang w:eastAsia="en-US"/>
        </w:rPr>
        <w:lastRenderedPageBreak/>
        <w:t>7. </w:t>
      </w:r>
      <w:proofErr w:type="gramStart"/>
      <w:r w:rsidR="00C60711" w:rsidRPr="005352B9">
        <w:rPr>
          <w:rFonts w:eastAsia="Calibri"/>
          <w:sz w:val="28"/>
          <w:szCs w:val="28"/>
          <w:lang w:eastAsia="en-US"/>
        </w:rPr>
        <w:t xml:space="preserve">Контроль за исполнением решения </w:t>
      </w:r>
      <w:r w:rsidR="00DF01F0" w:rsidRPr="00DF01F0">
        <w:rPr>
          <w:rFonts w:eastAsia="Calibri"/>
          <w:sz w:val="28"/>
          <w:szCs w:val="28"/>
          <w:lang w:eastAsia="en-US"/>
        </w:rPr>
        <w:t>«</w:t>
      </w:r>
      <w:r w:rsidR="00DF01F0" w:rsidRPr="00DF01F0">
        <w:rPr>
          <w:sz w:val="28"/>
          <w:szCs w:val="32"/>
        </w:rPr>
        <w:t xml:space="preserve">О передаче муниципальному образованию Темрюкский район к осуществлению части полномочий по решению вопросов местного значения </w:t>
      </w:r>
      <w:r w:rsidR="00DF01F0" w:rsidRPr="00DF01F0">
        <w:rPr>
          <w:bCs/>
          <w:kern w:val="2"/>
          <w:sz w:val="28"/>
          <w:szCs w:val="28"/>
          <w:lang w:eastAsia="zh-CN"/>
        </w:rPr>
        <w:t xml:space="preserve">Вышестеблиевского </w:t>
      </w:r>
      <w:r w:rsidR="00DF01F0" w:rsidRPr="00DF01F0">
        <w:rPr>
          <w:sz w:val="28"/>
          <w:szCs w:val="32"/>
        </w:rPr>
        <w:t xml:space="preserve">сельского поселения Темрюкского района </w:t>
      </w:r>
      <w:r w:rsidR="00DF01F0" w:rsidRPr="00DF01F0">
        <w:rPr>
          <w:sz w:val="28"/>
          <w:szCs w:val="28"/>
          <w:shd w:val="clear" w:color="auto" w:fill="FFFFFF"/>
        </w:rPr>
        <w:t>в части принятия решения о подготовке единого документа территориального планирования и градостроительного зонирования поселения, решения о подготовке изменений в единый документ территориального планирования и градостроительного зонирования поселения, подготовки и утверждении документов территориального планирования поселений, принятия решения</w:t>
      </w:r>
      <w:proofErr w:type="gramEnd"/>
      <w:r w:rsidR="00DF01F0" w:rsidRPr="00DF01F0">
        <w:rPr>
          <w:sz w:val="28"/>
          <w:szCs w:val="28"/>
          <w:shd w:val="clear" w:color="auto" w:fill="FFFFFF"/>
        </w:rPr>
        <w:t xml:space="preserve"> </w:t>
      </w:r>
      <w:proofErr w:type="gramStart"/>
      <w:r w:rsidR="00DF01F0" w:rsidRPr="00DF01F0">
        <w:rPr>
          <w:sz w:val="28"/>
          <w:szCs w:val="28"/>
          <w:shd w:val="clear" w:color="auto" w:fill="FFFFFF"/>
        </w:rPr>
        <w:t xml:space="preserve">о комплексном развитии территории,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имущества» </w:t>
      </w:r>
      <w:r w:rsidR="00C60711" w:rsidRPr="005352B9">
        <w:rPr>
          <w:rFonts w:eastAsia="Calibri"/>
          <w:sz w:val="28"/>
          <w:szCs w:val="28"/>
          <w:lang w:eastAsia="en-US"/>
        </w:rPr>
        <w:t xml:space="preserve">возложить на начальника </w:t>
      </w:r>
      <w:r w:rsidR="005352B9" w:rsidRPr="005352B9">
        <w:rPr>
          <w:rFonts w:eastAsia="Calibri"/>
          <w:sz w:val="28"/>
          <w:szCs w:val="28"/>
          <w:lang w:eastAsia="en-US"/>
        </w:rPr>
        <w:t xml:space="preserve">финансового </w:t>
      </w:r>
      <w:r w:rsidR="00476CF5" w:rsidRPr="005352B9">
        <w:rPr>
          <w:rFonts w:eastAsia="Calibri"/>
          <w:sz w:val="28"/>
          <w:szCs w:val="28"/>
          <w:lang w:eastAsia="en-US"/>
        </w:rPr>
        <w:t xml:space="preserve">отдела администрации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476CF5" w:rsidRPr="005352B9">
        <w:rPr>
          <w:rFonts w:eastAsia="Calibri"/>
          <w:sz w:val="28"/>
          <w:szCs w:val="28"/>
          <w:lang w:eastAsia="en-US"/>
        </w:rPr>
        <w:t xml:space="preserve"> сельского пос</w:t>
      </w:r>
      <w:r w:rsidR="00DF01F0">
        <w:rPr>
          <w:rFonts w:eastAsia="Calibri"/>
          <w:sz w:val="28"/>
          <w:szCs w:val="28"/>
          <w:lang w:eastAsia="en-US"/>
        </w:rPr>
        <w:t>еления Темрюкского района (</w:t>
      </w:r>
      <w:proofErr w:type="spellStart"/>
      <w:r w:rsidR="00DF01F0">
        <w:rPr>
          <w:rFonts w:eastAsia="Calibri"/>
          <w:sz w:val="28"/>
          <w:szCs w:val="28"/>
          <w:lang w:eastAsia="en-US"/>
        </w:rPr>
        <w:t>А.В.</w:t>
      </w:r>
      <w:r w:rsidR="00476CF5" w:rsidRPr="005352B9">
        <w:rPr>
          <w:rFonts w:eastAsia="Calibri"/>
          <w:sz w:val="28"/>
          <w:szCs w:val="28"/>
          <w:lang w:eastAsia="en-US"/>
        </w:rPr>
        <w:t>Нечай</w:t>
      </w:r>
      <w:proofErr w:type="spellEnd"/>
      <w:r w:rsidR="00476CF5" w:rsidRPr="005352B9">
        <w:rPr>
          <w:rFonts w:eastAsia="Calibri"/>
          <w:sz w:val="28"/>
          <w:szCs w:val="28"/>
          <w:lang w:eastAsia="en-US"/>
        </w:rPr>
        <w:t>)</w:t>
      </w:r>
      <w:r w:rsidR="00666673" w:rsidRPr="005352B9">
        <w:rPr>
          <w:rFonts w:eastAsia="Calibri"/>
          <w:sz w:val="28"/>
          <w:szCs w:val="28"/>
          <w:lang w:eastAsia="en-US"/>
        </w:rPr>
        <w:t xml:space="preserve"> и </w:t>
      </w:r>
      <w:r w:rsidR="00C60711" w:rsidRPr="005352B9">
        <w:rPr>
          <w:rFonts w:eastAsia="Calibri"/>
          <w:sz w:val="28"/>
          <w:szCs w:val="28"/>
          <w:lang w:eastAsia="en-US"/>
        </w:rPr>
        <w:t xml:space="preserve">постоянную комиссию Совета </w:t>
      </w:r>
      <w:r w:rsidR="00476CF5" w:rsidRPr="005352B9">
        <w:rPr>
          <w:kern w:val="2"/>
          <w:sz w:val="28"/>
          <w:szCs w:val="28"/>
          <w:lang w:eastAsia="zh-CN"/>
        </w:rPr>
        <w:t>Вышестеблиевского</w:t>
      </w:r>
      <w:r w:rsidR="00EC4683" w:rsidRPr="005352B9">
        <w:rPr>
          <w:kern w:val="2"/>
          <w:sz w:val="28"/>
          <w:szCs w:val="28"/>
          <w:lang w:eastAsia="zh-CN"/>
        </w:rPr>
        <w:t xml:space="preserve"> </w:t>
      </w:r>
      <w:r w:rsidR="00C60711" w:rsidRPr="005352B9">
        <w:rPr>
          <w:rFonts w:eastAsia="Calibri"/>
          <w:sz w:val="28"/>
          <w:szCs w:val="28"/>
          <w:lang w:eastAsia="en-US"/>
        </w:rPr>
        <w:t xml:space="preserve">сельского поселения Темрюкского района </w:t>
      </w:r>
      <w:r w:rsidRPr="005352B9">
        <w:rPr>
          <w:rFonts w:eastAsia="Calibri"/>
          <w:sz w:val="28"/>
          <w:szCs w:val="28"/>
          <w:lang w:eastAsia="en-US"/>
        </w:rPr>
        <w:t xml:space="preserve">по вопросам </w:t>
      </w:r>
      <w:r w:rsidR="00C60711" w:rsidRPr="005352B9">
        <w:rPr>
          <w:sz w:val="28"/>
          <w:szCs w:val="28"/>
          <w:lang w:eastAsia="ru-RU"/>
        </w:rPr>
        <w:t>экономики, бюджета, финансов, налогов и распоряжению муниципальной собственностью (</w:t>
      </w:r>
      <w:r w:rsidR="00476CF5" w:rsidRPr="005352B9">
        <w:rPr>
          <w:sz w:val="28"/>
          <w:szCs w:val="28"/>
          <w:lang w:eastAsia="ru-RU"/>
        </w:rPr>
        <w:t>И.И. Пелипенко</w:t>
      </w:r>
      <w:r w:rsidR="00C60711" w:rsidRPr="005352B9">
        <w:rPr>
          <w:sz w:val="28"/>
          <w:szCs w:val="28"/>
          <w:lang w:eastAsia="ru-RU"/>
        </w:rPr>
        <w:t>).</w:t>
      </w:r>
      <w:proofErr w:type="gramEnd"/>
    </w:p>
    <w:p w:rsidR="0076566E" w:rsidRPr="005352B9" w:rsidRDefault="00E628D2" w:rsidP="00DF01F0">
      <w:pPr>
        <w:pStyle w:val="21"/>
        <w:shd w:val="clear" w:color="auto" w:fill="FFFFFF"/>
        <w:ind w:firstLine="708"/>
        <w:rPr>
          <w:szCs w:val="28"/>
        </w:rPr>
      </w:pPr>
      <w:r w:rsidRPr="005352B9">
        <w:rPr>
          <w:szCs w:val="28"/>
        </w:rPr>
        <w:t>8. </w:t>
      </w:r>
      <w:r w:rsidR="006C7262" w:rsidRPr="005352B9">
        <w:rPr>
          <w:szCs w:val="28"/>
        </w:rPr>
        <w:t>Настоящее решение вступает в силу после его официаль</w:t>
      </w:r>
      <w:r w:rsidR="005E6024" w:rsidRPr="005352B9">
        <w:rPr>
          <w:szCs w:val="28"/>
        </w:rPr>
        <w:t>ного опубликования</w:t>
      </w:r>
      <w:r w:rsidR="006C7262" w:rsidRPr="005352B9">
        <w:rPr>
          <w:szCs w:val="28"/>
        </w:rPr>
        <w:t>.</w:t>
      </w:r>
    </w:p>
    <w:p w:rsidR="0076566E" w:rsidRPr="005352B9" w:rsidRDefault="0076566E" w:rsidP="00DF01F0">
      <w:pPr>
        <w:jc w:val="both"/>
        <w:rPr>
          <w:b/>
          <w:sz w:val="28"/>
          <w:szCs w:val="28"/>
        </w:rPr>
      </w:pPr>
    </w:p>
    <w:p w:rsidR="000C67CB" w:rsidRPr="005352B9" w:rsidRDefault="000C67CB" w:rsidP="00DF01F0">
      <w:pPr>
        <w:jc w:val="both"/>
        <w:rPr>
          <w:b/>
          <w:sz w:val="28"/>
          <w:szCs w:val="28"/>
        </w:rPr>
      </w:pPr>
    </w:p>
    <w:tbl>
      <w:tblPr>
        <w:tblW w:w="9634" w:type="dxa"/>
        <w:tblLook w:val="04A0"/>
      </w:tblPr>
      <w:tblGrid>
        <w:gridCol w:w="5098"/>
        <w:gridCol w:w="4536"/>
      </w:tblGrid>
      <w:tr w:rsidR="00E50012" w:rsidRPr="00C67D4C" w:rsidTr="00A0376D">
        <w:tc>
          <w:tcPr>
            <w:tcW w:w="5098" w:type="dxa"/>
          </w:tcPr>
          <w:p w:rsidR="00666673" w:rsidRPr="005352B9" w:rsidRDefault="009D01C9" w:rsidP="00DF01F0">
            <w:pPr>
              <w:jc w:val="both"/>
              <w:rPr>
                <w:sz w:val="28"/>
                <w:szCs w:val="32"/>
              </w:rPr>
            </w:pPr>
            <w:r w:rsidRPr="005352B9">
              <w:rPr>
                <w:sz w:val="28"/>
                <w:szCs w:val="28"/>
              </w:rPr>
              <w:t>Глава</w:t>
            </w:r>
            <w:r w:rsidR="00E50012" w:rsidRPr="005352B9">
              <w:rPr>
                <w:sz w:val="28"/>
                <w:szCs w:val="28"/>
              </w:rPr>
              <w:t xml:space="preserve"> </w:t>
            </w:r>
            <w:r w:rsidR="00476CF5" w:rsidRPr="005352B9">
              <w:rPr>
                <w:kern w:val="2"/>
                <w:sz w:val="28"/>
                <w:szCs w:val="28"/>
                <w:lang w:eastAsia="zh-CN"/>
              </w:rPr>
              <w:t>Вышестеблиевского</w:t>
            </w:r>
          </w:p>
          <w:p w:rsidR="00E50012" w:rsidRPr="005352B9" w:rsidRDefault="00E50012" w:rsidP="00DF01F0">
            <w:pPr>
              <w:jc w:val="both"/>
              <w:rPr>
                <w:sz w:val="28"/>
                <w:szCs w:val="28"/>
              </w:rPr>
            </w:pPr>
            <w:r w:rsidRPr="005352B9">
              <w:rPr>
                <w:sz w:val="28"/>
                <w:szCs w:val="28"/>
              </w:rPr>
              <w:t xml:space="preserve">сельского поселения </w:t>
            </w:r>
          </w:p>
          <w:p w:rsidR="00E50012" w:rsidRPr="005352B9" w:rsidRDefault="00476CF5" w:rsidP="00DF01F0">
            <w:pPr>
              <w:jc w:val="both"/>
              <w:rPr>
                <w:sz w:val="28"/>
                <w:szCs w:val="28"/>
              </w:rPr>
            </w:pPr>
            <w:r w:rsidRPr="005352B9">
              <w:rPr>
                <w:sz w:val="28"/>
                <w:szCs w:val="28"/>
              </w:rPr>
              <w:t>Темрюкского района</w:t>
            </w:r>
          </w:p>
          <w:p w:rsidR="00476CF5" w:rsidRDefault="00476CF5" w:rsidP="00DF01F0">
            <w:pPr>
              <w:jc w:val="both"/>
              <w:rPr>
                <w:sz w:val="28"/>
                <w:szCs w:val="28"/>
              </w:rPr>
            </w:pPr>
            <w:r w:rsidRPr="005352B9">
              <w:rPr>
                <w:sz w:val="28"/>
                <w:szCs w:val="28"/>
              </w:rPr>
              <w:t xml:space="preserve">_____________________П.К. </w:t>
            </w:r>
            <w:proofErr w:type="spellStart"/>
            <w:r w:rsidRPr="005352B9">
              <w:rPr>
                <w:sz w:val="28"/>
                <w:szCs w:val="28"/>
              </w:rPr>
              <w:t>Хаджиди</w:t>
            </w:r>
            <w:proofErr w:type="spellEnd"/>
          </w:p>
          <w:p w:rsidR="00DF01F0" w:rsidRPr="00D900B1" w:rsidRDefault="00DF01F0" w:rsidP="00DF0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900B1">
              <w:rPr>
                <w:sz w:val="28"/>
                <w:szCs w:val="28"/>
                <w:lang w:val="en-US"/>
              </w:rPr>
              <w:t>14</w:t>
            </w:r>
            <w:r>
              <w:rPr>
                <w:sz w:val="28"/>
                <w:szCs w:val="28"/>
              </w:rPr>
              <w:t xml:space="preserve">» </w:t>
            </w:r>
            <w:r w:rsidR="00D900B1">
              <w:rPr>
                <w:sz w:val="28"/>
                <w:szCs w:val="28"/>
              </w:rPr>
              <w:t>марта 2024 года</w:t>
            </w:r>
          </w:p>
          <w:p w:rsidR="00E50012" w:rsidRPr="005352B9" w:rsidRDefault="00E50012" w:rsidP="00DF01F0">
            <w:pPr>
              <w:tabs>
                <w:tab w:val="center" w:pos="4677"/>
              </w:tabs>
              <w:rPr>
                <w:sz w:val="28"/>
              </w:rPr>
            </w:pPr>
          </w:p>
        </w:tc>
        <w:tc>
          <w:tcPr>
            <w:tcW w:w="4536" w:type="dxa"/>
          </w:tcPr>
          <w:p w:rsidR="00E50012" w:rsidRPr="005352B9" w:rsidRDefault="00476CF5" w:rsidP="00DF01F0">
            <w:pPr>
              <w:pStyle w:val="af2"/>
              <w:widowControl w:val="0"/>
              <w:rPr>
                <w:rFonts w:ascii="Times New Roman" w:hAnsi="Times New Roman"/>
                <w:sz w:val="28"/>
              </w:rPr>
            </w:pPr>
            <w:r w:rsidRPr="005352B9">
              <w:rPr>
                <w:rFonts w:ascii="Times New Roman" w:hAnsi="Times New Roman"/>
                <w:sz w:val="28"/>
              </w:rPr>
              <w:t>Председатель Совета</w:t>
            </w:r>
          </w:p>
          <w:p w:rsidR="00476CF5" w:rsidRPr="005352B9" w:rsidRDefault="00476CF5" w:rsidP="00DF01F0">
            <w:pPr>
              <w:pStyle w:val="af2"/>
              <w:widowControl w:val="0"/>
              <w:rPr>
                <w:rFonts w:ascii="Times New Roman" w:hAnsi="Times New Roman"/>
                <w:sz w:val="28"/>
              </w:rPr>
            </w:pPr>
            <w:proofErr w:type="spellStart"/>
            <w:r w:rsidRPr="005352B9">
              <w:rPr>
                <w:rFonts w:ascii="Times New Roman" w:hAnsi="Times New Roman"/>
                <w:sz w:val="28"/>
              </w:rPr>
              <w:t>Вашестеблиевского</w:t>
            </w:r>
            <w:proofErr w:type="spellEnd"/>
            <w:r w:rsidRPr="005352B9">
              <w:rPr>
                <w:rFonts w:ascii="Times New Roman" w:hAnsi="Times New Roman"/>
                <w:sz w:val="28"/>
              </w:rPr>
              <w:t xml:space="preserve"> сельского</w:t>
            </w:r>
          </w:p>
          <w:p w:rsidR="00476CF5" w:rsidRPr="005352B9" w:rsidRDefault="00A0376D" w:rsidP="00DF01F0">
            <w:pPr>
              <w:pStyle w:val="af2"/>
              <w:widowControl w:val="0"/>
              <w:rPr>
                <w:rFonts w:ascii="Times New Roman" w:hAnsi="Times New Roman"/>
                <w:sz w:val="28"/>
              </w:rPr>
            </w:pPr>
            <w:r w:rsidRPr="005352B9">
              <w:rPr>
                <w:rFonts w:ascii="Times New Roman" w:hAnsi="Times New Roman"/>
                <w:sz w:val="28"/>
              </w:rPr>
              <w:t>поселения Темрюкского района</w:t>
            </w:r>
          </w:p>
          <w:p w:rsidR="00A0376D" w:rsidRDefault="00A0376D" w:rsidP="00DF01F0">
            <w:pPr>
              <w:pStyle w:val="af2"/>
              <w:widowControl w:val="0"/>
              <w:rPr>
                <w:rFonts w:ascii="Times New Roman" w:hAnsi="Times New Roman"/>
                <w:sz w:val="28"/>
              </w:rPr>
            </w:pPr>
            <w:r w:rsidRPr="005352B9">
              <w:rPr>
                <w:rFonts w:ascii="Times New Roman" w:hAnsi="Times New Roman"/>
                <w:sz w:val="28"/>
              </w:rPr>
              <w:t xml:space="preserve">________________И.И. </w:t>
            </w:r>
            <w:proofErr w:type="spellStart"/>
            <w:r w:rsidRPr="005352B9">
              <w:rPr>
                <w:rFonts w:ascii="Times New Roman" w:hAnsi="Times New Roman"/>
                <w:sz w:val="28"/>
              </w:rPr>
              <w:t>Пелипенко</w:t>
            </w:r>
            <w:proofErr w:type="spellEnd"/>
          </w:p>
          <w:p w:rsidR="00DF01F0" w:rsidRPr="00C67D4C" w:rsidRDefault="00DF01F0" w:rsidP="00D900B1">
            <w:pPr>
              <w:pStyle w:val="af2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="00D900B1" w:rsidRPr="00D900B1">
              <w:rPr>
                <w:rFonts w:ascii="Times New Roman" w:hAnsi="Times New Roman"/>
                <w:sz w:val="28"/>
              </w:rPr>
              <w:t>14</w:t>
            </w:r>
            <w:r w:rsidR="00D900B1" w:rsidRPr="00D900B1">
              <w:rPr>
                <w:rFonts w:ascii="Times New Roman" w:hAnsi="Times New Roman"/>
                <w:sz w:val="28"/>
                <w:szCs w:val="28"/>
              </w:rPr>
              <w:t>» марта 2024 года</w:t>
            </w:r>
          </w:p>
        </w:tc>
      </w:tr>
    </w:tbl>
    <w:p w:rsidR="002D64FA" w:rsidRDefault="002D64FA" w:rsidP="00DF01F0">
      <w:pPr>
        <w:pStyle w:val="a8"/>
        <w:tabs>
          <w:tab w:val="num" w:pos="567"/>
        </w:tabs>
        <w:ind w:firstLine="0"/>
      </w:pPr>
    </w:p>
    <w:sectPr w:rsidR="002D64FA" w:rsidSect="00DF01F0">
      <w:headerReference w:type="default" r:id="rId9"/>
      <w:footnotePr>
        <w:pos w:val="beneathText"/>
      </w:footnotePr>
      <w:pgSz w:w="11905" w:h="16837"/>
      <w:pgMar w:top="28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EA5" w:rsidRDefault="00D42EA5" w:rsidP="000E793D">
      <w:r>
        <w:separator/>
      </w:r>
    </w:p>
  </w:endnote>
  <w:endnote w:type="continuationSeparator" w:id="0">
    <w:p w:rsidR="00D42EA5" w:rsidRDefault="00D42EA5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EA5" w:rsidRDefault="00D42EA5" w:rsidP="000E793D">
      <w:r>
        <w:separator/>
      </w:r>
    </w:p>
  </w:footnote>
  <w:footnote w:type="continuationSeparator" w:id="0">
    <w:p w:rsidR="00D42EA5" w:rsidRDefault="00D42EA5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7B" w:rsidRDefault="002F11B2">
    <w:pPr>
      <w:pStyle w:val="ad"/>
      <w:jc w:val="center"/>
    </w:pPr>
    <w:r>
      <w:fldChar w:fldCharType="begin"/>
    </w:r>
    <w:r w:rsidR="00077F7B">
      <w:instrText xml:space="preserve"> PAGE   \* MERGEFORMAT </w:instrText>
    </w:r>
    <w:r>
      <w:fldChar w:fldCharType="separate"/>
    </w:r>
    <w:r w:rsidR="00D900B1">
      <w:rPr>
        <w:noProof/>
      </w:rPr>
      <w:t>3</w:t>
    </w:r>
    <w:r>
      <w:fldChar w:fldCharType="end"/>
    </w:r>
  </w:p>
  <w:p w:rsidR="00077F7B" w:rsidRDefault="00077F7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1E6"/>
    <w:rsid w:val="0000160A"/>
    <w:rsid w:val="00004858"/>
    <w:rsid w:val="00004DD5"/>
    <w:rsid w:val="00005243"/>
    <w:rsid w:val="00010D35"/>
    <w:rsid w:val="00012625"/>
    <w:rsid w:val="000149E1"/>
    <w:rsid w:val="000201C7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08AF"/>
    <w:rsid w:val="0003243C"/>
    <w:rsid w:val="00037335"/>
    <w:rsid w:val="00041D0C"/>
    <w:rsid w:val="00044B85"/>
    <w:rsid w:val="00047CF0"/>
    <w:rsid w:val="000552A7"/>
    <w:rsid w:val="00056494"/>
    <w:rsid w:val="00057769"/>
    <w:rsid w:val="000619B4"/>
    <w:rsid w:val="0006758D"/>
    <w:rsid w:val="000719C7"/>
    <w:rsid w:val="00074132"/>
    <w:rsid w:val="000744AB"/>
    <w:rsid w:val="00077695"/>
    <w:rsid w:val="00077F7B"/>
    <w:rsid w:val="000800A1"/>
    <w:rsid w:val="00081A62"/>
    <w:rsid w:val="00083048"/>
    <w:rsid w:val="000830A1"/>
    <w:rsid w:val="000873C3"/>
    <w:rsid w:val="00091FD8"/>
    <w:rsid w:val="000935C5"/>
    <w:rsid w:val="0009418E"/>
    <w:rsid w:val="000953D0"/>
    <w:rsid w:val="00097501"/>
    <w:rsid w:val="000A21F7"/>
    <w:rsid w:val="000A4DD4"/>
    <w:rsid w:val="000B4907"/>
    <w:rsid w:val="000B5781"/>
    <w:rsid w:val="000C22A1"/>
    <w:rsid w:val="000C366C"/>
    <w:rsid w:val="000C37CB"/>
    <w:rsid w:val="000C3C05"/>
    <w:rsid w:val="000C5D9F"/>
    <w:rsid w:val="000C62BE"/>
    <w:rsid w:val="000C67CB"/>
    <w:rsid w:val="000C7B57"/>
    <w:rsid w:val="000D2027"/>
    <w:rsid w:val="000E6B22"/>
    <w:rsid w:val="000E793D"/>
    <w:rsid w:val="000E79CF"/>
    <w:rsid w:val="000F1161"/>
    <w:rsid w:val="000F4CF8"/>
    <w:rsid w:val="000F5A4C"/>
    <w:rsid w:val="000F68CD"/>
    <w:rsid w:val="000F72E3"/>
    <w:rsid w:val="0010311B"/>
    <w:rsid w:val="001032A0"/>
    <w:rsid w:val="001052E4"/>
    <w:rsid w:val="00106544"/>
    <w:rsid w:val="001112EB"/>
    <w:rsid w:val="00112672"/>
    <w:rsid w:val="0011562C"/>
    <w:rsid w:val="001164D7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28F"/>
    <w:rsid w:val="00137B82"/>
    <w:rsid w:val="00141077"/>
    <w:rsid w:val="001414C5"/>
    <w:rsid w:val="00144052"/>
    <w:rsid w:val="00145A11"/>
    <w:rsid w:val="00145C45"/>
    <w:rsid w:val="00145F1E"/>
    <w:rsid w:val="00146986"/>
    <w:rsid w:val="00146B8F"/>
    <w:rsid w:val="0015132A"/>
    <w:rsid w:val="001519C1"/>
    <w:rsid w:val="0015299B"/>
    <w:rsid w:val="0015568E"/>
    <w:rsid w:val="0016121E"/>
    <w:rsid w:val="00161EFF"/>
    <w:rsid w:val="001630FB"/>
    <w:rsid w:val="00164216"/>
    <w:rsid w:val="0016500B"/>
    <w:rsid w:val="0016687C"/>
    <w:rsid w:val="00167C53"/>
    <w:rsid w:val="00171DD4"/>
    <w:rsid w:val="00172D08"/>
    <w:rsid w:val="001760B1"/>
    <w:rsid w:val="001846D1"/>
    <w:rsid w:val="001903C0"/>
    <w:rsid w:val="00193A17"/>
    <w:rsid w:val="00194604"/>
    <w:rsid w:val="001A169A"/>
    <w:rsid w:val="001A419A"/>
    <w:rsid w:val="001A5B90"/>
    <w:rsid w:val="001A61CA"/>
    <w:rsid w:val="001B0BC8"/>
    <w:rsid w:val="001B1DF1"/>
    <w:rsid w:val="001B2BE7"/>
    <w:rsid w:val="001B3787"/>
    <w:rsid w:val="001C2C4C"/>
    <w:rsid w:val="001D0858"/>
    <w:rsid w:val="001D1317"/>
    <w:rsid w:val="001D185A"/>
    <w:rsid w:val="001D5F15"/>
    <w:rsid w:val="001D7045"/>
    <w:rsid w:val="001E19E3"/>
    <w:rsid w:val="001E1CF2"/>
    <w:rsid w:val="001E2811"/>
    <w:rsid w:val="001E3E76"/>
    <w:rsid w:val="001F1A8E"/>
    <w:rsid w:val="001F5D61"/>
    <w:rsid w:val="001F6564"/>
    <w:rsid w:val="00200282"/>
    <w:rsid w:val="00200458"/>
    <w:rsid w:val="002018F4"/>
    <w:rsid w:val="00202D93"/>
    <w:rsid w:val="002068D6"/>
    <w:rsid w:val="002138BF"/>
    <w:rsid w:val="00216B12"/>
    <w:rsid w:val="00217276"/>
    <w:rsid w:val="00224B00"/>
    <w:rsid w:val="00225068"/>
    <w:rsid w:val="00225590"/>
    <w:rsid w:val="00225D34"/>
    <w:rsid w:val="002312E5"/>
    <w:rsid w:val="00231DEF"/>
    <w:rsid w:val="00231FEF"/>
    <w:rsid w:val="00234346"/>
    <w:rsid w:val="002363DD"/>
    <w:rsid w:val="002369C5"/>
    <w:rsid w:val="00236BD2"/>
    <w:rsid w:val="002437AD"/>
    <w:rsid w:val="00243900"/>
    <w:rsid w:val="002463D2"/>
    <w:rsid w:val="002507FA"/>
    <w:rsid w:val="00250F6B"/>
    <w:rsid w:val="00251C8B"/>
    <w:rsid w:val="00252FAD"/>
    <w:rsid w:val="00253303"/>
    <w:rsid w:val="002564F2"/>
    <w:rsid w:val="0026023A"/>
    <w:rsid w:val="00262C28"/>
    <w:rsid w:val="00263A75"/>
    <w:rsid w:val="002643FA"/>
    <w:rsid w:val="00265229"/>
    <w:rsid w:val="00267FDF"/>
    <w:rsid w:val="00272CA8"/>
    <w:rsid w:val="00273633"/>
    <w:rsid w:val="00273D61"/>
    <w:rsid w:val="00274D1F"/>
    <w:rsid w:val="00275107"/>
    <w:rsid w:val="00281B3C"/>
    <w:rsid w:val="00283ED1"/>
    <w:rsid w:val="00286670"/>
    <w:rsid w:val="0028716F"/>
    <w:rsid w:val="00291136"/>
    <w:rsid w:val="002A0362"/>
    <w:rsid w:val="002A1ACA"/>
    <w:rsid w:val="002A36D6"/>
    <w:rsid w:val="002A4BE9"/>
    <w:rsid w:val="002A5931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1756"/>
    <w:rsid w:val="002E2216"/>
    <w:rsid w:val="002E29D5"/>
    <w:rsid w:val="002F0DA8"/>
    <w:rsid w:val="002F11B2"/>
    <w:rsid w:val="002F3AB1"/>
    <w:rsid w:val="002F68A7"/>
    <w:rsid w:val="00300AF5"/>
    <w:rsid w:val="00303F24"/>
    <w:rsid w:val="0030427C"/>
    <w:rsid w:val="003049C5"/>
    <w:rsid w:val="00304A87"/>
    <w:rsid w:val="00306051"/>
    <w:rsid w:val="00312C23"/>
    <w:rsid w:val="00313A2E"/>
    <w:rsid w:val="00314A0B"/>
    <w:rsid w:val="00314C10"/>
    <w:rsid w:val="0031600A"/>
    <w:rsid w:val="00316247"/>
    <w:rsid w:val="00316480"/>
    <w:rsid w:val="003202BA"/>
    <w:rsid w:val="003206D6"/>
    <w:rsid w:val="003219B6"/>
    <w:rsid w:val="00322046"/>
    <w:rsid w:val="00324340"/>
    <w:rsid w:val="00327A4D"/>
    <w:rsid w:val="003314A2"/>
    <w:rsid w:val="00331D18"/>
    <w:rsid w:val="00335DA3"/>
    <w:rsid w:val="003369B8"/>
    <w:rsid w:val="00342251"/>
    <w:rsid w:val="00346EAE"/>
    <w:rsid w:val="00347488"/>
    <w:rsid w:val="00350B81"/>
    <w:rsid w:val="0035177E"/>
    <w:rsid w:val="00351DBE"/>
    <w:rsid w:val="003562FC"/>
    <w:rsid w:val="00362A48"/>
    <w:rsid w:val="00366429"/>
    <w:rsid w:val="00372D29"/>
    <w:rsid w:val="00382241"/>
    <w:rsid w:val="00387DCE"/>
    <w:rsid w:val="00390E25"/>
    <w:rsid w:val="00392F33"/>
    <w:rsid w:val="00395C03"/>
    <w:rsid w:val="0039732D"/>
    <w:rsid w:val="003A0303"/>
    <w:rsid w:val="003A0B43"/>
    <w:rsid w:val="003B001F"/>
    <w:rsid w:val="003B46EF"/>
    <w:rsid w:val="003B4CC5"/>
    <w:rsid w:val="003B6429"/>
    <w:rsid w:val="003B7585"/>
    <w:rsid w:val="003C0CB0"/>
    <w:rsid w:val="003C0EB7"/>
    <w:rsid w:val="003C0FE0"/>
    <w:rsid w:val="003C6ECF"/>
    <w:rsid w:val="003D1A1F"/>
    <w:rsid w:val="003E32E0"/>
    <w:rsid w:val="003F305F"/>
    <w:rsid w:val="003F4603"/>
    <w:rsid w:val="00401A9A"/>
    <w:rsid w:val="004024D5"/>
    <w:rsid w:val="00403E1D"/>
    <w:rsid w:val="0041223D"/>
    <w:rsid w:val="00414B67"/>
    <w:rsid w:val="004155BC"/>
    <w:rsid w:val="00415920"/>
    <w:rsid w:val="00432341"/>
    <w:rsid w:val="00433279"/>
    <w:rsid w:val="00433438"/>
    <w:rsid w:val="0044041A"/>
    <w:rsid w:val="0044353D"/>
    <w:rsid w:val="004438C0"/>
    <w:rsid w:val="0045186A"/>
    <w:rsid w:val="00457CA8"/>
    <w:rsid w:val="00461BFB"/>
    <w:rsid w:val="00464418"/>
    <w:rsid w:val="00466975"/>
    <w:rsid w:val="0046710B"/>
    <w:rsid w:val="00472886"/>
    <w:rsid w:val="00472CF4"/>
    <w:rsid w:val="00474B30"/>
    <w:rsid w:val="00475CEE"/>
    <w:rsid w:val="00476CF5"/>
    <w:rsid w:val="0047722C"/>
    <w:rsid w:val="0047781E"/>
    <w:rsid w:val="004826F0"/>
    <w:rsid w:val="00485F1A"/>
    <w:rsid w:val="00486188"/>
    <w:rsid w:val="004865B6"/>
    <w:rsid w:val="00487C1F"/>
    <w:rsid w:val="00487E5B"/>
    <w:rsid w:val="00491B85"/>
    <w:rsid w:val="00492004"/>
    <w:rsid w:val="00496313"/>
    <w:rsid w:val="0049703F"/>
    <w:rsid w:val="004A197D"/>
    <w:rsid w:val="004A1B81"/>
    <w:rsid w:val="004A4AAB"/>
    <w:rsid w:val="004B08AF"/>
    <w:rsid w:val="004B0D7F"/>
    <w:rsid w:val="004B20B4"/>
    <w:rsid w:val="004B21C5"/>
    <w:rsid w:val="004B26B4"/>
    <w:rsid w:val="004B292D"/>
    <w:rsid w:val="004B3F63"/>
    <w:rsid w:val="004B48CC"/>
    <w:rsid w:val="004B5F09"/>
    <w:rsid w:val="004C0B2E"/>
    <w:rsid w:val="004C0E3B"/>
    <w:rsid w:val="004D0900"/>
    <w:rsid w:val="004D0EDB"/>
    <w:rsid w:val="004D5329"/>
    <w:rsid w:val="004D705A"/>
    <w:rsid w:val="004E0984"/>
    <w:rsid w:val="004E1523"/>
    <w:rsid w:val="004E1530"/>
    <w:rsid w:val="004E2822"/>
    <w:rsid w:val="004E32EA"/>
    <w:rsid w:val="004E494C"/>
    <w:rsid w:val="004E6C44"/>
    <w:rsid w:val="004E7072"/>
    <w:rsid w:val="004F039B"/>
    <w:rsid w:val="004F0E71"/>
    <w:rsid w:val="004F2B9C"/>
    <w:rsid w:val="004F3727"/>
    <w:rsid w:val="004F41EA"/>
    <w:rsid w:val="004F7977"/>
    <w:rsid w:val="00500173"/>
    <w:rsid w:val="005003F9"/>
    <w:rsid w:val="005102A5"/>
    <w:rsid w:val="00515C1B"/>
    <w:rsid w:val="00520A6A"/>
    <w:rsid w:val="005242B6"/>
    <w:rsid w:val="00530F71"/>
    <w:rsid w:val="005349DC"/>
    <w:rsid w:val="005352B9"/>
    <w:rsid w:val="00535849"/>
    <w:rsid w:val="00535AA0"/>
    <w:rsid w:val="00540043"/>
    <w:rsid w:val="00540333"/>
    <w:rsid w:val="0054677D"/>
    <w:rsid w:val="00547916"/>
    <w:rsid w:val="005501D7"/>
    <w:rsid w:val="005528B4"/>
    <w:rsid w:val="005551AE"/>
    <w:rsid w:val="00555C95"/>
    <w:rsid w:val="00556112"/>
    <w:rsid w:val="00563C28"/>
    <w:rsid w:val="0056444E"/>
    <w:rsid w:val="005657ED"/>
    <w:rsid w:val="00566677"/>
    <w:rsid w:val="00566DF3"/>
    <w:rsid w:val="005720D9"/>
    <w:rsid w:val="00577768"/>
    <w:rsid w:val="0057796A"/>
    <w:rsid w:val="005821A3"/>
    <w:rsid w:val="005851F8"/>
    <w:rsid w:val="00587468"/>
    <w:rsid w:val="00594945"/>
    <w:rsid w:val="005952ED"/>
    <w:rsid w:val="00596417"/>
    <w:rsid w:val="005A183E"/>
    <w:rsid w:val="005A283D"/>
    <w:rsid w:val="005A6518"/>
    <w:rsid w:val="005A6FCE"/>
    <w:rsid w:val="005B23B5"/>
    <w:rsid w:val="005B7888"/>
    <w:rsid w:val="005B7BFA"/>
    <w:rsid w:val="005C1F6E"/>
    <w:rsid w:val="005C4314"/>
    <w:rsid w:val="005C61FE"/>
    <w:rsid w:val="005C703F"/>
    <w:rsid w:val="005C7709"/>
    <w:rsid w:val="005D043B"/>
    <w:rsid w:val="005D0A18"/>
    <w:rsid w:val="005E0FEA"/>
    <w:rsid w:val="005E2617"/>
    <w:rsid w:val="005E415B"/>
    <w:rsid w:val="005E6024"/>
    <w:rsid w:val="005E68A2"/>
    <w:rsid w:val="005E7F5C"/>
    <w:rsid w:val="005F0827"/>
    <w:rsid w:val="005F1C99"/>
    <w:rsid w:val="005F3C5C"/>
    <w:rsid w:val="005F68A6"/>
    <w:rsid w:val="006024C8"/>
    <w:rsid w:val="006025CF"/>
    <w:rsid w:val="006112EF"/>
    <w:rsid w:val="006164E4"/>
    <w:rsid w:val="00616F4A"/>
    <w:rsid w:val="00617BCC"/>
    <w:rsid w:val="006219CC"/>
    <w:rsid w:val="00621B2B"/>
    <w:rsid w:val="00621EBC"/>
    <w:rsid w:val="00622703"/>
    <w:rsid w:val="006233AA"/>
    <w:rsid w:val="00623D46"/>
    <w:rsid w:val="00632464"/>
    <w:rsid w:val="00640648"/>
    <w:rsid w:val="00640E30"/>
    <w:rsid w:val="00641048"/>
    <w:rsid w:val="0064348E"/>
    <w:rsid w:val="00645FDB"/>
    <w:rsid w:val="006526AA"/>
    <w:rsid w:val="0065466F"/>
    <w:rsid w:val="00662A60"/>
    <w:rsid w:val="00663563"/>
    <w:rsid w:val="00663AD7"/>
    <w:rsid w:val="00666673"/>
    <w:rsid w:val="00677B9C"/>
    <w:rsid w:val="00682AE0"/>
    <w:rsid w:val="00693C75"/>
    <w:rsid w:val="00695BC6"/>
    <w:rsid w:val="00695C20"/>
    <w:rsid w:val="00696215"/>
    <w:rsid w:val="006971B2"/>
    <w:rsid w:val="006A0634"/>
    <w:rsid w:val="006A0FEE"/>
    <w:rsid w:val="006A103A"/>
    <w:rsid w:val="006A4DE4"/>
    <w:rsid w:val="006A4FD2"/>
    <w:rsid w:val="006A52B8"/>
    <w:rsid w:val="006B52F3"/>
    <w:rsid w:val="006B53C8"/>
    <w:rsid w:val="006B58A5"/>
    <w:rsid w:val="006B7657"/>
    <w:rsid w:val="006C112F"/>
    <w:rsid w:val="006C7262"/>
    <w:rsid w:val="006D28C2"/>
    <w:rsid w:val="006D33A0"/>
    <w:rsid w:val="006D3A6B"/>
    <w:rsid w:val="006D45A3"/>
    <w:rsid w:val="006D70F3"/>
    <w:rsid w:val="006E058A"/>
    <w:rsid w:val="006E2093"/>
    <w:rsid w:val="006E3BE5"/>
    <w:rsid w:val="006E48D6"/>
    <w:rsid w:val="006E49FC"/>
    <w:rsid w:val="006F1379"/>
    <w:rsid w:val="006F6265"/>
    <w:rsid w:val="00700409"/>
    <w:rsid w:val="00700B4A"/>
    <w:rsid w:val="00702657"/>
    <w:rsid w:val="00703393"/>
    <w:rsid w:val="007071F6"/>
    <w:rsid w:val="007110F4"/>
    <w:rsid w:val="00711B7B"/>
    <w:rsid w:val="007143B8"/>
    <w:rsid w:val="0071472E"/>
    <w:rsid w:val="00720A18"/>
    <w:rsid w:val="0072143E"/>
    <w:rsid w:val="007243E5"/>
    <w:rsid w:val="00727323"/>
    <w:rsid w:val="00727E0C"/>
    <w:rsid w:val="007323CF"/>
    <w:rsid w:val="0073287F"/>
    <w:rsid w:val="00733A6B"/>
    <w:rsid w:val="00733C82"/>
    <w:rsid w:val="00734BED"/>
    <w:rsid w:val="0073562B"/>
    <w:rsid w:val="00742D19"/>
    <w:rsid w:val="00742DCF"/>
    <w:rsid w:val="00743635"/>
    <w:rsid w:val="0074431B"/>
    <w:rsid w:val="00745241"/>
    <w:rsid w:val="00745C53"/>
    <w:rsid w:val="007546DE"/>
    <w:rsid w:val="007551C8"/>
    <w:rsid w:val="00756A7C"/>
    <w:rsid w:val="00760DF4"/>
    <w:rsid w:val="0076302D"/>
    <w:rsid w:val="0076566E"/>
    <w:rsid w:val="0077027E"/>
    <w:rsid w:val="00773209"/>
    <w:rsid w:val="0077338D"/>
    <w:rsid w:val="00773B33"/>
    <w:rsid w:val="007747BB"/>
    <w:rsid w:val="0078123A"/>
    <w:rsid w:val="00784C72"/>
    <w:rsid w:val="00787194"/>
    <w:rsid w:val="00791496"/>
    <w:rsid w:val="0079205C"/>
    <w:rsid w:val="007939A1"/>
    <w:rsid w:val="0079550D"/>
    <w:rsid w:val="007966EF"/>
    <w:rsid w:val="007A3274"/>
    <w:rsid w:val="007A41EA"/>
    <w:rsid w:val="007A4488"/>
    <w:rsid w:val="007A5972"/>
    <w:rsid w:val="007A6FD8"/>
    <w:rsid w:val="007B0BBB"/>
    <w:rsid w:val="007B4B50"/>
    <w:rsid w:val="007C0358"/>
    <w:rsid w:val="007C075C"/>
    <w:rsid w:val="007C084F"/>
    <w:rsid w:val="007C0ABC"/>
    <w:rsid w:val="007C3F81"/>
    <w:rsid w:val="007D01BE"/>
    <w:rsid w:val="007D7608"/>
    <w:rsid w:val="007E0BFE"/>
    <w:rsid w:val="007E0E27"/>
    <w:rsid w:val="007E435A"/>
    <w:rsid w:val="007E45FE"/>
    <w:rsid w:val="007F0962"/>
    <w:rsid w:val="007F1986"/>
    <w:rsid w:val="007F2039"/>
    <w:rsid w:val="007F4880"/>
    <w:rsid w:val="007F5E04"/>
    <w:rsid w:val="008040BD"/>
    <w:rsid w:val="00804F2D"/>
    <w:rsid w:val="00805D16"/>
    <w:rsid w:val="00806032"/>
    <w:rsid w:val="00810DD9"/>
    <w:rsid w:val="008117E2"/>
    <w:rsid w:val="00811E2A"/>
    <w:rsid w:val="00812C67"/>
    <w:rsid w:val="0081389D"/>
    <w:rsid w:val="008206A5"/>
    <w:rsid w:val="008211EA"/>
    <w:rsid w:val="00823098"/>
    <w:rsid w:val="008351DD"/>
    <w:rsid w:val="0084203B"/>
    <w:rsid w:val="00842F07"/>
    <w:rsid w:val="008503C6"/>
    <w:rsid w:val="008525D4"/>
    <w:rsid w:val="00855C31"/>
    <w:rsid w:val="0086124A"/>
    <w:rsid w:val="008620FE"/>
    <w:rsid w:val="008656DA"/>
    <w:rsid w:val="00866198"/>
    <w:rsid w:val="0087013B"/>
    <w:rsid w:val="0087462B"/>
    <w:rsid w:val="00876353"/>
    <w:rsid w:val="00876FB3"/>
    <w:rsid w:val="00880D50"/>
    <w:rsid w:val="00881499"/>
    <w:rsid w:val="0088783F"/>
    <w:rsid w:val="0089356C"/>
    <w:rsid w:val="008958B8"/>
    <w:rsid w:val="008A27F9"/>
    <w:rsid w:val="008A5392"/>
    <w:rsid w:val="008A65C5"/>
    <w:rsid w:val="008A7A41"/>
    <w:rsid w:val="008B11D9"/>
    <w:rsid w:val="008B267E"/>
    <w:rsid w:val="008B2907"/>
    <w:rsid w:val="008B48C9"/>
    <w:rsid w:val="008B6084"/>
    <w:rsid w:val="008B7F4E"/>
    <w:rsid w:val="008C0F9F"/>
    <w:rsid w:val="008D493E"/>
    <w:rsid w:val="008E10B0"/>
    <w:rsid w:val="008E1EB4"/>
    <w:rsid w:val="008E3FE1"/>
    <w:rsid w:val="008F09A8"/>
    <w:rsid w:val="008F12B1"/>
    <w:rsid w:val="008F1AA3"/>
    <w:rsid w:val="00903374"/>
    <w:rsid w:val="0090399D"/>
    <w:rsid w:val="009045D6"/>
    <w:rsid w:val="009164DF"/>
    <w:rsid w:val="00916E6B"/>
    <w:rsid w:val="00920987"/>
    <w:rsid w:val="009306F6"/>
    <w:rsid w:val="0093114D"/>
    <w:rsid w:val="00931281"/>
    <w:rsid w:val="0093242B"/>
    <w:rsid w:val="0093281A"/>
    <w:rsid w:val="0093346E"/>
    <w:rsid w:val="00940DCB"/>
    <w:rsid w:val="0094319A"/>
    <w:rsid w:val="00957269"/>
    <w:rsid w:val="00957673"/>
    <w:rsid w:val="009578F7"/>
    <w:rsid w:val="00957D7B"/>
    <w:rsid w:val="009621D2"/>
    <w:rsid w:val="00963F48"/>
    <w:rsid w:val="00966461"/>
    <w:rsid w:val="00970055"/>
    <w:rsid w:val="009718AC"/>
    <w:rsid w:val="00972A00"/>
    <w:rsid w:val="009742F4"/>
    <w:rsid w:val="009757D0"/>
    <w:rsid w:val="00977478"/>
    <w:rsid w:val="0098010A"/>
    <w:rsid w:val="0098139E"/>
    <w:rsid w:val="009877FE"/>
    <w:rsid w:val="00991CF1"/>
    <w:rsid w:val="00994032"/>
    <w:rsid w:val="00995523"/>
    <w:rsid w:val="00996B29"/>
    <w:rsid w:val="009A0FFC"/>
    <w:rsid w:val="009A33CA"/>
    <w:rsid w:val="009A3AF6"/>
    <w:rsid w:val="009A3DE2"/>
    <w:rsid w:val="009A67DA"/>
    <w:rsid w:val="009B138E"/>
    <w:rsid w:val="009C294A"/>
    <w:rsid w:val="009C2E50"/>
    <w:rsid w:val="009C328C"/>
    <w:rsid w:val="009C34DE"/>
    <w:rsid w:val="009C416D"/>
    <w:rsid w:val="009C4411"/>
    <w:rsid w:val="009C44D0"/>
    <w:rsid w:val="009C5165"/>
    <w:rsid w:val="009C5333"/>
    <w:rsid w:val="009D01C9"/>
    <w:rsid w:val="009D0836"/>
    <w:rsid w:val="009D160D"/>
    <w:rsid w:val="009D270F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73E"/>
    <w:rsid w:val="00A01020"/>
    <w:rsid w:val="00A0165B"/>
    <w:rsid w:val="00A0376D"/>
    <w:rsid w:val="00A046E6"/>
    <w:rsid w:val="00A0490A"/>
    <w:rsid w:val="00A147F1"/>
    <w:rsid w:val="00A15CD2"/>
    <w:rsid w:val="00A16854"/>
    <w:rsid w:val="00A20BE7"/>
    <w:rsid w:val="00A25041"/>
    <w:rsid w:val="00A26327"/>
    <w:rsid w:val="00A32773"/>
    <w:rsid w:val="00A32DE6"/>
    <w:rsid w:val="00A32F32"/>
    <w:rsid w:val="00A33E41"/>
    <w:rsid w:val="00A34F89"/>
    <w:rsid w:val="00A361BB"/>
    <w:rsid w:val="00A37E55"/>
    <w:rsid w:val="00A433FF"/>
    <w:rsid w:val="00A50A43"/>
    <w:rsid w:val="00A50B93"/>
    <w:rsid w:val="00A512AC"/>
    <w:rsid w:val="00A5610C"/>
    <w:rsid w:val="00A65874"/>
    <w:rsid w:val="00A66B8A"/>
    <w:rsid w:val="00A66D76"/>
    <w:rsid w:val="00A7111B"/>
    <w:rsid w:val="00A71187"/>
    <w:rsid w:val="00A73B11"/>
    <w:rsid w:val="00A8170B"/>
    <w:rsid w:val="00A849A3"/>
    <w:rsid w:val="00A868EF"/>
    <w:rsid w:val="00A87801"/>
    <w:rsid w:val="00A90065"/>
    <w:rsid w:val="00A93266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4A00"/>
    <w:rsid w:val="00AB5683"/>
    <w:rsid w:val="00AC2C7D"/>
    <w:rsid w:val="00AC61D3"/>
    <w:rsid w:val="00AD1528"/>
    <w:rsid w:val="00AD198A"/>
    <w:rsid w:val="00AD1A3C"/>
    <w:rsid w:val="00AD226B"/>
    <w:rsid w:val="00AD468C"/>
    <w:rsid w:val="00AD5613"/>
    <w:rsid w:val="00AD596A"/>
    <w:rsid w:val="00AD5EDE"/>
    <w:rsid w:val="00AE1DC6"/>
    <w:rsid w:val="00AE24BD"/>
    <w:rsid w:val="00AE4BE1"/>
    <w:rsid w:val="00AE4C23"/>
    <w:rsid w:val="00AF21A1"/>
    <w:rsid w:val="00AF3596"/>
    <w:rsid w:val="00AF4D71"/>
    <w:rsid w:val="00AF61EA"/>
    <w:rsid w:val="00B05BFF"/>
    <w:rsid w:val="00B11109"/>
    <w:rsid w:val="00B117DD"/>
    <w:rsid w:val="00B11A20"/>
    <w:rsid w:val="00B12CBA"/>
    <w:rsid w:val="00B14201"/>
    <w:rsid w:val="00B14321"/>
    <w:rsid w:val="00B161F3"/>
    <w:rsid w:val="00B1706F"/>
    <w:rsid w:val="00B21FFE"/>
    <w:rsid w:val="00B23E87"/>
    <w:rsid w:val="00B26E92"/>
    <w:rsid w:val="00B30574"/>
    <w:rsid w:val="00B31443"/>
    <w:rsid w:val="00B33B16"/>
    <w:rsid w:val="00B37068"/>
    <w:rsid w:val="00B40BEB"/>
    <w:rsid w:val="00B4219D"/>
    <w:rsid w:val="00B43855"/>
    <w:rsid w:val="00B50345"/>
    <w:rsid w:val="00B5306F"/>
    <w:rsid w:val="00B5384E"/>
    <w:rsid w:val="00B54DBE"/>
    <w:rsid w:val="00B575D2"/>
    <w:rsid w:val="00B61302"/>
    <w:rsid w:val="00B61984"/>
    <w:rsid w:val="00B63172"/>
    <w:rsid w:val="00B63677"/>
    <w:rsid w:val="00B641C3"/>
    <w:rsid w:val="00B675A5"/>
    <w:rsid w:val="00B70AA0"/>
    <w:rsid w:val="00B70B97"/>
    <w:rsid w:val="00B71E7D"/>
    <w:rsid w:val="00B72309"/>
    <w:rsid w:val="00B7571A"/>
    <w:rsid w:val="00B767D6"/>
    <w:rsid w:val="00B77B88"/>
    <w:rsid w:val="00B824E0"/>
    <w:rsid w:val="00B90C56"/>
    <w:rsid w:val="00B9494A"/>
    <w:rsid w:val="00B94CCF"/>
    <w:rsid w:val="00BA3648"/>
    <w:rsid w:val="00BA5488"/>
    <w:rsid w:val="00BA5AC5"/>
    <w:rsid w:val="00BA72E1"/>
    <w:rsid w:val="00BA76B3"/>
    <w:rsid w:val="00BB0612"/>
    <w:rsid w:val="00BB51A0"/>
    <w:rsid w:val="00BC0614"/>
    <w:rsid w:val="00BC2752"/>
    <w:rsid w:val="00BC435C"/>
    <w:rsid w:val="00BD13F9"/>
    <w:rsid w:val="00BD3C9D"/>
    <w:rsid w:val="00BD4A0E"/>
    <w:rsid w:val="00BD657A"/>
    <w:rsid w:val="00BE130E"/>
    <w:rsid w:val="00BE1A6B"/>
    <w:rsid w:val="00BE3885"/>
    <w:rsid w:val="00BE4E2F"/>
    <w:rsid w:val="00BF15D8"/>
    <w:rsid w:val="00BF17D6"/>
    <w:rsid w:val="00BF7F05"/>
    <w:rsid w:val="00C0251B"/>
    <w:rsid w:val="00C10A42"/>
    <w:rsid w:val="00C13DF3"/>
    <w:rsid w:val="00C15B00"/>
    <w:rsid w:val="00C21296"/>
    <w:rsid w:val="00C2384A"/>
    <w:rsid w:val="00C23A66"/>
    <w:rsid w:val="00C25998"/>
    <w:rsid w:val="00C269FF"/>
    <w:rsid w:val="00C379CB"/>
    <w:rsid w:val="00C40B35"/>
    <w:rsid w:val="00C40B3B"/>
    <w:rsid w:val="00C42A84"/>
    <w:rsid w:val="00C44E8B"/>
    <w:rsid w:val="00C45242"/>
    <w:rsid w:val="00C5261B"/>
    <w:rsid w:val="00C5422B"/>
    <w:rsid w:val="00C60711"/>
    <w:rsid w:val="00C6273E"/>
    <w:rsid w:val="00C63786"/>
    <w:rsid w:val="00C640BE"/>
    <w:rsid w:val="00C65FF8"/>
    <w:rsid w:val="00C7025E"/>
    <w:rsid w:val="00C70AFF"/>
    <w:rsid w:val="00C7150C"/>
    <w:rsid w:val="00C720BF"/>
    <w:rsid w:val="00C72310"/>
    <w:rsid w:val="00C77311"/>
    <w:rsid w:val="00C87910"/>
    <w:rsid w:val="00C91069"/>
    <w:rsid w:val="00C93881"/>
    <w:rsid w:val="00CA062A"/>
    <w:rsid w:val="00CA3656"/>
    <w:rsid w:val="00CA7788"/>
    <w:rsid w:val="00CA7F63"/>
    <w:rsid w:val="00CB3AD1"/>
    <w:rsid w:val="00CB4647"/>
    <w:rsid w:val="00CB4DC8"/>
    <w:rsid w:val="00CB57E7"/>
    <w:rsid w:val="00CC0169"/>
    <w:rsid w:val="00CC225A"/>
    <w:rsid w:val="00CC443A"/>
    <w:rsid w:val="00CC6711"/>
    <w:rsid w:val="00CC79DE"/>
    <w:rsid w:val="00CD1000"/>
    <w:rsid w:val="00CD1868"/>
    <w:rsid w:val="00CD3634"/>
    <w:rsid w:val="00CD393B"/>
    <w:rsid w:val="00CD640B"/>
    <w:rsid w:val="00CE57D3"/>
    <w:rsid w:val="00CE72D8"/>
    <w:rsid w:val="00CF0D56"/>
    <w:rsid w:val="00CF4742"/>
    <w:rsid w:val="00CF54CF"/>
    <w:rsid w:val="00CF7099"/>
    <w:rsid w:val="00D00420"/>
    <w:rsid w:val="00D03CF0"/>
    <w:rsid w:val="00D055FB"/>
    <w:rsid w:val="00D06C9A"/>
    <w:rsid w:val="00D10F89"/>
    <w:rsid w:val="00D127F8"/>
    <w:rsid w:val="00D14989"/>
    <w:rsid w:val="00D201B8"/>
    <w:rsid w:val="00D21756"/>
    <w:rsid w:val="00D217B0"/>
    <w:rsid w:val="00D23689"/>
    <w:rsid w:val="00D26EF1"/>
    <w:rsid w:val="00D326DC"/>
    <w:rsid w:val="00D3384F"/>
    <w:rsid w:val="00D33A35"/>
    <w:rsid w:val="00D35BC6"/>
    <w:rsid w:val="00D379DB"/>
    <w:rsid w:val="00D40B3D"/>
    <w:rsid w:val="00D4124F"/>
    <w:rsid w:val="00D418D8"/>
    <w:rsid w:val="00D42E78"/>
    <w:rsid w:val="00D42EA5"/>
    <w:rsid w:val="00D42F66"/>
    <w:rsid w:val="00D4580D"/>
    <w:rsid w:val="00D46D2B"/>
    <w:rsid w:val="00D47325"/>
    <w:rsid w:val="00D5094F"/>
    <w:rsid w:val="00D509CA"/>
    <w:rsid w:val="00D53931"/>
    <w:rsid w:val="00D53AC6"/>
    <w:rsid w:val="00D56731"/>
    <w:rsid w:val="00D5705F"/>
    <w:rsid w:val="00D57700"/>
    <w:rsid w:val="00D632AE"/>
    <w:rsid w:val="00D64136"/>
    <w:rsid w:val="00D65DDD"/>
    <w:rsid w:val="00D6738F"/>
    <w:rsid w:val="00D71DE1"/>
    <w:rsid w:val="00D7437E"/>
    <w:rsid w:val="00D7628C"/>
    <w:rsid w:val="00D769CB"/>
    <w:rsid w:val="00D8679A"/>
    <w:rsid w:val="00D900B1"/>
    <w:rsid w:val="00D909FD"/>
    <w:rsid w:val="00D92146"/>
    <w:rsid w:val="00D93265"/>
    <w:rsid w:val="00DA0AE8"/>
    <w:rsid w:val="00DB0EAE"/>
    <w:rsid w:val="00DB61D9"/>
    <w:rsid w:val="00DC510E"/>
    <w:rsid w:val="00DC6371"/>
    <w:rsid w:val="00DC6849"/>
    <w:rsid w:val="00DD61B3"/>
    <w:rsid w:val="00DD6E2A"/>
    <w:rsid w:val="00DE1580"/>
    <w:rsid w:val="00DE59B0"/>
    <w:rsid w:val="00DE6CA1"/>
    <w:rsid w:val="00DF01F0"/>
    <w:rsid w:val="00DF0DE2"/>
    <w:rsid w:val="00DF163C"/>
    <w:rsid w:val="00DF2E6B"/>
    <w:rsid w:val="00DF3467"/>
    <w:rsid w:val="00DF371E"/>
    <w:rsid w:val="00DF42C8"/>
    <w:rsid w:val="00DF49F8"/>
    <w:rsid w:val="00E025C6"/>
    <w:rsid w:val="00E03032"/>
    <w:rsid w:val="00E059C0"/>
    <w:rsid w:val="00E063E9"/>
    <w:rsid w:val="00E10896"/>
    <w:rsid w:val="00E10B91"/>
    <w:rsid w:val="00E14306"/>
    <w:rsid w:val="00E15DD7"/>
    <w:rsid w:val="00E24CB7"/>
    <w:rsid w:val="00E2690D"/>
    <w:rsid w:val="00E302CC"/>
    <w:rsid w:val="00E323EB"/>
    <w:rsid w:val="00E32B8C"/>
    <w:rsid w:val="00E330AE"/>
    <w:rsid w:val="00E33AEC"/>
    <w:rsid w:val="00E34CCE"/>
    <w:rsid w:val="00E40ACF"/>
    <w:rsid w:val="00E4334D"/>
    <w:rsid w:val="00E471EB"/>
    <w:rsid w:val="00E50012"/>
    <w:rsid w:val="00E51E5F"/>
    <w:rsid w:val="00E535F8"/>
    <w:rsid w:val="00E628D2"/>
    <w:rsid w:val="00E676EA"/>
    <w:rsid w:val="00E752FF"/>
    <w:rsid w:val="00E81A2E"/>
    <w:rsid w:val="00E81E31"/>
    <w:rsid w:val="00E81EE6"/>
    <w:rsid w:val="00E90FC9"/>
    <w:rsid w:val="00E91E5A"/>
    <w:rsid w:val="00EA4D34"/>
    <w:rsid w:val="00EB244A"/>
    <w:rsid w:val="00EB2A3F"/>
    <w:rsid w:val="00EB2D0A"/>
    <w:rsid w:val="00EB53B9"/>
    <w:rsid w:val="00EC1053"/>
    <w:rsid w:val="00EC163C"/>
    <w:rsid w:val="00EC268D"/>
    <w:rsid w:val="00EC3EDF"/>
    <w:rsid w:val="00EC4683"/>
    <w:rsid w:val="00EC5B92"/>
    <w:rsid w:val="00EC784B"/>
    <w:rsid w:val="00EC7B07"/>
    <w:rsid w:val="00ED0876"/>
    <w:rsid w:val="00EE33BB"/>
    <w:rsid w:val="00EE43A0"/>
    <w:rsid w:val="00EF36BE"/>
    <w:rsid w:val="00EF7858"/>
    <w:rsid w:val="00F03A45"/>
    <w:rsid w:val="00F1103F"/>
    <w:rsid w:val="00F12361"/>
    <w:rsid w:val="00F1262C"/>
    <w:rsid w:val="00F1317A"/>
    <w:rsid w:val="00F17C3B"/>
    <w:rsid w:val="00F2295E"/>
    <w:rsid w:val="00F233E7"/>
    <w:rsid w:val="00F238D6"/>
    <w:rsid w:val="00F262B8"/>
    <w:rsid w:val="00F27298"/>
    <w:rsid w:val="00F319B3"/>
    <w:rsid w:val="00F3552E"/>
    <w:rsid w:val="00F43590"/>
    <w:rsid w:val="00F45157"/>
    <w:rsid w:val="00F460A5"/>
    <w:rsid w:val="00F462A9"/>
    <w:rsid w:val="00F47768"/>
    <w:rsid w:val="00F47D27"/>
    <w:rsid w:val="00F51375"/>
    <w:rsid w:val="00F52A75"/>
    <w:rsid w:val="00F5469D"/>
    <w:rsid w:val="00F550BA"/>
    <w:rsid w:val="00F55AF6"/>
    <w:rsid w:val="00F57BAB"/>
    <w:rsid w:val="00F61381"/>
    <w:rsid w:val="00F61D4E"/>
    <w:rsid w:val="00F6209E"/>
    <w:rsid w:val="00F64839"/>
    <w:rsid w:val="00F66ECD"/>
    <w:rsid w:val="00F7418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A7F81"/>
    <w:rsid w:val="00FB00D0"/>
    <w:rsid w:val="00FB07C7"/>
    <w:rsid w:val="00FB1232"/>
    <w:rsid w:val="00FB23BB"/>
    <w:rsid w:val="00FB39FE"/>
    <w:rsid w:val="00FB6896"/>
    <w:rsid w:val="00FB6BF8"/>
    <w:rsid w:val="00FB6FE2"/>
    <w:rsid w:val="00FC690D"/>
    <w:rsid w:val="00FC692F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1B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3855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11B2"/>
  </w:style>
  <w:style w:type="character" w:customStyle="1" w:styleId="11">
    <w:name w:val="Основной шрифт абзаца1"/>
    <w:rsid w:val="002F11B2"/>
  </w:style>
  <w:style w:type="character" w:customStyle="1" w:styleId="a3">
    <w:name w:val="Символ нумерации"/>
    <w:rsid w:val="002F11B2"/>
  </w:style>
  <w:style w:type="paragraph" w:styleId="a4">
    <w:name w:val="Title"/>
    <w:basedOn w:val="a"/>
    <w:next w:val="a5"/>
    <w:rsid w:val="002F11B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2F11B2"/>
    <w:pPr>
      <w:spacing w:after="120"/>
    </w:pPr>
  </w:style>
  <w:style w:type="paragraph" w:styleId="a7">
    <w:name w:val="List"/>
    <w:basedOn w:val="a5"/>
    <w:rsid w:val="002F11B2"/>
    <w:rPr>
      <w:rFonts w:cs="Tahoma"/>
    </w:rPr>
  </w:style>
  <w:style w:type="paragraph" w:customStyle="1" w:styleId="12">
    <w:name w:val="Название1"/>
    <w:basedOn w:val="a"/>
    <w:rsid w:val="002F11B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F11B2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2F11B2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2F11B2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0E793D"/>
    <w:rPr>
      <w:sz w:val="24"/>
      <w:szCs w:val="24"/>
      <w:lang w:eastAsia="ar-SA"/>
    </w:rPr>
  </w:style>
  <w:style w:type="paragraph" w:styleId="af">
    <w:name w:val="footer"/>
    <w:basedOn w:val="a"/>
    <w:link w:val="af0"/>
    <w:rsid w:val="000E79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0E793D"/>
    <w:rPr>
      <w:sz w:val="24"/>
      <w:szCs w:val="24"/>
      <w:lang w:eastAsia="ar-SA"/>
    </w:rPr>
  </w:style>
  <w:style w:type="table" w:styleId="af1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4">
    <w:name w:val="Гипертекстовая ссылка"/>
    <w:rsid w:val="00322046"/>
    <w:rPr>
      <w:color w:val="106BBE"/>
    </w:rPr>
  </w:style>
  <w:style w:type="paragraph" w:customStyle="1" w:styleId="14">
    <w:name w:val="Без интервала1"/>
    <w:link w:val="NoSpacingChar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locked/>
    <w:rsid w:val="000830A1"/>
    <w:rPr>
      <w:sz w:val="28"/>
      <w:szCs w:val="28"/>
      <w:lang w:val="ru-RU" w:eastAsia="ar-SA" w:bidi="ar-SA"/>
    </w:rPr>
  </w:style>
  <w:style w:type="character" w:customStyle="1" w:styleId="af5">
    <w:name w:val="Без интервала Знак"/>
    <w:link w:val="af6"/>
    <w:uiPriority w:val="99"/>
    <w:locked/>
    <w:rsid w:val="005E0FEA"/>
    <w:rPr>
      <w:sz w:val="22"/>
      <w:szCs w:val="22"/>
      <w:lang w:val="ru-RU" w:eastAsia="ru-RU" w:bidi="ar-SA"/>
    </w:rPr>
  </w:style>
  <w:style w:type="paragraph" w:styleId="af6">
    <w:name w:val="No Spacing"/>
    <w:link w:val="af5"/>
    <w:uiPriority w:val="99"/>
    <w:qFormat/>
    <w:rsid w:val="005E0FEA"/>
    <w:rPr>
      <w:sz w:val="22"/>
      <w:szCs w:val="22"/>
    </w:rPr>
  </w:style>
  <w:style w:type="character" w:customStyle="1" w:styleId="10">
    <w:name w:val="Заголовок 1 Знак"/>
    <w:link w:val="1"/>
    <w:rsid w:val="00B43855"/>
    <w:rPr>
      <w:sz w:val="28"/>
      <w:szCs w:val="24"/>
    </w:rPr>
  </w:style>
  <w:style w:type="character" w:customStyle="1" w:styleId="NoSpacingChar">
    <w:name w:val="No Spacing Char"/>
    <w:link w:val="14"/>
    <w:locked/>
    <w:rsid w:val="00E50012"/>
    <w:rPr>
      <w:rFonts w:ascii="Calibri" w:hAnsi="Calibri"/>
      <w:sz w:val="22"/>
      <w:szCs w:val="22"/>
      <w:lang w:val="ru-RU" w:eastAsia="ru-RU" w:bidi="ar-SA"/>
    </w:rPr>
  </w:style>
  <w:style w:type="paragraph" w:customStyle="1" w:styleId="21">
    <w:name w:val="Основной текст 21"/>
    <w:basedOn w:val="a"/>
    <w:rsid w:val="006C7262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92E6F-48A3-438D-B251-0D7723D0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subject/>
  <dc:creator>Glava</dc:creator>
  <cp:keywords/>
  <dc:description/>
  <cp:lastModifiedBy>секретарь</cp:lastModifiedBy>
  <cp:revision>9</cp:revision>
  <cp:lastPrinted>2024-03-14T12:20:00Z</cp:lastPrinted>
  <dcterms:created xsi:type="dcterms:W3CDTF">2024-02-08T10:05:00Z</dcterms:created>
  <dcterms:modified xsi:type="dcterms:W3CDTF">2024-03-14T12:22:00Z</dcterms:modified>
</cp:coreProperties>
</file>