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EA0" w:rsidRDefault="00570EA0" w:rsidP="00570EA0">
      <w:pPr>
        <w:spacing w:line="360" w:lineRule="auto"/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485775" cy="609600"/>
            <wp:effectExtent l="19050" t="0" r="9525" b="0"/>
            <wp:docPr id="1" name="Рисунок 1" descr="S120x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120xU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0EA0" w:rsidRDefault="00570EA0" w:rsidP="00570E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ВЫШЕСТЕБЛИЕВСКОГО</w:t>
      </w:r>
    </w:p>
    <w:p w:rsidR="00570EA0" w:rsidRDefault="00570EA0" w:rsidP="00570EA0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ТЕМРЮКСКОГО РАЙОНА</w:t>
      </w:r>
    </w:p>
    <w:p w:rsidR="00570EA0" w:rsidRDefault="00570EA0" w:rsidP="00570EA0">
      <w:pPr>
        <w:ind w:left="-360"/>
        <w:jc w:val="center"/>
        <w:rPr>
          <w:b/>
          <w:sz w:val="28"/>
          <w:szCs w:val="28"/>
        </w:rPr>
      </w:pPr>
    </w:p>
    <w:p w:rsidR="00570EA0" w:rsidRDefault="00570EA0" w:rsidP="00570EA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570EA0" w:rsidRDefault="00570EA0" w:rsidP="00570EA0">
      <w:pPr>
        <w:ind w:left="-540"/>
        <w:jc w:val="center"/>
        <w:rPr>
          <w:b/>
          <w:sz w:val="28"/>
          <w:szCs w:val="28"/>
        </w:rPr>
      </w:pPr>
    </w:p>
    <w:p w:rsidR="00570EA0" w:rsidRDefault="00570EA0" w:rsidP="00570EA0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от </w:t>
      </w:r>
      <w:r w:rsidR="00880416">
        <w:rPr>
          <w:sz w:val="28"/>
          <w:szCs w:val="28"/>
        </w:rPr>
        <w:t>15.09.2022</w:t>
      </w:r>
      <w:r>
        <w:rPr>
          <w:sz w:val="28"/>
          <w:szCs w:val="28"/>
        </w:rPr>
        <w:t xml:space="preserve">                                                                                                  № </w:t>
      </w:r>
      <w:r w:rsidR="00880416">
        <w:rPr>
          <w:sz w:val="28"/>
          <w:szCs w:val="28"/>
        </w:rPr>
        <w:t>189</w:t>
      </w:r>
    </w:p>
    <w:p w:rsidR="00570EA0" w:rsidRDefault="00570EA0" w:rsidP="00570EA0">
      <w:pPr>
        <w:tabs>
          <w:tab w:val="left" w:pos="4500"/>
        </w:tabs>
        <w:jc w:val="center"/>
        <w:rPr>
          <w:sz w:val="28"/>
        </w:rPr>
      </w:pPr>
      <w:r w:rsidRPr="005C2C43">
        <w:rPr>
          <w:sz w:val="28"/>
        </w:rPr>
        <w:t>станица Вышестеблиевская</w:t>
      </w:r>
    </w:p>
    <w:p w:rsidR="00E848E8" w:rsidRPr="00D97E34" w:rsidRDefault="00F40DC0" w:rsidP="00E848E8">
      <w:pPr>
        <w:pStyle w:val="1"/>
        <w:jc w:val="center"/>
        <w:rPr>
          <w:rFonts w:ascii="Times New Roman" w:hAnsi="Times New Roman"/>
          <w:sz w:val="28"/>
          <w:szCs w:val="28"/>
        </w:rPr>
      </w:pPr>
      <w:hyperlink r:id="rId5" w:history="1">
        <w:r w:rsidR="00E848E8" w:rsidRPr="00D97E34">
          <w:rPr>
            <w:rStyle w:val="a3"/>
            <w:bCs w:val="0"/>
            <w:color w:val="auto"/>
            <w:sz w:val="28"/>
            <w:szCs w:val="28"/>
          </w:rPr>
          <w:t>Об утверждении Порядка выдачи разрешения представителем нанимателя (работодателем) муниципальному служащему админист</w:t>
        </w:r>
        <w:r w:rsidR="00D97E34">
          <w:rPr>
            <w:rStyle w:val="a3"/>
            <w:bCs w:val="0"/>
            <w:color w:val="auto"/>
            <w:sz w:val="28"/>
            <w:szCs w:val="28"/>
          </w:rPr>
          <w:t>рации Вышестеблиевского сельского поселения Темрюкского</w:t>
        </w:r>
        <w:r w:rsidR="00E848E8" w:rsidRPr="00D97E34">
          <w:rPr>
            <w:rStyle w:val="a3"/>
            <w:bCs w:val="0"/>
            <w:color w:val="auto"/>
            <w:sz w:val="28"/>
            <w:szCs w:val="28"/>
          </w:rPr>
          <w:t xml:space="preserve"> район</w:t>
        </w:r>
        <w:r w:rsidR="00D97E34">
          <w:rPr>
            <w:rStyle w:val="a3"/>
            <w:bCs w:val="0"/>
            <w:color w:val="auto"/>
            <w:sz w:val="28"/>
            <w:szCs w:val="28"/>
          </w:rPr>
          <w:t>а</w:t>
        </w:r>
        <w:r w:rsidR="00E848E8" w:rsidRPr="00D97E34">
          <w:rPr>
            <w:rStyle w:val="a3"/>
            <w:bCs w:val="0"/>
            <w:color w:val="auto"/>
            <w:sz w:val="28"/>
            <w:szCs w:val="28"/>
          </w:rPr>
          <w:t xml:space="preserve"> на участие в управлении некоммерческими организациями на безвозмездной основе в качестве единоличного исполнительного органа или вхождение в состав их коллегиальных органов управления</w:t>
        </w:r>
      </w:hyperlink>
    </w:p>
    <w:p w:rsidR="00E848E8" w:rsidRPr="00D97E34" w:rsidRDefault="00E848E8" w:rsidP="00E848E8">
      <w:pPr>
        <w:rPr>
          <w:sz w:val="28"/>
          <w:szCs w:val="28"/>
        </w:rPr>
      </w:pPr>
    </w:p>
    <w:p w:rsidR="00E848E8" w:rsidRDefault="00E848E8" w:rsidP="00E848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hyperlink r:id="rId6" w:history="1">
        <w:r w:rsidRPr="00D97E34">
          <w:rPr>
            <w:rStyle w:val="a3"/>
            <w:rFonts w:cs="Arial"/>
            <w:color w:val="auto"/>
            <w:sz w:val="28"/>
            <w:szCs w:val="28"/>
          </w:rPr>
          <w:t>пунктом 3 части 1 статьи 14</w:t>
        </w:r>
      </w:hyperlink>
      <w:r>
        <w:rPr>
          <w:sz w:val="28"/>
          <w:szCs w:val="28"/>
        </w:rPr>
        <w:t xml:space="preserve"> Федерального закона от  </w:t>
      </w:r>
      <w:r w:rsidR="001236EC">
        <w:rPr>
          <w:sz w:val="28"/>
          <w:szCs w:val="28"/>
        </w:rPr>
        <w:t xml:space="preserve">            2 марта 2007 года № </w:t>
      </w:r>
      <w:r>
        <w:rPr>
          <w:sz w:val="28"/>
          <w:szCs w:val="28"/>
        </w:rPr>
        <w:t xml:space="preserve">25-ФЗ «О муниципальной службе в Российской Федерации»,  пунктом 3 части 1 статьи 12 Закона Краснодарского края от 8 июня 2007 года № 1244-КЗ «О муниципальной службе в Краснодарском крае»  п о с т а н о в л я ю: </w:t>
      </w:r>
    </w:p>
    <w:p w:rsidR="00E848E8" w:rsidRDefault="00E848E8" w:rsidP="00E848E8">
      <w:pPr>
        <w:ind w:firstLine="708"/>
        <w:jc w:val="both"/>
        <w:rPr>
          <w:sz w:val="28"/>
          <w:szCs w:val="28"/>
        </w:rPr>
      </w:pPr>
      <w:bookmarkStart w:id="0" w:name="sub_1"/>
      <w:r>
        <w:rPr>
          <w:sz w:val="28"/>
          <w:szCs w:val="28"/>
        </w:rPr>
        <w:t xml:space="preserve">1. Утвердить </w:t>
      </w:r>
      <w:hyperlink r:id="rId7" w:anchor="sub_1000" w:history="1">
        <w:r w:rsidRPr="00D97E34">
          <w:rPr>
            <w:rStyle w:val="a3"/>
            <w:rFonts w:cs="Arial"/>
            <w:color w:val="auto"/>
            <w:sz w:val="28"/>
            <w:szCs w:val="28"/>
          </w:rPr>
          <w:t>Порядок</w:t>
        </w:r>
      </w:hyperlink>
      <w:r>
        <w:rPr>
          <w:sz w:val="28"/>
          <w:szCs w:val="28"/>
        </w:rPr>
        <w:t xml:space="preserve"> выдачи разрешения представителем нанимателя (работодателем) муниципальному служа</w:t>
      </w:r>
      <w:r w:rsidR="00D97E34">
        <w:rPr>
          <w:sz w:val="28"/>
          <w:szCs w:val="28"/>
        </w:rPr>
        <w:t>щему администрации Вышестеблиевского сельского поселения Темрюкского</w:t>
      </w:r>
      <w:r>
        <w:rPr>
          <w:sz w:val="28"/>
          <w:szCs w:val="28"/>
        </w:rPr>
        <w:t xml:space="preserve"> район</w:t>
      </w:r>
      <w:r w:rsidR="00D97E34">
        <w:rPr>
          <w:sz w:val="28"/>
          <w:szCs w:val="28"/>
        </w:rPr>
        <w:t>а</w:t>
      </w:r>
      <w:r>
        <w:rPr>
          <w:sz w:val="28"/>
          <w:szCs w:val="28"/>
        </w:rPr>
        <w:t xml:space="preserve"> на участие в управлении некоммерческими организациями на безвозмездной основе в качестве единоличного исполнительного органа или вхождение в состав их коллегиальных органов управления, </w:t>
      </w:r>
      <w:r>
        <w:rPr>
          <w:spacing w:val="2"/>
          <w:sz w:val="28"/>
          <w:szCs w:val="28"/>
        </w:rPr>
        <w:t>согласно приложению</w:t>
      </w:r>
      <w:r>
        <w:rPr>
          <w:sz w:val="28"/>
          <w:szCs w:val="28"/>
        </w:rPr>
        <w:t>.</w:t>
      </w:r>
    </w:p>
    <w:bookmarkEnd w:id="0"/>
    <w:p w:rsidR="00E848E8" w:rsidRDefault="00D97E34" w:rsidP="00E848E8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2. Общему отделу </w:t>
      </w:r>
      <w:r w:rsidR="00E848E8">
        <w:rPr>
          <w:sz w:val="28"/>
          <w:szCs w:val="28"/>
        </w:rPr>
        <w:t xml:space="preserve"> официально </w:t>
      </w:r>
      <w:bookmarkStart w:id="1" w:name="sub_6"/>
      <w:r w:rsidR="00E848E8">
        <w:rPr>
          <w:sz w:val="28"/>
          <w:szCs w:val="28"/>
        </w:rPr>
        <w:t>опубликовать настоящее постановление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«Интернет».</w:t>
      </w:r>
    </w:p>
    <w:p w:rsidR="00D97E34" w:rsidRDefault="00E848E8" w:rsidP="00D97E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выполнением настоящего постановления возл</w:t>
      </w:r>
      <w:r w:rsidR="00D97E34">
        <w:rPr>
          <w:sz w:val="28"/>
          <w:szCs w:val="28"/>
        </w:rPr>
        <w:t>ожить на заместителя главы Вышестеблиевского сельского поселения  Темрюкского</w:t>
      </w:r>
      <w:r>
        <w:rPr>
          <w:sz w:val="28"/>
          <w:szCs w:val="28"/>
        </w:rPr>
        <w:t xml:space="preserve"> район</w:t>
      </w:r>
      <w:r w:rsidR="00D97E34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D97E34">
        <w:rPr>
          <w:sz w:val="28"/>
          <w:szCs w:val="28"/>
        </w:rPr>
        <w:t xml:space="preserve"> Н.Д</w:t>
      </w:r>
      <w:r>
        <w:rPr>
          <w:sz w:val="28"/>
          <w:szCs w:val="28"/>
        </w:rPr>
        <w:t>.</w:t>
      </w:r>
      <w:bookmarkEnd w:id="1"/>
      <w:r w:rsidR="00D97E34">
        <w:rPr>
          <w:sz w:val="28"/>
          <w:szCs w:val="28"/>
        </w:rPr>
        <w:t>Шевченко.</w:t>
      </w:r>
    </w:p>
    <w:p w:rsidR="00E848E8" w:rsidRDefault="00E848E8" w:rsidP="00D97E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на следующий день после его официального опубликования.</w:t>
      </w:r>
    </w:p>
    <w:p w:rsidR="00E848E8" w:rsidRDefault="00E848E8" w:rsidP="00E848E8">
      <w:pPr>
        <w:jc w:val="both"/>
        <w:rPr>
          <w:sz w:val="28"/>
          <w:szCs w:val="28"/>
        </w:rPr>
      </w:pPr>
    </w:p>
    <w:p w:rsidR="00E848E8" w:rsidRDefault="00E848E8" w:rsidP="00E848E8">
      <w:pPr>
        <w:jc w:val="both"/>
        <w:rPr>
          <w:sz w:val="28"/>
          <w:szCs w:val="28"/>
        </w:rPr>
      </w:pPr>
    </w:p>
    <w:p w:rsidR="00E848E8" w:rsidRDefault="00E848E8" w:rsidP="00E848E8">
      <w:pPr>
        <w:rPr>
          <w:sz w:val="28"/>
        </w:rPr>
      </w:pPr>
      <w:r>
        <w:rPr>
          <w:sz w:val="28"/>
        </w:rPr>
        <w:t xml:space="preserve">Глава </w:t>
      </w:r>
      <w:r w:rsidR="00D97E34">
        <w:rPr>
          <w:sz w:val="28"/>
        </w:rPr>
        <w:t xml:space="preserve"> Вышестеблиевского сельского</w:t>
      </w:r>
    </w:p>
    <w:p w:rsidR="00D97E34" w:rsidRDefault="00D97E34" w:rsidP="00E848E8">
      <w:pPr>
        <w:rPr>
          <w:sz w:val="28"/>
        </w:rPr>
      </w:pPr>
      <w:r>
        <w:rPr>
          <w:sz w:val="28"/>
        </w:rPr>
        <w:t>поселения Темрюкского района                                                     П.К.Хаджиди</w:t>
      </w:r>
    </w:p>
    <w:p w:rsidR="007462DC" w:rsidRDefault="007462DC"/>
    <w:sectPr w:rsidR="007462DC" w:rsidSect="00570EA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848E8"/>
    <w:rsid w:val="001236EC"/>
    <w:rsid w:val="00570EA0"/>
    <w:rsid w:val="007462DC"/>
    <w:rsid w:val="007F1960"/>
    <w:rsid w:val="00880416"/>
    <w:rsid w:val="00D97E34"/>
    <w:rsid w:val="00E848E8"/>
    <w:rsid w:val="00E93DA9"/>
    <w:rsid w:val="00F40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8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8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48E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3">
    <w:name w:val="Гипертекстовая ссылка"/>
    <w:uiPriority w:val="99"/>
    <w:rsid w:val="00E848E8"/>
    <w:rPr>
      <w:rFonts w:ascii="Times New Roman" w:hAnsi="Times New Roman" w:cs="Times New Roman" w:hint="default"/>
      <w:b w:val="0"/>
      <w:bCs w:val="0"/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570E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EA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1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\Users\&#1086;&#1073;&#1097;&#1080;&#1081;%20&#1086;&#1090;&#1076;&#1077;&#1083;\AppData\Local\Temp\Temp1_&#1055;&#1086;&#1083;&#1091;&#1095;&#1077;&#1085;&#1080;&#1077;%20&#1088;&#1072;&#1079;&#1088;&#1077;&#1096;&#1077;&#1085;&#1080;&#1103;.zip\&#1055;&#1086;&#1089;&#1090;&#1072;&#1085;&#1086;&#1074;&#1083;&#1077;&#1085;&#1080;&#1077;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52272.1413/" TargetMode="External"/><Relationship Id="rId5" Type="http://schemas.openxmlformats.org/officeDocument/2006/relationships/hyperlink" Target="garantf1://43574858.0/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325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секретарь</cp:lastModifiedBy>
  <cp:revision>7</cp:revision>
  <dcterms:created xsi:type="dcterms:W3CDTF">2022-09-13T12:00:00Z</dcterms:created>
  <dcterms:modified xsi:type="dcterms:W3CDTF">2022-09-16T10:23:00Z</dcterms:modified>
</cp:coreProperties>
</file>